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A3D8CF" w14:textId="77777777" w:rsidR="00515764" w:rsidRPr="00515764" w:rsidRDefault="00515764" w:rsidP="00DE00B3">
      <w:pPr>
        <w:spacing w:after="0" w:line="480" w:lineRule="auto"/>
        <w:jc w:val="center"/>
        <w:rPr>
          <w:rFonts w:ascii="Times New Roman" w:hAnsi="Times New Roman" w:cs="Times New Roman"/>
          <w:b/>
          <w:sz w:val="24"/>
          <w:szCs w:val="24"/>
        </w:rPr>
      </w:pPr>
      <w:r w:rsidRPr="00515764">
        <w:rPr>
          <w:rFonts w:ascii="Times New Roman" w:hAnsi="Times New Roman" w:cs="Times New Roman"/>
          <w:b/>
          <w:sz w:val="24"/>
          <w:szCs w:val="24"/>
        </w:rPr>
        <w:t>BAB II</w:t>
      </w:r>
    </w:p>
    <w:p w14:paraId="06C17C0E" w14:textId="70995669" w:rsidR="00515764" w:rsidRPr="00515764" w:rsidRDefault="00515764" w:rsidP="00DE00B3">
      <w:pPr>
        <w:spacing w:after="0" w:line="480" w:lineRule="auto"/>
        <w:jc w:val="center"/>
        <w:rPr>
          <w:rFonts w:ascii="Times New Roman" w:hAnsi="Times New Roman" w:cs="Times New Roman"/>
          <w:b/>
          <w:sz w:val="24"/>
          <w:szCs w:val="24"/>
        </w:rPr>
      </w:pPr>
      <w:r w:rsidRPr="00515764">
        <w:rPr>
          <w:rFonts w:ascii="Times New Roman" w:hAnsi="Times New Roman" w:cs="Times New Roman"/>
          <w:b/>
          <w:sz w:val="24"/>
          <w:szCs w:val="24"/>
        </w:rPr>
        <w:t xml:space="preserve">TINJAUAN </w:t>
      </w:r>
      <w:r w:rsidR="00B759C7">
        <w:rPr>
          <w:rFonts w:ascii="Times New Roman" w:hAnsi="Times New Roman" w:cs="Times New Roman"/>
          <w:b/>
          <w:sz w:val="24"/>
          <w:szCs w:val="24"/>
        </w:rPr>
        <w:t>PUSTAKA, KERANGKA PEMIKIRAN, DAN</w:t>
      </w:r>
      <w:r w:rsidRPr="00515764">
        <w:rPr>
          <w:rFonts w:ascii="Times New Roman" w:hAnsi="Times New Roman" w:cs="Times New Roman"/>
          <w:b/>
          <w:sz w:val="24"/>
          <w:szCs w:val="24"/>
        </w:rPr>
        <w:t xml:space="preserve"> HIPOTESIS PENELITIAN</w:t>
      </w:r>
    </w:p>
    <w:p w14:paraId="7EAE18E1" w14:textId="20161B3D" w:rsidR="00DE00B3" w:rsidRDefault="000B19FA" w:rsidP="00EE05DE">
      <w:pPr>
        <w:pStyle w:val="Heading1"/>
      </w:pPr>
      <w:bookmarkStart w:id="0" w:name="_Toc471436114"/>
      <w:bookmarkStart w:id="1" w:name="_Hlk497237702"/>
      <w:r>
        <w:t>2.1</w:t>
      </w:r>
      <w:r>
        <w:tab/>
      </w:r>
      <w:r w:rsidR="00515764" w:rsidRPr="00515764">
        <w:t>Tinjauan Pustaka</w:t>
      </w:r>
      <w:bookmarkEnd w:id="0"/>
    </w:p>
    <w:p w14:paraId="43192B0E" w14:textId="5B1CB19C" w:rsidR="00A06B68" w:rsidRDefault="000B19FA" w:rsidP="00EE05DE">
      <w:pPr>
        <w:pStyle w:val="Heading2"/>
        <w:spacing w:line="480" w:lineRule="auto"/>
      </w:pPr>
      <w:bookmarkStart w:id="2" w:name="_Toc471436115"/>
      <w:bookmarkEnd w:id="1"/>
      <w:r>
        <w:t>2.1.</w:t>
      </w:r>
      <w:r w:rsidR="00470C4A">
        <w:t>1</w:t>
      </w:r>
      <w:r>
        <w:tab/>
      </w:r>
      <w:r w:rsidR="003F1974">
        <w:t>Pemasaran</w:t>
      </w:r>
      <w:bookmarkEnd w:id="2"/>
    </w:p>
    <w:p w14:paraId="7FEA3526" w14:textId="77777777" w:rsidR="0075499E" w:rsidRPr="003F1974" w:rsidRDefault="0075499E" w:rsidP="0075499E">
      <w:pPr>
        <w:spacing w:after="0" w:line="480" w:lineRule="auto"/>
        <w:ind w:firstLine="720"/>
        <w:jc w:val="both"/>
        <w:rPr>
          <w:rFonts w:ascii="Times New Roman" w:eastAsia="MS Mincho" w:hAnsi="Times New Roman" w:cs="Times New Roman"/>
          <w:sz w:val="24"/>
          <w:szCs w:val="24"/>
        </w:rPr>
      </w:pPr>
      <w:r w:rsidRPr="003F1974">
        <w:rPr>
          <w:rFonts w:ascii="Times New Roman" w:eastAsia="MS Mincho" w:hAnsi="Times New Roman" w:cs="Times New Roman"/>
          <w:sz w:val="24"/>
          <w:szCs w:val="24"/>
        </w:rPr>
        <w:t>Pemasaran sangat mudah ditemui dalam kehidupan sehari-hari, baik itu formal maupun informal. Setiap orang atau organisasi akan selalu terlibat dalam sejumlah kegiatan yang dapat disebut dengan pemasaran. Pemasaran yang semakin baik akan menjadi unsur yan sangat vital bagi keberhasilan suatu bisnis.</w:t>
      </w:r>
    </w:p>
    <w:p w14:paraId="5705F375" w14:textId="57F82769" w:rsidR="0075499E" w:rsidRDefault="0075499E" w:rsidP="0075499E">
      <w:pPr>
        <w:spacing w:after="0" w:line="480" w:lineRule="auto"/>
        <w:ind w:firstLine="720"/>
        <w:jc w:val="both"/>
        <w:rPr>
          <w:rFonts w:ascii="Times New Roman" w:eastAsia="MS Mincho" w:hAnsi="Times New Roman" w:cs="Times New Roman"/>
          <w:sz w:val="24"/>
          <w:szCs w:val="24"/>
        </w:rPr>
      </w:pPr>
      <w:r>
        <w:rPr>
          <w:rFonts w:ascii="Times New Roman" w:eastAsia="MS Mincho" w:hAnsi="Times New Roman" w:cs="Times New Roman"/>
          <w:sz w:val="24"/>
          <w:szCs w:val="24"/>
        </w:rPr>
        <w:t>Menurut Kotler dan Keller (2016:</w:t>
      </w:r>
      <w:r w:rsidR="000671D5">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 xml:space="preserve">27) pemasaran adalah tentang mengidentifikasi dan memenuhi kebutuhan manusia dan sosial. Pemasaran merupakan proses sosial dimana individu dan kelompok memperoleh yang mereka butuhkan dan inginkan melalui penciptaan, penawaran, dan pertukaran produk dan layanan bernilai dengan orang lain secara bebas. Sedangkan menurut </w:t>
      </w:r>
      <w:r w:rsidRPr="00110A04">
        <w:rPr>
          <w:rFonts w:ascii="Times New Roman" w:eastAsia="MS Mincho" w:hAnsi="Times New Roman" w:cs="Times New Roman"/>
          <w:i/>
          <w:sz w:val="24"/>
          <w:szCs w:val="24"/>
        </w:rPr>
        <w:t>American Marketing Association</w:t>
      </w:r>
      <w:r>
        <w:rPr>
          <w:rFonts w:ascii="Times New Roman" w:eastAsia="MS Mincho" w:hAnsi="Times New Roman" w:cs="Times New Roman"/>
          <w:sz w:val="24"/>
          <w:szCs w:val="24"/>
        </w:rPr>
        <w:t xml:space="preserve"> (1985) yang dikutip oleh Alma (2014:</w:t>
      </w:r>
      <w:r w:rsidR="000671D5">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3) pemasaran adalah proses perencanaan dan pelaksanaan konsepsi penentuan harga, promosi, dan pendistribusian barang, jasa</w:t>
      </w:r>
      <w:r w:rsidR="000671D5">
        <w:rPr>
          <w:rFonts w:ascii="Times New Roman" w:eastAsia="MS Mincho" w:hAnsi="Times New Roman" w:cs="Times New Roman"/>
          <w:sz w:val="24"/>
          <w:szCs w:val="24"/>
        </w:rPr>
        <w:t>,</w:t>
      </w:r>
      <w:r>
        <w:rPr>
          <w:rFonts w:ascii="Times New Roman" w:eastAsia="MS Mincho" w:hAnsi="Times New Roman" w:cs="Times New Roman"/>
          <w:sz w:val="24"/>
          <w:szCs w:val="24"/>
        </w:rPr>
        <w:t xml:space="preserve"> dan ide dan dapat memuaskan pelanggan dan tujuan perusahaan.</w:t>
      </w:r>
    </w:p>
    <w:p w14:paraId="1A59A4B3" w14:textId="77777777" w:rsidR="0075499E" w:rsidRPr="003F1974" w:rsidRDefault="0075499E" w:rsidP="0075499E">
      <w:pPr>
        <w:spacing w:after="0" w:line="480" w:lineRule="auto"/>
        <w:ind w:firstLine="720"/>
        <w:jc w:val="both"/>
        <w:rPr>
          <w:rFonts w:ascii="Times New Roman" w:eastAsia="MS Mincho" w:hAnsi="Times New Roman" w:cs="Times New Roman"/>
          <w:sz w:val="24"/>
          <w:szCs w:val="24"/>
        </w:rPr>
      </w:pPr>
      <w:r w:rsidRPr="003F1974">
        <w:rPr>
          <w:rFonts w:ascii="Times New Roman" w:eastAsia="MS Mincho" w:hAnsi="Times New Roman" w:cs="Times New Roman"/>
          <w:sz w:val="24"/>
          <w:szCs w:val="24"/>
        </w:rPr>
        <w:t xml:space="preserve">Pemasaran merupakan faktor penting dalam siklus yang berhubungan </w:t>
      </w:r>
      <w:bookmarkStart w:id="3" w:name="_GoBack"/>
      <w:bookmarkEnd w:id="3"/>
      <w:r w:rsidRPr="003F1974">
        <w:rPr>
          <w:rFonts w:ascii="Times New Roman" w:eastAsia="MS Mincho" w:hAnsi="Times New Roman" w:cs="Times New Roman"/>
          <w:sz w:val="24"/>
          <w:szCs w:val="24"/>
        </w:rPr>
        <w:t xml:space="preserve">dengan pemenuhan kebutuhan konsumen. Dalam salah satu perusahaan, pemasaran merupakan salah satu dari kegiatan pokok yang dilakukan perusahaan untuk mempertahankan kelangsungan hidupnya, berkembang dan mendapatkan laba, kegiatan pemasaran perusahaan juga harus dapat memberikan kepuasan pada konsumen jika menginginkan usahanya tetap berjalan. </w:t>
      </w:r>
    </w:p>
    <w:p w14:paraId="7C102EA8" w14:textId="77777777" w:rsidR="0075499E" w:rsidRPr="003F1974" w:rsidRDefault="0075499E" w:rsidP="0075499E">
      <w:pPr>
        <w:spacing w:after="0" w:line="480" w:lineRule="auto"/>
        <w:ind w:firstLine="720"/>
        <w:jc w:val="both"/>
        <w:rPr>
          <w:rFonts w:ascii="Times New Roman" w:eastAsia="MS Mincho" w:hAnsi="Times New Roman" w:cs="Times New Roman"/>
          <w:sz w:val="24"/>
          <w:szCs w:val="24"/>
        </w:rPr>
      </w:pPr>
      <w:r w:rsidRPr="003F1974">
        <w:rPr>
          <w:rFonts w:ascii="Times New Roman" w:eastAsia="MS Mincho" w:hAnsi="Times New Roman" w:cs="Times New Roman"/>
          <w:sz w:val="24"/>
          <w:szCs w:val="24"/>
        </w:rPr>
        <w:lastRenderedPageBreak/>
        <w:t xml:space="preserve">Sejak orang mengenal kegiatan pemasaran, telah banyak ahli mengemukakan definisi tentang pemasaran yang kelihatannya berbeda tetapi memiliki arti yang sama. Perbedaan ini disebabkan karena mereka meninjau pemasaran dari segi-segi yang berbeda, ada yang menitik beratkan pada segi fungsi, segi barang, dan segi kelembagaan. Dapat diketahui bahwa kegiatan pemasaran adalah kegiatan-kegiatan yang saling berhubungan dengan orang lain sebagai suatu sistem. Kegiatan pemasaran tersebut beroperasi dalam suatu lingkungan yang terus-menerus berkembang sebagai konsekuensi hubungan antar perusahaan yang sama atau antar perusahaan yang berbeda, yang dapat menimbulkan persaingan tetapi juga dibatasi oleh sumber daya dari perusahaan itu sendiri dan peraturan yang ada. </w:t>
      </w:r>
    </w:p>
    <w:p w14:paraId="14B79499" w14:textId="4D46DDD2" w:rsidR="0075499E" w:rsidRPr="0075499E" w:rsidRDefault="0075499E" w:rsidP="0075499E">
      <w:pPr>
        <w:spacing w:after="0" w:line="480" w:lineRule="auto"/>
        <w:ind w:firstLine="720"/>
        <w:jc w:val="both"/>
        <w:rPr>
          <w:rFonts w:ascii="Times New Roman" w:eastAsia="MS Mincho" w:hAnsi="Times New Roman" w:cs="Times New Roman"/>
          <w:sz w:val="24"/>
          <w:szCs w:val="24"/>
        </w:rPr>
      </w:pPr>
      <w:r w:rsidRPr="003F1974">
        <w:rPr>
          <w:rFonts w:ascii="Times New Roman" w:eastAsia="MS Mincho" w:hAnsi="Times New Roman" w:cs="Times New Roman"/>
          <w:sz w:val="24"/>
          <w:szCs w:val="24"/>
        </w:rPr>
        <w:t>Berdasarkan definisi di atas dapat disimpulkan bahwa kegiatan pemasaran tidak hanya sekedar menjual suatu produk atau jasa saja, melainkan harus mengerti apa yang sebenarnya diinginkan dan dibutuhkan oleh konsumen sehingga produk dan jasa yang ditawarkan dapat memberikan suatu kepuasan bagi konsumen.</w:t>
      </w:r>
    </w:p>
    <w:p w14:paraId="15E00EC4" w14:textId="7B76574D" w:rsidR="003F1974" w:rsidRPr="003F1974" w:rsidRDefault="000B19FA" w:rsidP="00EE05DE">
      <w:pPr>
        <w:pStyle w:val="Heading2"/>
        <w:spacing w:line="480" w:lineRule="auto"/>
      </w:pPr>
      <w:bookmarkStart w:id="4" w:name="_Toc471436116"/>
      <w:r>
        <w:t>2.1.2</w:t>
      </w:r>
      <w:r>
        <w:tab/>
      </w:r>
      <w:r w:rsidR="0075499E">
        <w:t>Manajemen</w:t>
      </w:r>
      <w:r w:rsidR="003F1974" w:rsidRPr="003F1974">
        <w:t xml:space="preserve"> Pemasaran</w:t>
      </w:r>
      <w:bookmarkEnd w:id="4"/>
    </w:p>
    <w:p w14:paraId="0CBAC57D" w14:textId="23E81C41" w:rsidR="0075499E" w:rsidRDefault="0075499E" w:rsidP="0075499E">
      <w:pPr>
        <w:spacing w:after="0" w:line="480" w:lineRule="auto"/>
        <w:ind w:firstLine="720"/>
        <w:jc w:val="both"/>
        <w:rPr>
          <w:rFonts w:ascii="Times New Roman" w:hAnsi="Times New Roman" w:cs="Times New Roman"/>
          <w:sz w:val="24"/>
          <w:szCs w:val="24"/>
        </w:rPr>
      </w:pPr>
      <w:r w:rsidRPr="00E970E1">
        <w:rPr>
          <w:rFonts w:ascii="Times New Roman" w:hAnsi="Times New Roman" w:cs="Times New Roman"/>
          <w:sz w:val="24"/>
          <w:szCs w:val="24"/>
        </w:rPr>
        <w:t>Manajemen pemasaran merupakan suatu ilmu yang dipergunakan oleh perusahaan untuk memenuhi kebutuhan konsumen menjadi peluang yang menghasilkan laba atau profit perusahaan</w:t>
      </w:r>
      <w:r>
        <w:rPr>
          <w:rFonts w:ascii="Times New Roman" w:hAnsi="Times New Roman" w:cs="Times New Roman"/>
          <w:sz w:val="24"/>
          <w:szCs w:val="24"/>
        </w:rPr>
        <w:t xml:space="preserve"> secara berkesinambungan yang bertitik tolak dari ujung tombak yaitu pemasaran atau marketing</w:t>
      </w:r>
      <w:r w:rsidRPr="00E970E1">
        <w:rPr>
          <w:rFonts w:ascii="Times New Roman" w:hAnsi="Times New Roman" w:cs="Times New Roman"/>
          <w:sz w:val="24"/>
          <w:szCs w:val="24"/>
        </w:rPr>
        <w:t>. Berikut ini adalah beberapa definisi manaj</w:t>
      </w:r>
      <w:r>
        <w:rPr>
          <w:rFonts w:ascii="Times New Roman" w:hAnsi="Times New Roman" w:cs="Times New Roman"/>
          <w:sz w:val="24"/>
          <w:szCs w:val="24"/>
        </w:rPr>
        <w:t>emen pemasaran menurut para pakar.</w:t>
      </w:r>
      <w:r>
        <w:rPr>
          <w:rFonts w:ascii="Times New Roman" w:hAnsi="Times New Roman" w:cs="Times New Roman"/>
          <w:b/>
          <w:sz w:val="24"/>
          <w:szCs w:val="24"/>
        </w:rPr>
        <w:t xml:space="preserve"> </w:t>
      </w:r>
      <w:r>
        <w:rPr>
          <w:rFonts w:ascii="Times New Roman" w:hAnsi="Times New Roman" w:cs="Times New Roman"/>
          <w:sz w:val="24"/>
          <w:szCs w:val="24"/>
        </w:rPr>
        <w:t>Menurut William J. Shultz yang dikutip oleh Alma (2014:</w:t>
      </w:r>
      <w:r w:rsidR="00FB6145">
        <w:rPr>
          <w:rFonts w:ascii="Times New Roman" w:hAnsi="Times New Roman" w:cs="Times New Roman"/>
          <w:sz w:val="24"/>
          <w:szCs w:val="24"/>
        </w:rPr>
        <w:t xml:space="preserve"> </w:t>
      </w:r>
      <w:r>
        <w:rPr>
          <w:rFonts w:ascii="Times New Roman" w:hAnsi="Times New Roman" w:cs="Times New Roman"/>
          <w:sz w:val="24"/>
          <w:szCs w:val="24"/>
        </w:rPr>
        <w:t xml:space="preserve">130) manajemen pemasaran adalah merencanakan, pengarahan, dan pengawasan seluruh kegiatan pemasaran </w:t>
      </w:r>
      <w:r>
        <w:rPr>
          <w:rFonts w:ascii="Times New Roman" w:hAnsi="Times New Roman" w:cs="Times New Roman"/>
          <w:sz w:val="24"/>
          <w:szCs w:val="24"/>
        </w:rPr>
        <w:lastRenderedPageBreak/>
        <w:t>perusahaan ataupun bagian dari perusahaan. D</w:t>
      </w:r>
      <w:r w:rsidRPr="00636F9D">
        <w:rPr>
          <w:rFonts w:ascii="Times New Roman" w:hAnsi="Times New Roman" w:cs="Times New Roman"/>
          <w:sz w:val="24"/>
          <w:szCs w:val="24"/>
        </w:rPr>
        <w:t>efinisi</w:t>
      </w:r>
      <w:r>
        <w:rPr>
          <w:rFonts w:ascii="Times New Roman" w:hAnsi="Times New Roman" w:cs="Times New Roman"/>
          <w:sz w:val="24"/>
          <w:szCs w:val="24"/>
        </w:rPr>
        <w:t xml:space="preserve"> lain</w:t>
      </w:r>
      <w:r w:rsidRPr="00636F9D">
        <w:rPr>
          <w:rFonts w:ascii="Times New Roman" w:hAnsi="Times New Roman" w:cs="Times New Roman"/>
          <w:sz w:val="24"/>
          <w:szCs w:val="24"/>
        </w:rPr>
        <w:t xml:space="preserve"> manajemen </w:t>
      </w:r>
      <w:r>
        <w:rPr>
          <w:rFonts w:ascii="Times New Roman" w:hAnsi="Times New Roman" w:cs="Times New Roman"/>
          <w:sz w:val="24"/>
          <w:szCs w:val="24"/>
        </w:rPr>
        <w:t xml:space="preserve">pemasaran menurut Murti Sumarni dalam  Sunyoto </w:t>
      </w:r>
      <w:r w:rsidR="00FB6145">
        <w:rPr>
          <w:rFonts w:ascii="Times New Roman" w:hAnsi="Times New Roman" w:cs="Times New Roman"/>
          <w:sz w:val="24"/>
          <w:szCs w:val="24"/>
        </w:rPr>
        <w:t>(</w:t>
      </w:r>
      <w:r w:rsidRPr="00636F9D">
        <w:rPr>
          <w:rFonts w:ascii="Times New Roman" w:hAnsi="Times New Roman" w:cs="Times New Roman"/>
          <w:sz w:val="24"/>
          <w:szCs w:val="24"/>
        </w:rPr>
        <w:t>2012:</w:t>
      </w:r>
      <w:r>
        <w:rPr>
          <w:rFonts w:ascii="Times New Roman" w:hAnsi="Times New Roman" w:cs="Times New Roman"/>
          <w:sz w:val="24"/>
          <w:szCs w:val="24"/>
        </w:rPr>
        <w:t xml:space="preserve"> </w:t>
      </w:r>
      <w:r w:rsidRPr="00636F9D">
        <w:rPr>
          <w:rFonts w:ascii="Times New Roman" w:hAnsi="Times New Roman" w:cs="Times New Roman"/>
          <w:sz w:val="24"/>
          <w:szCs w:val="24"/>
        </w:rPr>
        <w:t>217) manajemen pemasaran adalah analisis, perencanaan, pelaksanaan</w:t>
      </w:r>
      <w:r w:rsidR="00FB6145">
        <w:rPr>
          <w:rFonts w:ascii="Times New Roman" w:hAnsi="Times New Roman" w:cs="Times New Roman"/>
          <w:sz w:val="24"/>
          <w:szCs w:val="24"/>
        </w:rPr>
        <w:t>,</w:t>
      </w:r>
      <w:r w:rsidRPr="00636F9D">
        <w:rPr>
          <w:rFonts w:ascii="Times New Roman" w:hAnsi="Times New Roman" w:cs="Times New Roman"/>
          <w:sz w:val="24"/>
          <w:szCs w:val="24"/>
        </w:rPr>
        <w:t xml:space="preserve"> dan pengendalian atas program yang dirancang untuk menciptakan, membentuk</w:t>
      </w:r>
      <w:r w:rsidR="00FB6145">
        <w:rPr>
          <w:rFonts w:ascii="Times New Roman" w:hAnsi="Times New Roman" w:cs="Times New Roman"/>
          <w:sz w:val="24"/>
          <w:szCs w:val="24"/>
        </w:rPr>
        <w:t xml:space="preserve">, </w:t>
      </w:r>
      <w:r w:rsidRPr="00636F9D">
        <w:rPr>
          <w:rFonts w:ascii="Times New Roman" w:hAnsi="Times New Roman" w:cs="Times New Roman"/>
          <w:sz w:val="24"/>
          <w:szCs w:val="24"/>
        </w:rPr>
        <w:t>dan mempertahankan yang menguntungkan dengan pembeli sasaran (</w:t>
      </w:r>
      <w:r w:rsidRPr="00636F9D">
        <w:rPr>
          <w:rFonts w:ascii="Times New Roman" w:hAnsi="Times New Roman" w:cs="Times New Roman"/>
          <w:i/>
          <w:sz w:val="24"/>
          <w:szCs w:val="24"/>
        </w:rPr>
        <w:t>target buyers</w:t>
      </w:r>
      <w:r w:rsidRPr="00636F9D">
        <w:rPr>
          <w:rFonts w:ascii="Times New Roman" w:hAnsi="Times New Roman" w:cs="Times New Roman"/>
          <w:sz w:val="24"/>
          <w:szCs w:val="24"/>
        </w:rPr>
        <w:t>) dengan maksud mencapai tujuan-tujuan organisasional.</w:t>
      </w:r>
    </w:p>
    <w:p w14:paraId="7436F132" w14:textId="77777777" w:rsidR="0075499E" w:rsidRDefault="0075499E" w:rsidP="0075499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Kotler dan Keller (2016:27) menyatakan bahwa manajemen pemasaran adalah:</w:t>
      </w:r>
    </w:p>
    <w:p w14:paraId="7AD0127B" w14:textId="3E426F57" w:rsidR="0075499E" w:rsidRDefault="0075499E" w:rsidP="0075499E">
      <w:pPr>
        <w:spacing w:after="0" w:line="480" w:lineRule="auto"/>
        <w:ind w:left="709" w:firstLine="11"/>
        <w:jc w:val="both"/>
        <w:rPr>
          <w:rFonts w:ascii="Times New Roman" w:hAnsi="Times New Roman" w:cs="Times New Roman"/>
          <w:sz w:val="24"/>
          <w:szCs w:val="24"/>
        </w:rPr>
      </w:pPr>
      <w:r w:rsidRPr="00C150A4">
        <w:rPr>
          <w:rFonts w:ascii="Times New Roman" w:hAnsi="Times New Roman" w:cs="Times New Roman"/>
          <w:i/>
          <w:sz w:val="24"/>
          <w:szCs w:val="24"/>
        </w:rPr>
        <w:t>“Marketing management as the art and science of choosing target markets and getting, keeping, and growing customers through creating, delivering, and communicating superior customers value</w:t>
      </w:r>
      <w:r w:rsidR="00FB6145">
        <w:rPr>
          <w:rFonts w:ascii="Times New Roman" w:hAnsi="Times New Roman" w:cs="Times New Roman"/>
          <w:i/>
          <w:sz w:val="24"/>
          <w:szCs w:val="24"/>
        </w:rPr>
        <w:t>”</w:t>
      </w:r>
      <w:r w:rsidRPr="00C150A4">
        <w:rPr>
          <w:rFonts w:ascii="Times New Roman" w:hAnsi="Times New Roman" w:cs="Times New Roman"/>
          <w:i/>
          <w:sz w:val="24"/>
          <w:szCs w:val="24"/>
        </w:rPr>
        <w:t>.</w:t>
      </w:r>
    </w:p>
    <w:p w14:paraId="1B61FAB0" w14:textId="77777777" w:rsidR="0075499E" w:rsidRPr="00C150A4" w:rsidRDefault="0075499E" w:rsidP="0075499E">
      <w:pPr>
        <w:spacing w:after="0" w:line="480" w:lineRule="auto"/>
        <w:ind w:firstLine="720"/>
        <w:jc w:val="both"/>
        <w:rPr>
          <w:rFonts w:ascii="Times New Roman" w:hAnsi="Times New Roman" w:cs="Times New Roman"/>
          <w:b/>
          <w:sz w:val="24"/>
          <w:szCs w:val="24"/>
        </w:rPr>
      </w:pPr>
      <w:r>
        <w:rPr>
          <w:rFonts w:ascii="Times New Roman" w:hAnsi="Times New Roman" w:cs="Times New Roman"/>
          <w:sz w:val="24"/>
          <w:szCs w:val="24"/>
        </w:rPr>
        <w:t>Manajemen pemasaran merupakan sebagai seni dan ilmu untuk memilih pasar sasaran dan meraih, mempertahankan, serta menumbuhkan pelanggan dengan menciptakan, menghantarkan, dan mengkomunikasikan nilai pelanggan yang unggul.</w:t>
      </w:r>
    </w:p>
    <w:p w14:paraId="18DAEB1C" w14:textId="77777777" w:rsidR="0075499E" w:rsidRPr="002E21B0" w:rsidRDefault="0075499E" w:rsidP="0075499E">
      <w:pPr>
        <w:tabs>
          <w:tab w:val="left" w:pos="284"/>
        </w:tabs>
        <w:spacing w:after="0" w:line="480" w:lineRule="auto"/>
        <w:ind w:firstLine="284"/>
        <w:jc w:val="both"/>
        <w:rPr>
          <w:rFonts w:ascii="Times New Roman" w:hAnsi="Times New Roman" w:cs="Times New Roman"/>
          <w:sz w:val="24"/>
          <w:szCs w:val="24"/>
        </w:rPr>
      </w:pPr>
      <w:r>
        <w:rPr>
          <w:rFonts w:ascii="Times New Roman" w:hAnsi="Times New Roman" w:cs="Times New Roman"/>
          <w:sz w:val="24"/>
          <w:szCs w:val="24"/>
        </w:rPr>
        <w:tab/>
      </w:r>
      <w:r w:rsidRPr="002E21B0">
        <w:rPr>
          <w:rFonts w:ascii="Times New Roman" w:hAnsi="Times New Roman" w:cs="Times New Roman"/>
          <w:sz w:val="24"/>
          <w:szCs w:val="24"/>
        </w:rPr>
        <w:t>Asumsi dasar dari beberapa pengertian di atas maka pemasaran (</w:t>
      </w:r>
      <w:r w:rsidRPr="002E21B0">
        <w:rPr>
          <w:rFonts w:ascii="Times New Roman" w:hAnsi="Times New Roman" w:cs="Times New Roman"/>
          <w:i/>
          <w:sz w:val="24"/>
          <w:szCs w:val="24"/>
        </w:rPr>
        <w:t>marketing</w:t>
      </w:r>
      <w:r w:rsidRPr="002E21B0">
        <w:rPr>
          <w:rFonts w:ascii="Times New Roman" w:hAnsi="Times New Roman" w:cs="Times New Roman"/>
          <w:sz w:val="24"/>
          <w:szCs w:val="24"/>
        </w:rPr>
        <w:t>) adalah serangkaian kegiatan pribadi atau organisasi untuk mengetahui dan memenuhi kebutuhan yang di inginkan pelanggan serta usaha perusahaan melalui proses pertukaran. Kegiatan yang dimaksud adalah membuat, berkomunikasi, menciptakan nilai kepada pelanggan dan membangun hubungan yang kuat dengan pelanggan sehingga terciptanya loyalitas dari pelanggan terhadap perusahaan dengan produk tertentu.</w:t>
      </w:r>
    </w:p>
    <w:p w14:paraId="217A5B5A" w14:textId="77777777" w:rsidR="0075499E" w:rsidRDefault="0075499E" w:rsidP="0075499E">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Keberhasilan </w:t>
      </w:r>
      <w:r w:rsidRPr="002E21B0">
        <w:rPr>
          <w:rFonts w:ascii="Times New Roman" w:hAnsi="Times New Roman" w:cs="Times New Roman"/>
          <w:sz w:val="24"/>
          <w:szCs w:val="24"/>
        </w:rPr>
        <w:t xml:space="preserve">suatu perusahaan di dalam pencapaian tujuannya tergantung </w:t>
      </w:r>
      <w:r>
        <w:rPr>
          <w:rFonts w:ascii="Times New Roman" w:hAnsi="Times New Roman" w:cs="Times New Roman"/>
          <w:sz w:val="24"/>
          <w:szCs w:val="24"/>
        </w:rPr>
        <w:t>adanya sinergi yang baik antara</w:t>
      </w:r>
      <w:r w:rsidRPr="002E21B0">
        <w:rPr>
          <w:rFonts w:ascii="Times New Roman" w:hAnsi="Times New Roman" w:cs="Times New Roman"/>
          <w:sz w:val="24"/>
          <w:szCs w:val="24"/>
        </w:rPr>
        <w:t xml:space="preserve"> bidang</w:t>
      </w:r>
      <w:r>
        <w:rPr>
          <w:rFonts w:ascii="Times New Roman" w:hAnsi="Times New Roman" w:cs="Times New Roman"/>
          <w:sz w:val="24"/>
          <w:szCs w:val="24"/>
        </w:rPr>
        <w:t xml:space="preserve"> pemasaran, produksi, keuangan </w:t>
      </w:r>
      <w:r w:rsidRPr="002E21B0">
        <w:rPr>
          <w:rFonts w:ascii="Times New Roman" w:hAnsi="Times New Roman" w:cs="Times New Roman"/>
          <w:sz w:val="24"/>
          <w:szCs w:val="24"/>
        </w:rPr>
        <w:t xml:space="preserve">maupun </w:t>
      </w:r>
      <w:r>
        <w:rPr>
          <w:rFonts w:ascii="Times New Roman" w:hAnsi="Times New Roman" w:cs="Times New Roman"/>
          <w:sz w:val="24"/>
          <w:szCs w:val="24"/>
        </w:rPr>
        <w:lastRenderedPageBreak/>
        <w:t xml:space="preserve">personalia ataupun </w:t>
      </w:r>
      <w:r w:rsidRPr="002E21B0">
        <w:rPr>
          <w:rFonts w:ascii="Times New Roman" w:hAnsi="Times New Roman" w:cs="Times New Roman"/>
          <w:sz w:val="24"/>
          <w:szCs w:val="24"/>
        </w:rPr>
        <w:t>b</w:t>
      </w:r>
      <w:r>
        <w:rPr>
          <w:rFonts w:ascii="Times New Roman" w:hAnsi="Times New Roman" w:cs="Times New Roman"/>
          <w:sz w:val="24"/>
          <w:szCs w:val="24"/>
        </w:rPr>
        <w:t>idang lainnya</w:t>
      </w:r>
      <w:r w:rsidRPr="002E21B0">
        <w:rPr>
          <w:rFonts w:ascii="Times New Roman" w:hAnsi="Times New Roman" w:cs="Times New Roman"/>
          <w:sz w:val="24"/>
          <w:szCs w:val="24"/>
        </w:rPr>
        <w:t xml:space="preserve">, selain itu juga tergantung pada kemampuan mereka untuk mengkombinasikan fungsi-fungsi tersebut agar perusahaan dapat berjalan dengan </w:t>
      </w:r>
      <w:r>
        <w:rPr>
          <w:rFonts w:ascii="Times New Roman" w:hAnsi="Times New Roman" w:cs="Times New Roman"/>
          <w:sz w:val="24"/>
          <w:szCs w:val="24"/>
        </w:rPr>
        <w:t>lancar dan bisa tetap bertahan selamanya</w:t>
      </w:r>
      <w:r w:rsidRPr="002E21B0">
        <w:rPr>
          <w:rFonts w:ascii="Times New Roman" w:hAnsi="Times New Roman" w:cs="Times New Roman"/>
          <w:sz w:val="24"/>
          <w:szCs w:val="24"/>
        </w:rPr>
        <w:t>.</w:t>
      </w:r>
      <w:r>
        <w:rPr>
          <w:rFonts w:ascii="Times New Roman" w:hAnsi="Times New Roman" w:cs="Times New Roman"/>
          <w:sz w:val="24"/>
          <w:szCs w:val="24"/>
        </w:rPr>
        <w:t xml:space="preserve"> Hal ini tidak terlepas juga dari sumber daya manusia yang berkualitas.</w:t>
      </w:r>
    </w:p>
    <w:p w14:paraId="2E9F5B6E" w14:textId="7929C475" w:rsidR="0075499E" w:rsidRDefault="008B1DA1" w:rsidP="008B1DA1">
      <w:pPr>
        <w:spacing w:after="0" w:line="480" w:lineRule="auto"/>
        <w:jc w:val="both"/>
        <w:rPr>
          <w:rFonts w:ascii="Times New Roman" w:eastAsia="MS Mincho" w:hAnsi="Times New Roman" w:cs="Times New Roman"/>
          <w:b/>
          <w:sz w:val="24"/>
          <w:szCs w:val="24"/>
        </w:rPr>
      </w:pPr>
      <w:bookmarkStart w:id="5" w:name="_Hlk499708443"/>
      <w:r w:rsidRPr="008B1DA1">
        <w:rPr>
          <w:rFonts w:ascii="Times New Roman" w:eastAsia="MS Mincho" w:hAnsi="Times New Roman" w:cs="Times New Roman"/>
          <w:b/>
          <w:sz w:val="24"/>
          <w:szCs w:val="24"/>
        </w:rPr>
        <w:t>2.</w:t>
      </w:r>
      <w:r>
        <w:rPr>
          <w:rFonts w:ascii="Times New Roman" w:eastAsia="MS Mincho" w:hAnsi="Times New Roman" w:cs="Times New Roman"/>
          <w:b/>
          <w:sz w:val="24"/>
          <w:szCs w:val="24"/>
        </w:rPr>
        <w:t>1.3</w:t>
      </w:r>
      <w:r>
        <w:rPr>
          <w:rFonts w:ascii="Times New Roman" w:eastAsia="MS Mincho" w:hAnsi="Times New Roman" w:cs="Times New Roman"/>
          <w:b/>
          <w:sz w:val="24"/>
          <w:szCs w:val="24"/>
        </w:rPr>
        <w:tab/>
      </w:r>
      <w:r w:rsidRPr="008B1DA1">
        <w:rPr>
          <w:rFonts w:ascii="Times New Roman" w:eastAsia="MS Mincho" w:hAnsi="Times New Roman" w:cs="Times New Roman"/>
          <w:b/>
          <w:sz w:val="24"/>
          <w:szCs w:val="24"/>
        </w:rPr>
        <w:t>Pemasaran Pariwisata (</w:t>
      </w:r>
      <w:r w:rsidRPr="008B1DA1">
        <w:rPr>
          <w:rFonts w:ascii="Times New Roman" w:eastAsia="MS Mincho" w:hAnsi="Times New Roman" w:cs="Times New Roman"/>
          <w:b/>
          <w:i/>
          <w:sz w:val="24"/>
          <w:szCs w:val="24"/>
        </w:rPr>
        <w:t>Tourism Marketing</w:t>
      </w:r>
      <w:r w:rsidRPr="008B1DA1">
        <w:rPr>
          <w:rFonts w:ascii="Times New Roman" w:eastAsia="MS Mincho" w:hAnsi="Times New Roman" w:cs="Times New Roman"/>
          <w:b/>
          <w:sz w:val="24"/>
          <w:szCs w:val="24"/>
        </w:rPr>
        <w:t>)</w:t>
      </w:r>
    </w:p>
    <w:bookmarkEnd w:id="5"/>
    <w:p w14:paraId="58BC0B57" w14:textId="69B88D3F" w:rsidR="008B1DA1" w:rsidRDefault="008B1DA1" w:rsidP="008B1DA1">
      <w:pPr>
        <w:spacing w:after="0" w:line="480" w:lineRule="auto"/>
        <w:ind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Undang</w:t>
      </w:r>
      <w:r w:rsidR="00FB6145">
        <w:rPr>
          <w:rFonts w:ascii="Times New Roman" w:eastAsia="MS Mincho" w:hAnsi="Times New Roman" w:cs="Times New Roman"/>
          <w:sz w:val="24"/>
          <w:szCs w:val="24"/>
        </w:rPr>
        <w:t>-</w:t>
      </w:r>
      <w:r>
        <w:rPr>
          <w:rFonts w:ascii="Times New Roman" w:eastAsia="MS Mincho" w:hAnsi="Times New Roman" w:cs="Times New Roman"/>
          <w:sz w:val="24"/>
          <w:szCs w:val="24"/>
        </w:rPr>
        <w:t>Undang Republik Indonesia No 10 Tahun 2009 tentang pemasaran pariwisata adalah serangkaian proses untuk menciptakan, mengkomunikasikan, menyampaikan, produk wisata</w:t>
      </w:r>
      <w:r w:rsidR="00FB6145">
        <w:rPr>
          <w:rFonts w:ascii="Times New Roman" w:eastAsia="MS Mincho" w:hAnsi="Times New Roman" w:cs="Times New Roman"/>
          <w:sz w:val="24"/>
          <w:szCs w:val="24"/>
        </w:rPr>
        <w:t>,</w:t>
      </w:r>
      <w:r>
        <w:rPr>
          <w:rFonts w:ascii="Times New Roman" w:eastAsia="MS Mincho" w:hAnsi="Times New Roman" w:cs="Times New Roman"/>
          <w:sz w:val="24"/>
          <w:szCs w:val="24"/>
        </w:rPr>
        <w:t xml:space="preserve"> dan mengelola relasi dengan wisatawwan untuk mengembangkan kepariwisataan dan seluruh pemangku kepentingannya.</w:t>
      </w:r>
    </w:p>
    <w:p w14:paraId="5E4E01BA" w14:textId="2C521CE3" w:rsidR="005558FC" w:rsidRDefault="008B1DA1" w:rsidP="005558FC">
      <w:pPr>
        <w:spacing w:after="0" w:line="480" w:lineRule="auto"/>
        <w:ind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Wahab (2002) yang dikutip oleh Agustina (2016</w:t>
      </w:r>
      <w:r w:rsidR="00FB6145">
        <w:rPr>
          <w:rFonts w:ascii="Times New Roman" w:eastAsia="MS Mincho" w:hAnsi="Times New Roman" w:cs="Times New Roman"/>
          <w:sz w:val="24"/>
          <w:szCs w:val="24"/>
        </w:rPr>
        <w:t>:</w:t>
      </w:r>
      <w:r>
        <w:rPr>
          <w:rFonts w:ascii="Times New Roman" w:eastAsia="MS Mincho" w:hAnsi="Times New Roman" w:cs="Times New Roman"/>
          <w:sz w:val="24"/>
          <w:szCs w:val="24"/>
        </w:rPr>
        <w:t xml:space="preserve"> 51) menyatakan bahwa pemasaran pariwisata adalah proses manajemen dimana organisasi pariwisata </w:t>
      </w:r>
      <w:r w:rsidR="005558FC">
        <w:rPr>
          <w:rFonts w:ascii="Times New Roman" w:eastAsia="MS Mincho" w:hAnsi="Times New Roman" w:cs="Times New Roman"/>
          <w:sz w:val="24"/>
          <w:szCs w:val="24"/>
        </w:rPr>
        <w:t>nasional dan atau badan-badan usaha wisata dapat mengidentifikasi wisata pilihannya baik yang aktual maupun potensial, dapat berkomunikasi dengan mereka untuk meyakinkan dan mempengaruhi kehe</w:t>
      </w:r>
      <w:r w:rsidR="00FB6145">
        <w:rPr>
          <w:rFonts w:ascii="Times New Roman" w:eastAsia="MS Mincho" w:hAnsi="Times New Roman" w:cs="Times New Roman"/>
          <w:sz w:val="24"/>
          <w:szCs w:val="24"/>
        </w:rPr>
        <w:t>n</w:t>
      </w:r>
      <w:r w:rsidR="005558FC">
        <w:rPr>
          <w:rFonts w:ascii="Times New Roman" w:eastAsia="MS Mincho" w:hAnsi="Times New Roman" w:cs="Times New Roman"/>
          <w:sz w:val="24"/>
          <w:szCs w:val="24"/>
        </w:rPr>
        <w:t>dak, kebutuhan, motivasi, kebutuhan, dan hal yang tidak disukai, baik pada tingkat lokal, regional, nasional atau internasional, serta merumuskan dan menyesuaikan produk wisata mereka secara tepat, dengan maksud mencapai kepuasan optimal wisatawan sehingga dengan begitu mereka dapat meraih saran-sarannya.</w:t>
      </w:r>
    </w:p>
    <w:p w14:paraId="6B851727" w14:textId="76810789" w:rsidR="005558FC" w:rsidRDefault="005558FC" w:rsidP="005558FC">
      <w:pPr>
        <w:spacing w:after="0" w:line="480" w:lineRule="auto"/>
        <w:jc w:val="both"/>
        <w:rPr>
          <w:rFonts w:ascii="Times New Roman" w:eastAsia="MS Mincho" w:hAnsi="Times New Roman" w:cs="Times New Roman"/>
          <w:b/>
          <w:sz w:val="24"/>
          <w:szCs w:val="24"/>
        </w:rPr>
      </w:pPr>
      <w:bookmarkStart w:id="6" w:name="_Hlk499708774"/>
      <w:r w:rsidRPr="008B1DA1">
        <w:rPr>
          <w:rFonts w:ascii="Times New Roman" w:eastAsia="MS Mincho" w:hAnsi="Times New Roman" w:cs="Times New Roman"/>
          <w:b/>
          <w:sz w:val="24"/>
          <w:szCs w:val="24"/>
        </w:rPr>
        <w:t>2.</w:t>
      </w:r>
      <w:r>
        <w:rPr>
          <w:rFonts w:ascii="Times New Roman" w:eastAsia="MS Mincho" w:hAnsi="Times New Roman" w:cs="Times New Roman"/>
          <w:b/>
          <w:sz w:val="24"/>
          <w:szCs w:val="24"/>
        </w:rPr>
        <w:t>1</w:t>
      </w:r>
      <w:r w:rsidR="00470C4A">
        <w:rPr>
          <w:rFonts w:ascii="Times New Roman" w:eastAsia="MS Mincho" w:hAnsi="Times New Roman" w:cs="Times New Roman"/>
          <w:b/>
          <w:sz w:val="24"/>
          <w:szCs w:val="24"/>
        </w:rPr>
        <w:t>.4</w:t>
      </w:r>
      <w:r>
        <w:rPr>
          <w:rFonts w:ascii="Times New Roman" w:eastAsia="MS Mincho" w:hAnsi="Times New Roman" w:cs="Times New Roman"/>
          <w:b/>
          <w:sz w:val="24"/>
          <w:szCs w:val="24"/>
        </w:rPr>
        <w:tab/>
        <w:t xml:space="preserve">Tujuan </w:t>
      </w:r>
      <w:r w:rsidRPr="008B1DA1">
        <w:rPr>
          <w:rFonts w:ascii="Times New Roman" w:eastAsia="MS Mincho" w:hAnsi="Times New Roman" w:cs="Times New Roman"/>
          <w:b/>
          <w:sz w:val="24"/>
          <w:szCs w:val="24"/>
        </w:rPr>
        <w:t>Pemasaran Pariwisata (</w:t>
      </w:r>
      <w:r w:rsidRPr="008B1DA1">
        <w:rPr>
          <w:rFonts w:ascii="Times New Roman" w:eastAsia="MS Mincho" w:hAnsi="Times New Roman" w:cs="Times New Roman"/>
          <w:b/>
          <w:i/>
          <w:sz w:val="24"/>
          <w:szCs w:val="24"/>
        </w:rPr>
        <w:t>Tourism Marketing</w:t>
      </w:r>
      <w:r w:rsidRPr="008B1DA1">
        <w:rPr>
          <w:rFonts w:ascii="Times New Roman" w:eastAsia="MS Mincho" w:hAnsi="Times New Roman" w:cs="Times New Roman"/>
          <w:b/>
          <w:sz w:val="24"/>
          <w:szCs w:val="24"/>
        </w:rPr>
        <w:t>)</w:t>
      </w:r>
    </w:p>
    <w:bookmarkEnd w:id="6"/>
    <w:p w14:paraId="79711F61" w14:textId="24770B2C" w:rsidR="005558FC" w:rsidRDefault="005558FC" w:rsidP="005558FC">
      <w:pPr>
        <w:spacing w:after="0" w:line="480" w:lineRule="auto"/>
        <w:ind w:firstLine="709"/>
        <w:jc w:val="both"/>
        <w:rPr>
          <w:rFonts w:ascii="Times New Roman" w:eastAsia="MS Mincho" w:hAnsi="Times New Roman" w:cs="Times New Roman"/>
          <w:sz w:val="24"/>
          <w:szCs w:val="24"/>
        </w:rPr>
      </w:pPr>
      <w:r w:rsidRPr="005558FC">
        <w:rPr>
          <w:rFonts w:ascii="Times New Roman" w:eastAsia="MS Mincho" w:hAnsi="Times New Roman" w:cs="Times New Roman"/>
          <w:sz w:val="24"/>
          <w:szCs w:val="24"/>
        </w:rPr>
        <w:t xml:space="preserve">Tujuan-tujuan yang ada harus bergerak di sekitar pasar dan ciri khasnya secara garis besar adalah sebagai berikut Wahab </w:t>
      </w:r>
      <w:r w:rsidR="00FB6145">
        <w:rPr>
          <w:rFonts w:ascii="Times New Roman" w:eastAsia="MS Mincho" w:hAnsi="Times New Roman" w:cs="Times New Roman"/>
          <w:sz w:val="24"/>
          <w:szCs w:val="24"/>
        </w:rPr>
        <w:t>(</w:t>
      </w:r>
      <w:r w:rsidRPr="005558FC">
        <w:rPr>
          <w:rFonts w:ascii="Times New Roman" w:eastAsia="MS Mincho" w:hAnsi="Times New Roman" w:cs="Times New Roman"/>
          <w:sz w:val="24"/>
          <w:szCs w:val="24"/>
        </w:rPr>
        <w:t>2002) yang dikutip oleh Agustina</w:t>
      </w:r>
      <w:r w:rsidR="00FB6145">
        <w:rPr>
          <w:rFonts w:ascii="Times New Roman" w:eastAsia="MS Mincho" w:hAnsi="Times New Roman" w:cs="Times New Roman"/>
          <w:sz w:val="24"/>
          <w:szCs w:val="24"/>
        </w:rPr>
        <w:t xml:space="preserve"> (</w:t>
      </w:r>
      <w:r w:rsidRPr="005558FC">
        <w:rPr>
          <w:rFonts w:ascii="Times New Roman" w:eastAsia="MS Mincho" w:hAnsi="Times New Roman" w:cs="Times New Roman"/>
          <w:sz w:val="24"/>
          <w:szCs w:val="24"/>
        </w:rPr>
        <w:t>2016</w:t>
      </w:r>
      <w:r w:rsidR="00FB6145">
        <w:rPr>
          <w:rFonts w:ascii="Times New Roman" w:eastAsia="MS Mincho" w:hAnsi="Times New Roman" w:cs="Times New Roman"/>
          <w:sz w:val="24"/>
          <w:szCs w:val="24"/>
        </w:rPr>
        <w:t xml:space="preserve">: </w:t>
      </w:r>
      <w:r w:rsidRPr="005558FC">
        <w:rPr>
          <w:rFonts w:ascii="Times New Roman" w:eastAsia="MS Mincho" w:hAnsi="Times New Roman" w:cs="Times New Roman"/>
          <w:sz w:val="24"/>
          <w:szCs w:val="24"/>
        </w:rPr>
        <w:t>51)</w:t>
      </w:r>
      <w:r>
        <w:rPr>
          <w:rFonts w:ascii="Times New Roman" w:eastAsia="MS Mincho" w:hAnsi="Times New Roman" w:cs="Times New Roman"/>
          <w:sz w:val="24"/>
          <w:szCs w:val="24"/>
        </w:rPr>
        <w:t>:</w:t>
      </w:r>
    </w:p>
    <w:p w14:paraId="7B47A307" w14:textId="38C127E1" w:rsidR="005558FC" w:rsidRDefault="005558FC" w:rsidP="00970CDB">
      <w:pPr>
        <w:pStyle w:val="ListParagraph"/>
        <w:numPr>
          <w:ilvl w:val="0"/>
          <w:numId w:val="57"/>
        </w:numPr>
        <w:spacing w:after="0"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Dalam jangka panjang terus meningkatkan keuntungan </w:t>
      </w:r>
    </w:p>
    <w:p w14:paraId="6523B7A1" w14:textId="7CDE4648" w:rsidR="005558FC" w:rsidRDefault="005558FC" w:rsidP="00970CDB">
      <w:pPr>
        <w:pStyle w:val="ListParagraph"/>
        <w:numPr>
          <w:ilvl w:val="0"/>
          <w:numId w:val="57"/>
        </w:numPr>
        <w:spacing w:after="0"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Mendorong pertumbuhan pariwisata dan memperkokoh pertumbuhan ekonomi dari sektor pariwisata</w:t>
      </w:r>
    </w:p>
    <w:p w14:paraId="763B3C40" w14:textId="27C21A22" w:rsidR="005558FC" w:rsidRDefault="00F60027" w:rsidP="00970CDB">
      <w:pPr>
        <w:pStyle w:val="ListParagraph"/>
        <w:numPr>
          <w:ilvl w:val="0"/>
          <w:numId w:val="57"/>
        </w:numPr>
        <w:spacing w:after="0"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Mendatangkan keamanan dan keseimbangan sosial ekonomi</w:t>
      </w:r>
    </w:p>
    <w:p w14:paraId="5C715BF2" w14:textId="23077A6B" w:rsidR="00F60027" w:rsidRDefault="00F60027" w:rsidP="00970CDB">
      <w:pPr>
        <w:pStyle w:val="ListParagraph"/>
        <w:numPr>
          <w:ilvl w:val="0"/>
          <w:numId w:val="57"/>
        </w:numPr>
        <w:spacing w:after="0"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Memantapkan dan memacu porsi pasar dalam menghadapi persaingan pada bidang pariwisata</w:t>
      </w:r>
    </w:p>
    <w:p w14:paraId="70F01769" w14:textId="0204F2F4" w:rsidR="00F60027" w:rsidRDefault="00F60027" w:rsidP="00970CDB">
      <w:pPr>
        <w:pStyle w:val="ListParagraph"/>
        <w:numPr>
          <w:ilvl w:val="0"/>
          <w:numId w:val="57"/>
        </w:numPr>
        <w:spacing w:after="0"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Memajukan pariwisata dalam negeri</w:t>
      </w:r>
    </w:p>
    <w:p w14:paraId="3B4D4C94" w14:textId="5DC56702" w:rsidR="00F60027" w:rsidRDefault="00F60027" w:rsidP="00F60027">
      <w:pPr>
        <w:spacing w:after="0" w:line="480" w:lineRule="auto"/>
        <w:jc w:val="both"/>
        <w:rPr>
          <w:rFonts w:ascii="Times New Roman" w:eastAsia="MS Mincho" w:hAnsi="Times New Roman" w:cs="Times New Roman"/>
          <w:b/>
          <w:sz w:val="24"/>
          <w:szCs w:val="24"/>
        </w:rPr>
      </w:pPr>
      <w:r w:rsidRPr="008B1DA1">
        <w:rPr>
          <w:rFonts w:ascii="Times New Roman" w:eastAsia="MS Mincho" w:hAnsi="Times New Roman" w:cs="Times New Roman"/>
          <w:b/>
          <w:sz w:val="24"/>
          <w:szCs w:val="24"/>
        </w:rPr>
        <w:t>2.</w:t>
      </w:r>
      <w:r>
        <w:rPr>
          <w:rFonts w:ascii="Times New Roman" w:eastAsia="MS Mincho" w:hAnsi="Times New Roman" w:cs="Times New Roman"/>
          <w:b/>
          <w:sz w:val="24"/>
          <w:szCs w:val="24"/>
        </w:rPr>
        <w:t>1.</w:t>
      </w:r>
      <w:r w:rsidR="00470C4A">
        <w:rPr>
          <w:rFonts w:ascii="Times New Roman" w:eastAsia="MS Mincho" w:hAnsi="Times New Roman" w:cs="Times New Roman"/>
          <w:b/>
          <w:sz w:val="24"/>
          <w:szCs w:val="24"/>
        </w:rPr>
        <w:t>5</w:t>
      </w:r>
      <w:r>
        <w:rPr>
          <w:rFonts w:ascii="Times New Roman" w:eastAsia="MS Mincho" w:hAnsi="Times New Roman" w:cs="Times New Roman"/>
          <w:b/>
          <w:sz w:val="24"/>
          <w:szCs w:val="24"/>
        </w:rPr>
        <w:tab/>
        <w:t xml:space="preserve">Strategi </w:t>
      </w:r>
      <w:r w:rsidRPr="008B1DA1">
        <w:rPr>
          <w:rFonts w:ascii="Times New Roman" w:eastAsia="MS Mincho" w:hAnsi="Times New Roman" w:cs="Times New Roman"/>
          <w:b/>
          <w:sz w:val="24"/>
          <w:szCs w:val="24"/>
        </w:rPr>
        <w:t>Pemasaran Pariwisata (</w:t>
      </w:r>
      <w:r w:rsidRPr="008B1DA1">
        <w:rPr>
          <w:rFonts w:ascii="Times New Roman" w:eastAsia="MS Mincho" w:hAnsi="Times New Roman" w:cs="Times New Roman"/>
          <w:b/>
          <w:i/>
          <w:sz w:val="24"/>
          <w:szCs w:val="24"/>
        </w:rPr>
        <w:t>Tourism Marketing</w:t>
      </w:r>
      <w:r w:rsidRPr="008B1DA1">
        <w:rPr>
          <w:rFonts w:ascii="Times New Roman" w:eastAsia="MS Mincho" w:hAnsi="Times New Roman" w:cs="Times New Roman"/>
          <w:b/>
          <w:sz w:val="24"/>
          <w:szCs w:val="24"/>
        </w:rPr>
        <w:t>)</w:t>
      </w:r>
    </w:p>
    <w:p w14:paraId="009A5528" w14:textId="79A43715" w:rsidR="00F60027" w:rsidRDefault="00F60027" w:rsidP="00F60027">
      <w:pPr>
        <w:spacing w:after="0" w:line="480" w:lineRule="auto"/>
        <w:ind w:firstLine="709"/>
        <w:jc w:val="both"/>
        <w:rPr>
          <w:rFonts w:ascii="Times New Roman" w:eastAsia="MS Mincho" w:hAnsi="Times New Roman" w:cs="Times New Roman"/>
          <w:sz w:val="24"/>
          <w:szCs w:val="24"/>
        </w:rPr>
      </w:pPr>
      <w:r w:rsidRPr="00F60027">
        <w:rPr>
          <w:rFonts w:ascii="Times New Roman" w:eastAsia="MS Mincho" w:hAnsi="Times New Roman" w:cs="Times New Roman"/>
          <w:sz w:val="24"/>
          <w:szCs w:val="24"/>
        </w:rPr>
        <w:t xml:space="preserve">Pemasaran pariwisata </w:t>
      </w:r>
      <w:r>
        <w:rPr>
          <w:rFonts w:ascii="Times New Roman" w:eastAsia="MS Mincho" w:hAnsi="Times New Roman" w:cs="Times New Roman"/>
          <w:sz w:val="24"/>
          <w:szCs w:val="24"/>
        </w:rPr>
        <w:t>tercakup ke dalam identifikasi terhadap kebijakan strategi dan program serta pola promosi yang dikomunikasikan dengan sistem strategi pengembangan produk Kemenbudpar (2002) yang dikutip oleh Ayudya (2010</w:t>
      </w:r>
      <w:r w:rsidR="00FB6145">
        <w:rPr>
          <w:rFonts w:ascii="Times New Roman" w:eastAsia="MS Mincho" w:hAnsi="Times New Roman" w:cs="Times New Roman"/>
          <w:sz w:val="24"/>
          <w:szCs w:val="24"/>
        </w:rPr>
        <w:t>:</w:t>
      </w:r>
      <w:r>
        <w:rPr>
          <w:rFonts w:ascii="Times New Roman" w:eastAsia="MS Mincho" w:hAnsi="Times New Roman" w:cs="Times New Roman"/>
          <w:sz w:val="24"/>
          <w:szCs w:val="24"/>
        </w:rPr>
        <w:t xml:space="preserve"> 46). Demikian juga dengan skema konsep pemasaran pariwisata Cetak Biru Pariwisata Indonesia (2002) yang dikutip oleh Ayudya (2010</w:t>
      </w:r>
      <w:r w:rsidR="00FB6145">
        <w:rPr>
          <w:rFonts w:ascii="Times New Roman" w:eastAsia="MS Mincho" w:hAnsi="Times New Roman" w:cs="Times New Roman"/>
          <w:sz w:val="24"/>
          <w:szCs w:val="24"/>
        </w:rPr>
        <w:t>:</w:t>
      </w:r>
      <w:r>
        <w:rPr>
          <w:rFonts w:ascii="Times New Roman" w:eastAsia="MS Mincho" w:hAnsi="Times New Roman" w:cs="Times New Roman"/>
          <w:sz w:val="24"/>
          <w:szCs w:val="24"/>
        </w:rPr>
        <w:t xml:space="preserve"> 46) yang melibatkan sistem pengembangan produk.</w:t>
      </w:r>
    </w:p>
    <w:p w14:paraId="17FF6FA1" w14:textId="77777777" w:rsidR="00F529E0" w:rsidRDefault="00F529E0" w:rsidP="00F60027">
      <w:pPr>
        <w:spacing w:after="0" w:line="480" w:lineRule="auto"/>
        <w:ind w:firstLine="709"/>
        <w:jc w:val="both"/>
        <w:rPr>
          <w:rFonts w:ascii="Times New Roman" w:eastAsia="MS Mincho" w:hAnsi="Times New Roman" w:cs="Times New Roman"/>
          <w:sz w:val="24"/>
          <w:szCs w:val="24"/>
        </w:rPr>
      </w:pPr>
    </w:p>
    <w:p w14:paraId="7F05D7FD" w14:textId="1DDC09A3" w:rsidR="00F60027" w:rsidRDefault="00F529E0" w:rsidP="00F60027">
      <w:pPr>
        <w:spacing w:after="0" w:line="480" w:lineRule="auto"/>
        <w:ind w:firstLine="709"/>
        <w:jc w:val="both"/>
        <w:rPr>
          <w:rFonts w:ascii="Times New Roman" w:eastAsia="MS Mincho" w:hAnsi="Times New Roman" w:cs="Times New Roman"/>
          <w:sz w:val="24"/>
          <w:szCs w:val="24"/>
        </w:rPr>
      </w:pPr>
      <w:r>
        <w:rPr>
          <w:rFonts w:ascii="Times New Roman" w:eastAsia="MS Mincho" w:hAnsi="Times New Roman" w:cs="Times New Roman"/>
          <w:noProof/>
          <w:sz w:val="24"/>
          <w:szCs w:val="24"/>
          <w:lang w:val="en-US" w:eastAsia="en-US"/>
        </w:rPr>
        <mc:AlternateContent>
          <mc:Choice Requires="wps">
            <w:drawing>
              <wp:anchor distT="0" distB="0" distL="114300" distR="114300" simplePos="0" relativeHeight="251670528" behindDoc="0" locked="0" layoutInCell="1" allowOverlap="1" wp14:anchorId="55F0E77C" wp14:editId="744E797A">
                <wp:simplePos x="0" y="0"/>
                <wp:positionH relativeFrom="column">
                  <wp:posOffset>3703990</wp:posOffset>
                </wp:positionH>
                <wp:positionV relativeFrom="paragraph">
                  <wp:posOffset>10795</wp:posOffset>
                </wp:positionV>
                <wp:extent cx="1376624" cy="2069241"/>
                <wp:effectExtent l="0" t="0" r="14605" b="26670"/>
                <wp:wrapNone/>
                <wp:docPr id="70" name="Text Box 70"/>
                <wp:cNvGraphicFramePr/>
                <a:graphic xmlns:a="http://schemas.openxmlformats.org/drawingml/2006/main">
                  <a:graphicData uri="http://schemas.microsoft.com/office/word/2010/wordprocessingShape">
                    <wps:wsp>
                      <wps:cNvSpPr txBox="1"/>
                      <wps:spPr>
                        <a:xfrm>
                          <a:off x="0" y="0"/>
                          <a:ext cx="1376624" cy="2069241"/>
                        </a:xfrm>
                        <a:prstGeom prst="rect">
                          <a:avLst/>
                        </a:prstGeom>
                        <a:ln/>
                      </wps:spPr>
                      <wps:style>
                        <a:lnRef idx="2">
                          <a:schemeClr val="dk1"/>
                        </a:lnRef>
                        <a:fillRef idx="1">
                          <a:schemeClr val="lt1"/>
                        </a:fillRef>
                        <a:effectRef idx="0">
                          <a:schemeClr val="dk1"/>
                        </a:effectRef>
                        <a:fontRef idx="minor">
                          <a:schemeClr val="dk1"/>
                        </a:fontRef>
                      </wps:style>
                      <wps:txbx>
                        <w:txbxContent>
                          <w:p w14:paraId="5B8A3147" w14:textId="6D854957" w:rsidR="00FB6145" w:rsidRDefault="00FB6145" w:rsidP="00F529E0">
                            <w:pPr>
                              <w:jc w:val="center"/>
                              <w:rPr>
                                <w:rFonts w:ascii="Times New Roman" w:hAnsi="Times New Roman" w:cs="Times New Roman"/>
                                <w:b/>
                                <w:sz w:val="24"/>
                                <w:szCs w:val="24"/>
                              </w:rPr>
                            </w:pPr>
                            <w:r>
                              <w:rPr>
                                <w:rFonts w:ascii="Times New Roman" w:hAnsi="Times New Roman" w:cs="Times New Roman"/>
                                <w:b/>
                                <w:sz w:val="24"/>
                                <w:szCs w:val="24"/>
                              </w:rPr>
                              <w:t>Sistem Pengembangan Produk</w:t>
                            </w:r>
                          </w:p>
                          <w:p w14:paraId="2D5B6FCA" w14:textId="1B3C21E1" w:rsidR="00FB6145" w:rsidRDefault="00FB6145" w:rsidP="00970CDB">
                            <w:pPr>
                              <w:pStyle w:val="ListParagraph"/>
                              <w:numPr>
                                <w:ilvl w:val="0"/>
                                <w:numId w:val="60"/>
                              </w:numPr>
                              <w:spacing w:line="360" w:lineRule="auto"/>
                              <w:ind w:left="284" w:hanging="284"/>
                              <w:rPr>
                                <w:rFonts w:ascii="Times New Roman" w:hAnsi="Times New Roman" w:cs="Times New Roman"/>
                                <w:sz w:val="24"/>
                                <w:szCs w:val="24"/>
                              </w:rPr>
                            </w:pPr>
                            <w:r>
                              <w:rPr>
                                <w:rFonts w:ascii="Times New Roman" w:hAnsi="Times New Roman" w:cs="Times New Roman"/>
                                <w:sz w:val="24"/>
                                <w:szCs w:val="24"/>
                              </w:rPr>
                              <w:t>Manajemen</w:t>
                            </w:r>
                          </w:p>
                          <w:p w14:paraId="6CEC6F54" w14:textId="58F25A46" w:rsidR="00FB6145" w:rsidRDefault="00FB6145" w:rsidP="00970CDB">
                            <w:pPr>
                              <w:pStyle w:val="ListParagraph"/>
                              <w:numPr>
                                <w:ilvl w:val="0"/>
                                <w:numId w:val="60"/>
                              </w:numPr>
                              <w:spacing w:line="360" w:lineRule="auto"/>
                              <w:ind w:left="284" w:hanging="284"/>
                              <w:rPr>
                                <w:rFonts w:ascii="Times New Roman" w:hAnsi="Times New Roman" w:cs="Times New Roman"/>
                                <w:sz w:val="24"/>
                                <w:szCs w:val="24"/>
                              </w:rPr>
                            </w:pPr>
                            <w:r>
                              <w:rPr>
                                <w:rFonts w:ascii="Times New Roman" w:hAnsi="Times New Roman" w:cs="Times New Roman"/>
                                <w:sz w:val="24"/>
                                <w:szCs w:val="24"/>
                              </w:rPr>
                              <w:t>Pengembangan dan Pengawasan</w:t>
                            </w:r>
                          </w:p>
                          <w:p w14:paraId="647E0884" w14:textId="20B4E384" w:rsidR="00FB6145" w:rsidRPr="00F529E0" w:rsidRDefault="00FB6145" w:rsidP="00970CDB">
                            <w:pPr>
                              <w:pStyle w:val="ListParagraph"/>
                              <w:numPr>
                                <w:ilvl w:val="0"/>
                                <w:numId w:val="60"/>
                              </w:numPr>
                              <w:spacing w:line="360" w:lineRule="auto"/>
                              <w:ind w:left="284" w:hanging="284"/>
                              <w:rPr>
                                <w:rFonts w:ascii="Times New Roman" w:hAnsi="Times New Roman" w:cs="Times New Roman"/>
                                <w:sz w:val="24"/>
                                <w:szCs w:val="24"/>
                              </w:rPr>
                            </w:pPr>
                            <w:r>
                              <w:rPr>
                                <w:rFonts w:ascii="Times New Roman" w:hAnsi="Times New Roman" w:cs="Times New Roman"/>
                                <w:sz w:val="24"/>
                                <w:szCs w:val="24"/>
                              </w:rPr>
                              <w:t>Perencanaan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F0E77C" id="_x0000_t202" coordsize="21600,21600" o:spt="202" path="m,l,21600r21600,l21600,xe">
                <v:stroke joinstyle="miter"/>
                <v:path gradientshapeok="t" o:connecttype="rect"/>
              </v:shapetype>
              <v:shape id="Text Box 70" o:spid="_x0000_s1026" type="#_x0000_t202" style="position:absolute;left:0;text-align:left;margin-left:291.65pt;margin-top:.85pt;width:108.4pt;height:162.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" fillcolor="white [3201]" strokecolor="black [3200]" strokeweight="2pt">
                <v:textbox>
                  <w:txbxContent>
                    <w:p w14:paraId="5B8A3147" w14:textId="6D854957" w:rsidR="00FB6145" w:rsidRDefault="00FB6145" w:rsidP="00F529E0">
                      <w:pPr>
                        <w:jc w:val="center"/>
                        <w:rPr>
                          <w:rFonts w:ascii="Times New Roman" w:hAnsi="Times New Roman" w:cs="Times New Roman"/>
                          <w:b/>
                          <w:sz w:val="24"/>
                          <w:szCs w:val="24"/>
                        </w:rPr>
                      </w:pPr>
                      <w:r>
                        <w:rPr>
                          <w:rFonts w:ascii="Times New Roman" w:hAnsi="Times New Roman" w:cs="Times New Roman"/>
                          <w:b/>
                          <w:sz w:val="24"/>
                          <w:szCs w:val="24"/>
                        </w:rPr>
                        <w:t>Sistem Pengembangan Produk</w:t>
                      </w:r>
                    </w:p>
                    <w:p w14:paraId="2D5B6FCA" w14:textId="1B3C21E1" w:rsidR="00FB6145" w:rsidRDefault="00FB6145" w:rsidP="00970CDB">
                      <w:pPr>
                        <w:pStyle w:val="ListParagraph"/>
                        <w:numPr>
                          <w:ilvl w:val="0"/>
                          <w:numId w:val="60"/>
                        </w:numPr>
                        <w:spacing w:line="360" w:lineRule="auto"/>
                        <w:ind w:left="284" w:hanging="284"/>
                        <w:rPr>
                          <w:rFonts w:ascii="Times New Roman" w:hAnsi="Times New Roman" w:cs="Times New Roman"/>
                          <w:sz w:val="24"/>
                          <w:szCs w:val="24"/>
                        </w:rPr>
                      </w:pPr>
                      <w:r>
                        <w:rPr>
                          <w:rFonts w:ascii="Times New Roman" w:hAnsi="Times New Roman" w:cs="Times New Roman"/>
                          <w:sz w:val="24"/>
                          <w:szCs w:val="24"/>
                        </w:rPr>
                        <w:t>Manajemen</w:t>
                      </w:r>
                    </w:p>
                    <w:p w14:paraId="6CEC6F54" w14:textId="58F25A46" w:rsidR="00FB6145" w:rsidRDefault="00FB6145" w:rsidP="00970CDB">
                      <w:pPr>
                        <w:pStyle w:val="ListParagraph"/>
                        <w:numPr>
                          <w:ilvl w:val="0"/>
                          <w:numId w:val="60"/>
                        </w:numPr>
                        <w:spacing w:line="360" w:lineRule="auto"/>
                        <w:ind w:left="284" w:hanging="284"/>
                        <w:rPr>
                          <w:rFonts w:ascii="Times New Roman" w:hAnsi="Times New Roman" w:cs="Times New Roman"/>
                          <w:sz w:val="24"/>
                          <w:szCs w:val="24"/>
                        </w:rPr>
                      </w:pPr>
                      <w:r>
                        <w:rPr>
                          <w:rFonts w:ascii="Times New Roman" w:hAnsi="Times New Roman" w:cs="Times New Roman"/>
                          <w:sz w:val="24"/>
                          <w:szCs w:val="24"/>
                        </w:rPr>
                        <w:t>Pengembangan dan Pengawasan</w:t>
                      </w:r>
                    </w:p>
                    <w:p w14:paraId="647E0884" w14:textId="20B4E384" w:rsidR="00FB6145" w:rsidRPr="00F529E0" w:rsidRDefault="00FB6145" w:rsidP="00970CDB">
                      <w:pPr>
                        <w:pStyle w:val="ListParagraph"/>
                        <w:numPr>
                          <w:ilvl w:val="0"/>
                          <w:numId w:val="60"/>
                        </w:numPr>
                        <w:spacing w:line="360" w:lineRule="auto"/>
                        <w:ind w:left="284" w:hanging="284"/>
                        <w:rPr>
                          <w:rFonts w:ascii="Times New Roman" w:hAnsi="Times New Roman" w:cs="Times New Roman"/>
                          <w:sz w:val="24"/>
                          <w:szCs w:val="24"/>
                        </w:rPr>
                      </w:pPr>
                      <w:r>
                        <w:rPr>
                          <w:rFonts w:ascii="Times New Roman" w:hAnsi="Times New Roman" w:cs="Times New Roman"/>
                          <w:sz w:val="24"/>
                          <w:szCs w:val="24"/>
                        </w:rPr>
                        <w:t>Perencanaan</w:t>
                      </w:r>
                    </w:p>
                  </w:txbxContent>
                </v:textbox>
              </v:shape>
            </w:pict>
          </mc:Fallback>
        </mc:AlternateContent>
      </w:r>
      <w:r>
        <w:rPr>
          <w:rFonts w:ascii="Times New Roman" w:eastAsia="MS Mincho" w:hAnsi="Times New Roman" w:cs="Times New Roman"/>
          <w:noProof/>
          <w:sz w:val="24"/>
          <w:szCs w:val="24"/>
          <w:lang w:val="en-US" w:eastAsia="en-US"/>
        </w:rPr>
        <mc:AlternateContent>
          <mc:Choice Requires="wps">
            <w:drawing>
              <wp:anchor distT="0" distB="0" distL="114300" distR="114300" simplePos="0" relativeHeight="251654144" behindDoc="0" locked="0" layoutInCell="1" allowOverlap="1" wp14:anchorId="70A3FB5F" wp14:editId="36592836">
                <wp:simplePos x="0" y="0"/>
                <wp:positionH relativeFrom="column">
                  <wp:posOffset>1895510</wp:posOffset>
                </wp:positionH>
                <wp:positionV relativeFrom="paragraph">
                  <wp:posOffset>40863</wp:posOffset>
                </wp:positionV>
                <wp:extent cx="1386672" cy="1918516"/>
                <wp:effectExtent l="0" t="0" r="23495" b="24765"/>
                <wp:wrapNone/>
                <wp:docPr id="69" name="Text Box 69"/>
                <wp:cNvGraphicFramePr/>
                <a:graphic xmlns:a="http://schemas.openxmlformats.org/drawingml/2006/main">
                  <a:graphicData uri="http://schemas.microsoft.com/office/word/2010/wordprocessingShape">
                    <wps:wsp>
                      <wps:cNvSpPr txBox="1"/>
                      <wps:spPr>
                        <a:xfrm>
                          <a:off x="0" y="0"/>
                          <a:ext cx="1386672" cy="1918516"/>
                        </a:xfrm>
                        <a:prstGeom prst="rect">
                          <a:avLst/>
                        </a:prstGeom>
                        <a:ln/>
                      </wps:spPr>
                      <wps:style>
                        <a:lnRef idx="2">
                          <a:schemeClr val="dk1"/>
                        </a:lnRef>
                        <a:fillRef idx="1">
                          <a:schemeClr val="lt1"/>
                        </a:fillRef>
                        <a:effectRef idx="0">
                          <a:schemeClr val="dk1"/>
                        </a:effectRef>
                        <a:fontRef idx="minor">
                          <a:schemeClr val="dk1"/>
                        </a:fontRef>
                      </wps:style>
                      <wps:txbx>
                        <w:txbxContent>
                          <w:p w14:paraId="5C1B04D6" w14:textId="4691B0EF" w:rsidR="00FB6145" w:rsidRDefault="00FB6145" w:rsidP="00F60027">
                            <w:pPr>
                              <w:jc w:val="center"/>
                              <w:rPr>
                                <w:rFonts w:ascii="Times New Roman" w:hAnsi="Times New Roman" w:cs="Times New Roman"/>
                                <w:b/>
                                <w:sz w:val="24"/>
                                <w:szCs w:val="24"/>
                              </w:rPr>
                            </w:pPr>
                            <w:r>
                              <w:rPr>
                                <w:rFonts w:ascii="Times New Roman" w:hAnsi="Times New Roman" w:cs="Times New Roman"/>
                                <w:b/>
                                <w:sz w:val="24"/>
                                <w:szCs w:val="24"/>
                              </w:rPr>
                              <w:t>Keuntungan</w:t>
                            </w:r>
                          </w:p>
                          <w:p w14:paraId="5E3DA4DA" w14:textId="63DE0A01" w:rsidR="00FB6145" w:rsidRDefault="00FB6145" w:rsidP="00970CDB">
                            <w:pPr>
                              <w:pStyle w:val="ListParagraph"/>
                              <w:numPr>
                                <w:ilvl w:val="0"/>
                                <w:numId w:val="59"/>
                              </w:numPr>
                              <w:spacing w:line="360" w:lineRule="auto"/>
                              <w:ind w:left="284" w:hanging="284"/>
                              <w:rPr>
                                <w:rFonts w:ascii="Times New Roman" w:hAnsi="Times New Roman" w:cs="Times New Roman"/>
                                <w:sz w:val="24"/>
                                <w:szCs w:val="24"/>
                              </w:rPr>
                            </w:pPr>
                            <w:r>
                              <w:rPr>
                                <w:rFonts w:ascii="Times New Roman" w:hAnsi="Times New Roman" w:cs="Times New Roman"/>
                                <w:sz w:val="24"/>
                                <w:szCs w:val="24"/>
                              </w:rPr>
                              <w:t>Pelanggan</w:t>
                            </w:r>
                          </w:p>
                          <w:p w14:paraId="5832C2B8" w14:textId="24B1198C" w:rsidR="00FB6145" w:rsidRDefault="00FB6145" w:rsidP="00970CDB">
                            <w:pPr>
                              <w:pStyle w:val="ListParagraph"/>
                              <w:numPr>
                                <w:ilvl w:val="0"/>
                                <w:numId w:val="59"/>
                              </w:numPr>
                              <w:spacing w:line="360" w:lineRule="auto"/>
                              <w:ind w:left="284" w:hanging="284"/>
                              <w:rPr>
                                <w:rFonts w:ascii="Times New Roman" w:hAnsi="Times New Roman" w:cs="Times New Roman"/>
                                <w:sz w:val="24"/>
                                <w:szCs w:val="24"/>
                              </w:rPr>
                            </w:pPr>
                            <w:r>
                              <w:rPr>
                                <w:rFonts w:ascii="Times New Roman" w:hAnsi="Times New Roman" w:cs="Times New Roman"/>
                                <w:sz w:val="24"/>
                                <w:szCs w:val="24"/>
                              </w:rPr>
                              <w:t>Masyarakat Lokal</w:t>
                            </w:r>
                          </w:p>
                          <w:p w14:paraId="392DD338" w14:textId="443B274A" w:rsidR="00FB6145" w:rsidRPr="00F60027" w:rsidRDefault="00FB6145" w:rsidP="00970CDB">
                            <w:pPr>
                              <w:pStyle w:val="ListParagraph"/>
                              <w:numPr>
                                <w:ilvl w:val="0"/>
                                <w:numId w:val="59"/>
                              </w:numPr>
                              <w:spacing w:line="360" w:lineRule="auto"/>
                              <w:ind w:left="284" w:hanging="284"/>
                              <w:rPr>
                                <w:rFonts w:ascii="Times New Roman" w:hAnsi="Times New Roman" w:cs="Times New Roman"/>
                                <w:sz w:val="24"/>
                                <w:szCs w:val="24"/>
                              </w:rPr>
                            </w:pPr>
                            <w:r>
                              <w:rPr>
                                <w:rFonts w:ascii="Times New Roman" w:hAnsi="Times New Roman" w:cs="Times New Roman"/>
                                <w:sz w:val="24"/>
                                <w:szCs w:val="24"/>
                              </w:rPr>
                              <w:t>Budaya dan Lingkungan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A3FB5F" id="Text Box 69" o:spid="_x0000_s1027" type="#_x0000_t202" style="position:absolute;left:0;text-align:left;margin-left:149.25pt;margin-top:3.2pt;width:109.2pt;height:151.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" fillcolor="white [3201]" strokecolor="black [3200]" strokeweight="2pt">
                <v:textbox>
                  <w:txbxContent>
                    <w:p w14:paraId="5C1B04D6" w14:textId="4691B0EF" w:rsidR="00FB6145" w:rsidRDefault="00FB6145" w:rsidP="00F60027">
                      <w:pPr>
                        <w:jc w:val="center"/>
                        <w:rPr>
                          <w:rFonts w:ascii="Times New Roman" w:hAnsi="Times New Roman" w:cs="Times New Roman"/>
                          <w:b/>
                          <w:sz w:val="24"/>
                          <w:szCs w:val="24"/>
                        </w:rPr>
                      </w:pPr>
                      <w:r>
                        <w:rPr>
                          <w:rFonts w:ascii="Times New Roman" w:hAnsi="Times New Roman" w:cs="Times New Roman"/>
                          <w:b/>
                          <w:sz w:val="24"/>
                          <w:szCs w:val="24"/>
                        </w:rPr>
                        <w:t>Keuntungan</w:t>
                      </w:r>
                    </w:p>
                    <w:p w14:paraId="5E3DA4DA" w14:textId="63DE0A01" w:rsidR="00FB6145" w:rsidRDefault="00FB6145" w:rsidP="00970CDB">
                      <w:pPr>
                        <w:pStyle w:val="ListParagraph"/>
                        <w:numPr>
                          <w:ilvl w:val="0"/>
                          <w:numId w:val="59"/>
                        </w:numPr>
                        <w:spacing w:line="360" w:lineRule="auto"/>
                        <w:ind w:left="284" w:hanging="284"/>
                        <w:rPr>
                          <w:rFonts w:ascii="Times New Roman" w:hAnsi="Times New Roman" w:cs="Times New Roman"/>
                          <w:sz w:val="24"/>
                          <w:szCs w:val="24"/>
                        </w:rPr>
                      </w:pPr>
                      <w:r>
                        <w:rPr>
                          <w:rFonts w:ascii="Times New Roman" w:hAnsi="Times New Roman" w:cs="Times New Roman"/>
                          <w:sz w:val="24"/>
                          <w:szCs w:val="24"/>
                        </w:rPr>
                        <w:t>Pelanggan</w:t>
                      </w:r>
                    </w:p>
                    <w:p w14:paraId="5832C2B8" w14:textId="24B1198C" w:rsidR="00FB6145" w:rsidRDefault="00FB6145" w:rsidP="00970CDB">
                      <w:pPr>
                        <w:pStyle w:val="ListParagraph"/>
                        <w:numPr>
                          <w:ilvl w:val="0"/>
                          <w:numId w:val="59"/>
                        </w:numPr>
                        <w:spacing w:line="360" w:lineRule="auto"/>
                        <w:ind w:left="284" w:hanging="284"/>
                        <w:rPr>
                          <w:rFonts w:ascii="Times New Roman" w:hAnsi="Times New Roman" w:cs="Times New Roman"/>
                          <w:sz w:val="24"/>
                          <w:szCs w:val="24"/>
                        </w:rPr>
                      </w:pPr>
                      <w:r>
                        <w:rPr>
                          <w:rFonts w:ascii="Times New Roman" w:hAnsi="Times New Roman" w:cs="Times New Roman"/>
                          <w:sz w:val="24"/>
                          <w:szCs w:val="24"/>
                        </w:rPr>
                        <w:t>Masyarakat Lokal</w:t>
                      </w:r>
                    </w:p>
                    <w:p w14:paraId="392DD338" w14:textId="443B274A" w:rsidR="00FB6145" w:rsidRPr="00F60027" w:rsidRDefault="00FB6145" w:rsidP="00970CDB">
                      <w:pPr>
                        <w:pStyle w:val="ListParagraph"/>
                        <w:numPr>
                          <w:ilvl w:val="0"/>
                          <w:numId w:val="59"/>
                        </w:numPr>
                        <w:spacing w:line="360" w:lineRule="auto"/>
                        <w:ind w:left="284" w:hanging="284"/>
                        <w:rPr>
                          <w:rFonts w:ascii="Times New Roman" w:hAnsi="Times New Roman" w:cs="Times New Roman"/>
                          <w:sz w:val="24"/>
                          <w:szCs w:val="24"/>
                        </w:rPr>
                      </w:pPr>
                      <w:r>
                        <w:rPr>
                          <w:rFonts w:ascii="Times New Roman" w:hAnsi="Times New Roman" w:cs="Times New Roman"/>
                          <w:sz w:val="24"/>
                          <w:szCs w:val="24"/>
                        </w:rPr>
                        <w:t>Budaya dan Lingkungan</w:t>
                      </w:r>
                    </w:p>
                  </w:txbxContent>
                </v:textbox>
              </v:shape>
            </w:pict>
          </mc:Fallback>
        </mc:AlternateContent>
      </w:r>
      <w:r>
        <w:rPr>
          <w:rFonts w:ascii="Times New Roman" w:eastAsia="MS Mincho" w:hAnsi="Times New Roman" w:cs="Times New Roman"/>
          <w:noProof/>
          <w:sz w:val="24"/>
          <w:szCs w:val="24"/>
          <w:lang w:val="en-US" w:eastAsia="en-US"/>
        </w:rPr>
        <mc:AlternateContent>
          <mc:Choice Requires="wps">
            <w:drawing>
              <wp:anchor distT="0" distB="0" distL="114300" distR="114300" simplePos="0" relativeHeight="251642880" behindDoc="0" locked="0" layoutInCell="1" allowOverlap="1" wp14:anchorId="0EC24C73" wp14:editId="6B93DB3D">
                <wp:simplePos x="0" y="0"/>
                <wp:positionH relativeFrom="column">
                  <wp:posOffset>6461</wp:posOffset>
                </wp:positionH>
                <wp:positionV relativeFrom="paragraph">
                  <wp:posOffset>50946</wp:posOffset>
                </wp:positionV>
                <wp:extent cx="1406769" cy="1988855"/>
                <wp:effectExtent l="0" t="0" r="22225" b="11430"/>
                <wp:wrapNone/>
                <wp:docPr id="68" name="Text Box 68"/>
                <wp:cNvGraphicFramePr/>
                <a:graphic xmlns:a="http://schemas.openxmlformats.org/drawingml/2006/main">
                  <a:graphicData uri="http://schemas.microsoft.com/office/word/2010/wordprocessingShape">
                    <wps:wsp>
                      <wps:cNvSpPr txBox="1"/>
                      <wps:spPr>
                        <a:xfrm>
                          <a:off x="0" y="0"/>
                          <a:ext cx="1406769" cy="1988855"/>
                        </a:xfrm>
                        <a:prstGeom prst="rect">
                          <a:avLst/>
                        </a:prstGeom>
                        <a:ln/>
                      </wps:spPr>
                      <wps:style>
                        <a:lnRef idx="2">
                          <a:schemeClr val="dk1"/>
                        </a:lnRef>
                        <a:fillRef idx="1">
                          <a:schemeClr val="lt1"/>
                        </a:fillRef>
                        <a:effectRef idx="0">
                          <a:schemeClr val="dk1"/>
                        </a:effectRef>
                        <a:fontRef idx="minor">
                          <a:schemeClr val="dk1"/>
                        </a:fontRef>
                      </wps:style>
                      <wps:txbx>
                        <w:txbxContent>
                          <w:p w14:paraId="258F91F7" w14:textId="4D610725" w:rsidR="00FB6145" w:rsidRPr="00F60027" w:rsidRDefault="00FB6145" w:rsidP="00F60027">
                            <w:pPr>
                              <w:jc w:val="center"/>
                              <w:rPr>
                                <w:rFonts w:ascii="Times New Roman" w:hAnsi="Times New Roman" w:cs="Times New Roman"/>
                                <w:b/>
                                <w:sz w:val="24"/>
                                <w:szCs w:val="24"/>
                              </w:rPr>
                            </w:pPr>
                            <w:r w:rsidRPr="00F60027">
                              <w:rPr>
                                <w:rFonts w:ascii="Times New Roman" w:hAnsi="Times New Roman" w:cs="Times New Roman"/>
                                <w:b/>
                                <w:sz w:val="24"/>
                                <w:szCs w:val="24"/>
                              </w:rPr>
                              <w:t>Sistem Pemasaran Pariwisata</w:t>
                            </w:r>
                          </w:p>
                          <w:p w14:paraId="1E5BF8D3" w14:textId="199CB6DE" w:rsidR="00FB6145" w:rsidRDefault="00FB6145" w:rsidP="00970CDB">
                            <w:pPr>
                              <w:pStyle w:val="ListParagraph"/>
                              <w:numPr>
                                <w:ilvl w:val="0"/>
                                <w:numId w:val="58"/>
                              </w:numPr>
                              <w:spacing w:line="360" w:lineRule="auto"/>
                              <w:ind w:left="284" w:hanging="284"/>
                              <w:rPr>
                                <w:rFonts w:ascii="Times New Roman" w:hAnsi="Times New Roman" w:cs="Times New Roman"/>
                                <w:sz w:val="24"/>
                                <w:szCs w:val="24"/>
                              </w:rPr>
                            </w:pPr>
                            <w:r>
                              <w:rPr>
                                <w:rFonts w:ascii="Times New Roman" w:hAnsi="Times New Roman" w:cs="Times New Roman"/>
                                <w:sz w:val="24"/>
                                <w:szCs w:val="24"/>
                              </w:rPr>
                              <w:t>Target Pasar</w:t>
                            </w:r>
                          </w:p>
                          <w:p w14:paraId="2C2017ED" w14:textId="456AFD74" w:rsidR="00FB6145" w:rsidRDefault="00FB6145" w:rsidP="00970CDB">
                            <w:pPr>
                              <w:pStyle w:val="ListParagraph"/>
                              <w:numPr>
                                <w:ilvl w:val="0"/>
                                <w:numId w:val="58"/>
                              </w:numPr>
                              <w:spacing w:line="360" w:lineRule="auto"/>
                              <w:ind w:left="284" w:hanging="284"/>
                              <w:rPr>
                                <w:rFonts w:ascii="Times New Roman" w:hAnsi="Times New Roman" w:cs="Times New Roman"/>
                                <w:sz w:val="24"/>
                                <w:szCs w:val="24"/>
                              </w:rPr>
                            </w:pPr>
                            <w:r>
                              <w:rPr>
                                <w:rFonts w:ascii="Times New Roman" w:hAnsi="Times New Roman" w:cs="Times New Roman"/>
                                <w:sz w:val="24"/>
                                <w:szCs w:val="24"/>
                              </w:rPr>
                              <w:t>Kebutuhan Wisatawan</w:t>
                            </w:r>
                          </w:p>
                          <w:p w14:paraId="348A2535" w14:textId="0D6522DC" w:rsidR="00FB6145" w:rsidRPr="00F60027" w:rsidRDefault="00FB6145" w:rsidP="00970CDB">
                            <w:pPr>
                              <w:pStyle w:val="ListParagraph"/>
                              <w:numPr>
                                <w:ilvl w:val="0"/>
                                <w:numId w:val="58"/>
                              </w:numPr>
                              <w:spacing w:line="360" w:lineRule="auto"/>
                              <w:ind w:left="284" w:hanging="284"/>
                              <w:rPr>
                                <w:rFonts w:ascii="Times New Roman" w:hAnsi="Times New Roman" w:cs="Times New Roman"/>
                                <w:sz w:val="24"/>
                                <w:szCs w:val="24"/>
                              </w:rPr>
                            </w:pPr>
                            <w:r>
                              <w:rPr>
                                <w:rFonts w:ascii="Times New Roman" w:hAnsi="Times New Roman" w:cs="Times New Roman"/>
                                <w:sz w:val="24"/>
                                <w:szCs w:val="24"/>
                              </w:rPr>
                              <w:t>Pemasaran Terintegrasi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24C73" id="Text Box 68" o:spid="_x0000_s1028" type="#_x0000_t202" style="position:absolute;left:0;text-align:left;margin-left:.5pt;margin-top:4pt;width:110.75pt;height:156.6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" fillcolor="white [3201]" strokecolor="black [3200]" strokeweight="2pt">
                <v:textbox>
                  <w:txbxContent>
                    <w:p w14:paraId="258F91F7" w14:textId="4D610725" w:rsidR="00FB6145" w:rsidRPr="00F60027" w:rsidRDefault="00FB6145" w:rsidP="00F60027">
                      <w:pPr>
                        <w:jc w:val="center"/>
                        <w:rPr>
                          <w:rFonts w:ascii="Times New Roman" w:hAnsi="Times New Roman" w:cs="Times New Roman"/>
                          <w:b/>
                          <w:sz w:val="24"/>
                          <w:szCs w:val="24"/>
                        </w:rPr>
                      </w:pPr>
                      <w:r w:rsidRPr="00F60027">
                        <w:rPr>
                          <w:rFonts w:ascii="Times New Roman" w:hAnsi="Times New Roman" w:cs="Times New Roman"/>
                          <w:b/>
                          <w:sz w:val="24"/>
                          <w:szCs w:val="24"/>
                        </w:rPr>
                        <w:t>Sistem Pemasaran Pariwisata</w:t>
                      </w:r>
                    </w:p>
                    <w:p w14:paraId="1E5BF8D3" w14:textId="199CB6DE" w:rsidR="00FB6145" w:rsidRDefault="00FB6145" w:rsidP="00970CDB">
                      <w:pPr>
                        <w:pStyle w:val="ListParagraph"/>
                        <w:numPr>
                          <w:ilvl w:val="0"/>
                          <w:numId w:val="58"/>
                        </w:numPr>
                        <w:spacing w:line="360" w:lineRule="auto"/>
                        <w:ind w:left="284" w:hanging="284"/>
                        <w:rPr>
                          <w:rFonts w:ascii="Times New Roman" w:hAnsi="Times New Roman" w:cs="Times New Roman"/>
                          <w:sz w:val="24"/>
                          <w:szCs w:val="24"/>
                        </w:rPr>
                      </w:pPr>
                      <w:r>
                        <w:rPr>
                          <w:rFonts w:ascii="Times New Roman" w:hAnsi="Times New Roman" w:cs="Times New Roman"/>
                          <w:sz w:val="24"/>
                          <w:szCs w:val="24"/>
                        </w:rPr>
                        <w:t>Target Pasar</w:t>
                      </w:r>
                    </w:p>
                    <w:p w14:paraId="2C2017ED" w14:textId="456AFD74" w:rsidR="00FB6145" w:rsidRDefault="00FB6145" w:rsidP="00970CDB">
                      <w:pPr>
                        <w:pStyle w:val="ListParagraph"/>
                        <w:numPr>
                          <w:ilvl w:val="0"/>
                          <w:numId w:val="58"/>
                        </w:numPr>
                        <w:spacing w:line="360" w:lineRule="auto"/>
                        <w:ind w:left="284" w:hanging="284"/>
                        <w:rPr>
                          <w:rFonts w:ascii="Times New Roman" w:hAnsi="Times New Roman" w:cs="Times New Roman"/>
                          <w:sz w:val="24"/>
                          <w:szCs w:val="24"/>
                        </w:rPr>
                      </w:pPr>
                      <w:r>
                        <w:rPr>
                          <w:rFonts w:ascii="Times New Roman" w:hAnsi="Times New Roman" w:cs="Times New Roman"/>
                          <w:sz w:val="24"/>
                          <w:szCs w:val="24"/>
                        </w:rPr>
                        <w:t>Kebutuhan Wisatawan</w:t>
                      </w:r>
                    </w:p>
                    <w:p w14:paraId="348A2535" w14:textId="0D6522DC" w:rsidR="00FB6145" w:rsidRPr="00F60027" w:rsidRDefault="00FB6145" w:rsidP="00970CDB">
                      <w:pPr>
                        <w:pStyle w:val="ListParagraph"/>
                        <w:numPr>
                          <w:ilvl w:val="0"/>
                          <w:numId w:val="58"/>
                        </w:numPr>
                        <w:spacing w:line="360" w:lineRule="auto"/>
                        <w:ind w:left="284" w:hanging="284"/>
                        <w:rPr>
                          <w:rFonts w:ascii="Times New Roman" w:hAnsi="Times New Roman" w:cs="Times New Roman"/>
                          <w:sz w:val="24"/>
                          <w:szCs w:val="24"/>
                        </w:rPr>
                      </w:pPr>
                      <w:r>
                        <w:rPr>
                          <w:rFonts w:ascii="Times New Roman" w:hAnsi="Times New Roman" w:cs="Times New Roman"/>
                          <w:sz w:val="24"/>
                          <w:szCs w:val="24"/>
                        </w:rPr>
                        <w:t>Pemasaran Terintegrasi</w:t>
                      </w:r>
                    </w:p>
                  </w:txbxContent>
                </v:textbox>
              </v:shape>
            </w:pict>
          </mc:Fallback>
        </mc:AlternateContent>
      </w:r>
    </w:p>
    <w:p w14:paraId="513723E7" w14:textId="4B694563" w:rsidR="00F60027" w:rsidRDefault="00F60027" w:rsidP="00F60027">
      <w:pPr>
        <w:spacing w:after="0" w:line="480" w:lineRule="auto"/>
        <w:ind w:firstLine="709"/>
        <w:jc w:val="both"/>
        <w:rPr>
          <w:rFonts w:ascii="Times New Roman" w:eastAsia="MS Mincho" w:hAnsi="Times New Roman" w:cs="Times New Roman"/>
          <w:sz w:val="24"/>
          <w:szCs w:val="24"/>
        </w:rPr>
      </w:pPr>
    </w:p>
    <w:p w14:paraId="2097B318" w14:textId="52D6C9F1" w:rsidR="00F60027" w:rsidRDefault="00F529E0" w:rsidP="00F60027">
      <w:pPr>
        <w:spacing w:after="0" w:line="480" w:lineRule="auto"/>
        <w:ind w:firstLine="709"/>
        <w:jc w:val="both"/>
        <w:rPr>
          <w:rFonts w:ascii="Times New Roman" w:eastAsia="MS Mincho" w:hAnsi="Times New Roman" w:cs="Times New Roman"/>
          <w:sz w:val="24"/>
          <w:szCs w:val="24"/>
        </w:rPr>
      </w:pPr>
      <w:r>
        <w:rPr>
          <w:rFonts w:ascii="Times New Roman" w:eastAsia="MS Mincho" w:hAnsi="Times New Roman" w:cs="Times New Roman"/>
          <w:noProof/>
          <w:sz w:val="24"/>
          <w:szCs w:val="24"/>
          <w:lang w:val="en-US" w:eastAsia="en-US"/>
        </w:rPr>
        <mc:AlternateContent>
          <mc:Choice Requires="wps">
            <w:drawing>
              <wp:anchor distT="0" distB="0" distL="114300" distR="114300" simplePos="0" relativeHeight="251678720" behindDoc="0" locked="0" layoutInCell="1" allowOverlap="1" wp14:anchorId="150E1592" wp14:editId="16D7DE26">
                <wp:simplePos x="0" y="0"/>
                <wp:positionH relativeFrom="column">
                  <wp:posOffset>3282078</wp:posOffset>
                </wp:positionH>
                <wp:positionV relativeFrom="paragraph">
                  <wp:posOffset>235494</wp:posOffset>
                </wp:positionV>
                <wp:extent cx="442595" cy="10049"/>
                <wp:effectExtent l="57150" t="76200" r="0" b="123825"/>
                <wp:wrapNone/>
                <wp:docPr id="102" name="Straight Arrow Connector 102"/>
                <wp:cNvGraphicFramePr/>
                <a:graphic xmlns:a="http://schemas.openxmlformats.org/drawingml/2006/main">
                  <a:graphicData uri="http://schemas.microsoft.com/office/word/2010/wordprocessingShape">
                    <wps:wsp>
                      <wps:cNvCnPr/>
                      <wps:spPr>
                        <a:xfrm flipH="1" flipV="1">
                          <a:off x="0" y="0"/>
                          <a:ext cx="442595" cy="10049"/>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type w14:anchorId="52961E15" id="_x0000_t32" coordsize="21600,21600" o:spt="32" o:oned="t" path="m,l21600,21600e" filled="f">
                <v:path arrowok="t" fillok="f" o:connecttype="none"/>
                <o:lock v:ext="edit" shapetype="t"/>
              </v:shapetype>
              <v:shape id="Straight Arrow Connector 102" o:spid="_x0000_s1026" type="#_x0000_t32" style="position:absolute;margin-left:258.45pt;margin-top:18.55pt;width:34.85pt;height:.8pt;flip:x y;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" strokecolor="black [3200]" strokeweight="2pt">
                <v:stroke endarrow="block"/>
                <v:shadow on="t" color="black" opacity="24903f" origin=",.5" offset="0,.55556mm"/>
              </v:shape>
            </w:pict>
          </mc:Fallback>
        </mc:AlternateContent>
      </w:r>
      <w:r>
        <w:rPr>
          <w:rFonts w:ascii="Times New Roman" w:eastAsia="MS Mincho" w:hAnsi="Times New Roman" w:cs="Times New Roman"/>
          <w:noProof/>
          <w:sz w:val="24"/>
          <w:szCs w:val="24"/>
          <w:lang w:val="en-US" w:eastAsia="en-US"/>
        </w:rPr>
        <mc:AlternateContent>
          <mc:Choice Requires="wps">
            <w:drawing>
              <wp:anchor distT="0" distB="0" distL="114300" distR="114300" simplePos="0" relativeHeight="251677696" behindDoc="0" locked="0" layoutInCell="1" allowOverlap="1" wp14:anchorId="428C88DB" wp14:editId="5804DACF">
                <wp:simplePos x="0" y="0"/>
                <wp:positionH relativeFrom="column">
                  <wp:posOffset>1433649</wp:posOffset>
                </wp:positionH>
                <wp:positionV relativeFrom="paragraph">
                  <wp:posOffset>205349</wp:posOffset>
                </wp:positionV>
                <wp:extent cx="462224" cy="0"/>
                <wp:effectExtent l="38100" t="76200" r="33655" b="133350"/>
                <wp:wrapNone/>
                <wp:docPr id="75" name="Straight Arrow Connector 75"/>
                <wp:cNvGraphicFramePr/>
                <a:graphic xmlns:a="http://schemas.openxmlformats.org/drawingml/2006/main">
                  <a:graphicData uri="http://schemas.microsoft.com/office/word/2010/wordprocessingShape">
                    <wps:wsp>
                      <wps:cNvCnPr/>
                      <wps:spPr>
                        <a:xfrm>
                          <a:off x="0" y="0"/>
                          <a:ext cx="46222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1C2CDA36" id="Straight Arrow Connector 75" o:spid="_x0000_s1026" type="#_x0000_t32" style="position:absolute;margin-left:112.9pt;margin-top:16.15pt;width:36.4pt;height:0;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" strokecolor="black [3200]" strokeweight="2pt">
                <v:stroke endarrow="block"/>
                <v:shadow on="t" color="black" opacity="24903f" origin=",.5" offset="0,.55556mm"/>
              </v:shape>
            </w:pict>
          </mc:Fallback>
        </mc:AlternateContent>
      </w:r>
    </w:p>
    <w:p w14:paraId="01AF52A1" w14:textId="3E019AAB" w:rsidR="00F60027" w:rsidRDefault="00F60027" w:rsidP="00F60027">
      <w:pPr>
        <w:spacing w:after="0" w:line="480" w:lineRule="auto"/>
        <w:ind w:firstLine="709"/>
        <w:jc w:val="both"/>
        <w:rPr>
          <w:rFonts w:ascii="Times New Roman" w:eastAsia="MS Mincho" w:hAnsi="Times New Roman" w:cs="Times New Roman"/>
          <w:sz w:val="24"/>
          <w:szCs w:val="24"/>
        </w:rPr>
      </w:pPr>
    </w:p>
    <w:p w14:paraId="5E976418" w14:textId="70E7D29E" w:rsidR="00F60027" w:rsidRDefault="00F60027" w:rsidP="00F60027">
      <w:pPr>
        <w:spacing w:after="0" w:line="480" w:lineRule="auto"/>
        <w:ind w:firstLine="709"/>
        <w:jc w:val="both"/>
        <w:rPr>
          <w:rFonts w:ascii="Times New Roman" w:eastAsia="MS Mincho" w:hAnsi="Times New Roman" w:cs="Times New Roman"/>
          <w:sz w:val="24"/>
          <w:szCs w:val="24"/>
        </w:rPr>
      </w:pPr>
    </w:p>
    <w:p w14:paraId="0887F8CE" w14:textId="63609E9F" w:rsidR="00F60027" w:rsidRDefault="00F60027" w:rsidP="00F60027">
      <w:pPr>
        <w:spacing w:after="0" w:line="480" w:lineRule="auto"/>
        <w:ind w:firstLine="709"/>
        <w:jc w:val="both"/>
        <w:rPr>
          <w:rFonts w:ascii="Times New Roman" w:eastAsia="MS Mincho" w:hAnsi="Times New Roman" w:cs="Times New Roman"/>
          <w:sz w:val="24"/>
          <w:szCs w:val="24"/>
        </w:rPr>
      </w:pPr>
    </w:p>
    <w:p w14:paraId="0CB224EA" w14:textId="727221E8" w:rsidR="00F60027" w:rsidRDefault="00F60027" w:rsidP="00F529E0">
      <w:pPr>
        <w:spacing w:after="0" w:line="480" w:lineRule="auto"/>
        <w:ind w:firstLine="709"/>
        <w:jc w:val="center"/>
        <w:rPr>
          <w:rFonts w:ascii="Times New Roman" w:eastAsia="MS Mincho" w:hAnsi="Times New Roman" w:cs="Times New Roman"/>
          <w:sz w:val="24"/>
          <w:szCs w:val="24"/>
        </w:rPr>
      </w:pPr>
    </w:p>
    <w:p w14:paraId="1F8BB3C6" w14:textId="0C047CB6" w:rsidR="00F529E0" w:rsidRPr="00F529E0" w:rsidRDefault="00F529E0" w:rsidP="00E96BCE">
      <w:pPr>
        <w:spacing w:after="0" w:line="360" w:lineRule="auto"/>
        <w:ind w:firstLine="709"/>
        <w:jc w:val="center"/>
        <w:rPr>
          <w:rFonts w:ascii="Times New Roman" w:eastAsia="MS Mincho" w:hAnsi="Times New Roman" w:cs="Times New Roman"/>
          <w:b/>
          <w:sz w:val="24"/>
          <w:szCs w:val="24"/>
        </w:rPr>
      </w:pPr>
      <w:r w:rsidRPr="00F529E0">
        <w:rPr>
          <w:rFonts w:ascii="Times New Roman" w:eastAsia="MS Mincho" w:hAnsi="Times New Roman" w:cs="Times New Roman"/>
          <w:b/>
          <w:sz w:val="24"/>
          <w:szCs w:val="24"/>
        </w:rPr>
        <w:t>Gambar 2.1 Alur Konsep Pemasaran Pariwisata</w:t>
      </w:r>
    </w:p>
    <w:p w14:paraId="5BCDDD9C" w14:textId="1C630518" w:rsidR="005558FC" w:rsidRPr="00F529E0" w:rsidRDefault="00F529E0" w:rsidP="00E96BCE">
      <w:pPr>
        <w:spacing w:after="0" w:line="360" w:lineRule="auto"/>
        <w:ind w:firstLine="709"/>
        <w:jc w:val="center"/>
        <w:rPr>
          <w:rFonts w:ascii="Times New Roman" w:eastAsia="MS Mincho" w:hAnsi="Times New Roman" w:cs="Times New Roman"/>
          <w:b/>
          <w:sz w:val="24"/>
          <w:szCs w:val="24"/>
        </w:rPr>
      </w:pPr>
      <w:r w:rsidRPr="00F529E0">
        <w:rPr>
          <w:rFonts w:ascii="Times New Roman" w:eastAsia="MS Mincho" w:hAnsi="Times New Roman" w:cs="Times New Roman"/>
          <w:b/>
          <w:sz w:val="24"/>
          <w:szCs w:val="24"/>
        </w:rPr>
        <w:t>Sumber : Cetak Biru Pariwisata Indonesia (2002) yang dikutip oleh Ayudya (2010</w:t>
      </w:r>
      <w:r w:rsidR="00FB6145">
        <w:rPr>
          <w:rFonts w:ascii="Times New Roman" w:eastAsia="MS Mincho" w:hAnsi="Times New Roman" w:cs="Times New Roman"/>
          <w:b/>
          <w:sz w:val="24"/>
          <w:szCs w:val="24"/>
        </w:rPr>
        <w:t>:</w:t>
      </w:r>
      <w:r w:rsidRPr="00F529E0">
        <w:rPr>
          <w:rFonts w:ascii="Times New Roman" w:eastAsia="MS Mincho" w:hAnsi="Times New Roman" w:cs="Times New Roman"/>
          <w:b/>
          <w:sz w:val="24"/>
          <w:szCs w:val="24"/>
        </w:rPr>
        <w:t xml:space="preserve"> 46)</w:t>
      </w:r>
    </w:p>
    <w:p w14:paraId="5EE02A3D" w14:textId="64FC8D9E" w:rsidR="005C2CF2" w:rsidRDefault="006468E7" w:rsidP="00EE05DE">
      <w:pPr>
        <w:pStyle w:val="Heading2"/>
        <w:spacing w:line="480" w:lineRule="auto"/>
      </w:pPr>
      <w:bookmarkStart w:id="7" w:name="_Toc471436117"/>
      <w:r>
        <w:lastRenderedPageBreak/>
        <w:t>2</w:t>
      </w:r>
      <w:r w:rsidRPr="00C96CA3">
        <w:t>.</w:t>
      </w:r>
      <w:r w:rsidR="005C1E3D">
        <w:t>2</w:t>
      </w:r>
      <w:r w:rsidR="000B19FA">
        <w:tab/>
      </w:r>
      <w:bookmarkEnd w:id="7"/>
      <w:r w:rsidR="00761F93">
        <w:t>Pengertian Pariwisata</w:t>
      </w:r>
    </w:p>
    <w:p w14:paraId="1E56D820" w14:textId="407A83A4" w:rsidR="00761F93" w:rsidRDefault="00761F93" w:rsidP="00761F93">
      <w:pPr>
        <w:spacing w:line="480" w:lineRule="auto"/>
        <w:ind w:firstLine="709"/>
        <w:jc w:val="both"/>
        <w:rPr>
          <w:rFonts w:ascii="Times New Roman" w:hAnsi="Times New Roman" w:cs="Times New Roman"/>
          <w:sz w:val="24"/>
          <w:szCs w:val="24"/>
        </w:rPr>
      </w:pPr>
      <w:r w:rsidRPr="00761F93">
        <w:rPr>
          <w:rFonts w:ascii="Times New Roman" w:hAnsi="Times New Roman" w:cs="Times New Roman"/>
          <w:sz w:val="24"/>
          <w:szCs w:val="24"/>
        </w:rPr>
        <w:t>Kegiatan pariwisa</w:t>
      </w:r>
      <w:r>
        <w:rPr>
          <w:rFonts w:ascii="Times New Roman" w:hAnsi="Times New Roman" w:cs="Times New Roman"/>
          <w:sz w:val="24"/>
          <w:szCs w:val="24"/>
        </w:rPr>
        <w:t xml:space="preserve">ta atau yang dimaksud rekreasi dilakukan karena berbagai alasan. Rekreasi memiliki fungsi salah satunya adalah untuk menstimulasi dan mendapatkan energi baru. Pariwisata mampu memberikan kontribusi untuk pencapaian keseimbangan dalam hidup manusia. </w:t>
      </w:r>
      <w:r w:rsidRPr="00761F93">
        <w:rPr>
          <w:rFonts w:ascii="Times New Roman" w:hAnsi="Times New Roman" w:cs="Times New Roman"/>
          <w:sz w:val="24"/>
          <w:szCs w:val="24"/>
        </w:rPr>
        <w:t>Menurut Undang-undang no 10 tahu</w:t>
      </w:r>
      <w:r>
        <w:rPr>
          <w:rFonts w:ascii="Times New Roman" w:hAnsi="Times New Roman" w:cs="Times New Roman"/>
          <w:sz w:val="24"/>
          <w:szCs w:val="24"/>
        </w:rPr>
        <w:t>n 2009 tentang Kepariwisataan, p</w:t>
      </w:r>
      <w:r w:rsidRPr="00761F93">
        <w:rPr>
          <w:rFonts w:ascii="Times New Roman" w:hAnsi="Times New Roman" w:cs="Times New Roman"/>
          <w:sz w:val="24"/>
          <w:szCs w:val="24"/>
        </w:rPr>
        <w:t>ariwisata adalah "Berbagai macam kegiatan wisata dan didukung fasilitas serta layanan yang disediakan masyarakat setempat, sesama wisatawan, pemeri</w:t>
      </w:r>
      <w:r>
        <w:rPr>
          <w:rFonts w:ascii="Times New Roman" w:hAnsi="Times New Roman" w:cs="Times New Roman"/>
          <w:sz w:val="24"/>
          <w:szCs w:val="24"/>
        </w:rPr>
        <w:t>ntah, pemerintah daerah dan pen</w:t>
      </w:r>
      <w:r w:rsidRPr="00761F93">
        <w:rPr>
          <w:rFonts w:ascii="Times New Roman" w:hAnsi="Times New Roman" w:cs="Times New Roman"/>
          <w:sz w:val="24"/>
          <w:szCs w:val="24"/>
        </w:rPr>
        <w:t>gusaha"</w:t>
      </w:r>
      <w:r>
        <w:rPr>
          <w:rFonts w:ascii="Times New Roman" w:hAnsi="Times New Roman" w:cs="Times New Roman"/>
          <w:sz w:val="24"/>
          <w:szCs w:val="24"/>
        </w:rPr>
        <w:t>. Sedangkan m</w:t>
      </w:r>
      <w:r w:rsidRPr="00761F93">
        <w:rPr>
          <w:rFonts w:ascii="Times New Roman" w:hAnsi="Times New Roman" w:cs="Times New Roman"/>
          <w:sz w:val="24"/>
          <w:szCs w:val="24"/>
        </w:rPr>
        <w:t xml:space="preserve">enurut WTO atau </w:t>
      </w:r>
      <w:r w:rsidRPr="00761F93">
        <w:rPr>
          <w:rFonts w:ascii="Times New Roman" w:hAnsi="Times New Roman" w:cs="Times New Roman"/>
          <w:i/>
          <w:sz w:val="24"/>
          <w:szCs w:val="24"/>
        </w:rPr>
        <w:t>World Tourism Organization</w:t>
      </w:r>
      <w:r>
        <w:rPr>
          <w:rFonts w:ascii="Times New Roman" w:hAnsi="Times New Roman" w:cs="Times New Roman"/>
          <w:sz w:val="24"/>
          <w:szCs w:val="24"/>
        </w:rPr>
        <w:t xml:space="preserve">, </w:t>
      </w:r>
      <w:r w:rsidR="00380482">
        <w:rPr>
          <w:rFonts w:ascii="Times New Roman" w:hAnsi="Times New Roman" w:cs="Times New Roman"/>
          <w:sz w:val="24"/>
          <w:szCs w:val="24"/>
        </w:rPr>
        <w:t>mendefinisikan pariwisata sebagai “</w:t>
      </w:r>
      <w:r w:rsidR="00380482" w:rsidRPr="00380482">
        <w:rPr>
          <w:rFonts w:ascii="Times New Roman" w:hAnsi="Times New Roman" w:cs="Times New Roman"/>
          <w:i/>
          <w:sz w:val="24"/>
          <w:szCs w:val="24"/>
        </w:rPr>
        <w:t>The activities of persons travelling to and staying and places outside their usual environment for not more than one consecutive year for leisure, business and other purposes</w:t>
      </w:r>
      <w:r w:rsidR="00380482">
        <w:rPr>
          <w:rFonts w:ascii="Times New Roman" w:hAnsi="Times New Roman" w:cs="Times New Roman"/>
          <w:sz w:val="24"/>
          <w:szCs w:val="24"/>
        </w:rPr>
        <w:t>” yaitu berbagai aktivitas yang dilakukan orang-orang yang mengadakan perjalanan untuk dan tinggal di luar kebiasaan lingkungannya dan tidak lebih dari satu tahun berturut-turut untuk kesenangan, bisnis</w:t>
      </w:r>
      <w:r w:rsidR="00FB6145">
        <w:rPr>
          <w:rFonts w:ascii="Times New Roman" w:hAnsi="Times New Roman" w:cs="Times New Roman"/>
          <w:sz w:val="24"/>
          <w:szCs w:val="24"/>
        </w:rPr>
        <w:t>,</w:t>
      </w:r>
      <w:r w:rsidR="00380482">
        <w:rPr>
          <w:rFonts w:ascii="Times New Roman" w:hAnsi="Times New Roman" w:cs="Times New Roman"/>
          <w:sz w:val="24"/>
          <w:szCs w:val="24"/>
        </w:rPr>
        <w:t xml:space="preserve"> dan keperluan lain. Menurut Yoeti (2014</w:t>
      </w:r>
      <w:r w:rsidR="00FB6145">
        <w:rPr>
          <w:rFonts w:ascii="Times New Roman" w:hAnsi="Times New Roman" w:cs="Times New Roman"/>
          <w:sz w:val="24"/>
          <w:szCs w:val="24"/>
        </w:rPr>
        <w:t>:</w:t>
      </w:r>
      <w:r w:rsidR="00380482">
        <w:rPr>
          <w:rFonts w:ascii="Times New Roman" w:hAnsi="Times New Roman" w:cs="Times New Roman"/>
          <w:sz w:val="24"/>
          <w:szCs w:val="24"/>
        </w:rPr>
        <w:t xml:space="preserve"> 118) pariwisata adalah suatu perjalanan yang dilakukan untuk sementara waktu, yang diselenggarakan dari suatu tempat ke tempat lain, dengan maksud bukan untuk berusaha (</w:t>
      </w:r>
      <w:r w:rsidR="00380482" w:rsidRPr="00FB71DF">
        <w:rPr>
          <w:rFonts w:ascii="Times New Roman" w:hAnsi="Times New Roman" w:cs="Times New Roman"/>
          <w:i/>
          <w:sz w:val="24"/>
          <w:szCs w:val="24"/>
        </w:rPr>
        <w:t>business</w:t>
      </w:r>
      <w:r w:rsidR="00380482">
        <w:rPr>
          <w:rFonts w:ascii="Times New Roman" w:hAnsi="Times New Roman" w:cs="Times New Roman"/>
          <w:sz w:val="24"/>
          <w:szCs w:val="24"/>
        </w:rPr>
        <w:t xml:space="preserve">) atau mencari nafkah </w:t>
      </w:r>
      <w:r w:rsidR="00FB71DF">
        <w:rPr>
          <w:rFonts w:ascii="Times New Roman" w:hAnsi="Times New Roman" w:cs="Times New Roman"/>
          <w:sz w:val="24"/>
          <w:szCs w:val="24"/>
        </w:rPr>
        <w:t>di tempat yang dikunjungi, tetapi semata-mata untuk menikmati perjalanan tersebut pertamasyaan dan rekreasi atau untuk memenuhi keinginan yang beraneka ragam.</w:t>
      </w:r>
    </w:p>
    <w:p w14:paraId="1AAB58E3" w14:textId="20FC9183" w:rsidR="00761F93" w:rsidRDefault="005A1B29" w:rsidP="00761F93">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Pasal 1 Undang-Undang No. 10 Tahun 2009 tentang kepariwisataan menyatakan sebagai berikut:</w:t>
      </w:r>
    </w:p>
    <w:p w14:paraId="0863D63E" w14:textId="654648F0" w:rsidR="004D43F1" w:rsidRDefault="005A1B29" w:rsidP="004D43F1">
      <w:pPr>
        <w:spacing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Wisata adalah kegiatan perjalanan yang dilakukan oleh seseorang atau sekelompok orang dengan mengunjungi tempat tertentu untuk tujuan </w:t>
      </w:r>
      <w:r>
        <w:rPr>
          <w:rFonts w:ascii="Times New Roman" w:hAnsi="Times New Roman" w:cs="Times New Roman"/>
          <w:sz w:val="24"/>
          <w:szCs w:val="24"/>
        </w:rPr>
        <w:lastRenderedPageBreak/>
        <w:t xml:space="preserve">rekreasi, pengembangan pribadi, atau mempelajari keunikan daya tarik wisata yang dikunjungi dalam jangka waktu sementara. Sedangkan pariwisata merupakan berbagai macam kegiatan wisata dan didukung berbagai fasilitas serta layanan yang disediakan oleh masyarakat, pengusaha, pemerintah, dan disebutkan bahwa kepariwisataan adalah keseluruhan yang terkait dengan pariwisata dan bersifat multidimensi serta multidisiplin yang muncul sebagai wujud kebutuhan setiap orang dan negara </w:t>
      </w:r>
      <w:r w:rsidR="003E67D5">
        <w:rPr>
          <w:rFonts w:ascii="Times New Roman" w:hAnsi="Times New Roman" w:cs="Times New Roman"/>
          <w:sz w:val="24"/>
          <w:szCs w:val="24"/>
        </w:rPr>
        <w:t>serta interaksi antar wisatawan, pemerintah daerah dan pengusaha.</w:t>
      </w:r>
      <w:r w:rsidR="008B3941">
        <w:rPr>
          <w:rFonts w:ascii="Times New Roman" w:hAnsi="Times New Roman" w:cs="Times New Roman"/>
          <w:sz w:val="24"/>
          <w:szCs w:val="24"/>
        </w:rPr>
        <w:t xml:space="preserve"> Industri pariwisata adalah suatu kumpulan usaha produktif dimana pemerintah maupun organisasi swasta melayani wisatawan yang pergi jauh dari rumah mereka. Organisasi disini </w:t>
      </w:r>
      <w:r w:rsidR="00FF1AED">
        <w:rPr>
          <w:rFonts w:ascii="Times New Roman" w:hAnsi="Times New Roman" w:cs="Times New Roman"/>
          <w:sz w:val="24"/>
          <w:szCs w:val="24"/>
        </w:rPr>
        <w:t>termasuk restoran, hotel, motel, dan resort, semua aspek transportasi, termasuk sewa mobil, agen perjalanan, dan layanan stasiun. Istilah industri pariwisata digunakan untuk menggambarkan perusahaan dan penyedia jasa wisata, fasilitas serta layanan bagi wisatawan. Industri pariwisata bergantung secara signifikan pada wisatawan untuk menunjang bisnisnya.</w:t>
      </w:r>
      <w:r w:rsidR="004D43F1">
        <w:rPr>
          <w:rFonts w:ascii="Times New Roman" w:hAnsi="Times New Roman" w:cs="Times New Roman"/>
          <w:sz w:val="24"/>
          <w:szCs w:val="24"/>
        </w:rPr>
        <w:t xml:space="preserve"> </w:t>
      </w:r>
    </w:p>
    <w:p w14:paraId="5468F97A" w14:textId="7A47E746" w:rsidR="004D43F1" w:rsidRDefault="004D43F1" w:rsidP="00940ED9">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Hermantoro (2015</w:t>
      </w:r>
      <w:r w:rsidR="00FB6145">
        <w:rPr>
          <w:rFonts w:ascii="Times New Roman" w:hAnsi="Times New Roman" w:cs="Times New Roman"/>
          <w:sz w:val="24"/>
          <w:szCs w:val="24"/>
        </w:rPr>
        <w:t>:</w:t>
      </w:r>
      <w:r>
        <w:rPr>
          <w:rFonts w:ascii="Times New Roman" w:hAnsi="Times New Roman" w:cs="Times New Roman"/>
          <w:sz w:val="24"/>
          <w:szCs w:val="24"/>
        </w:rPr>
        <w:t xml:space="preserve"> 107) menjelaskan bahwa destinasi dihadirkan oleh sebuah </w:t>
      </w:r>
      <w:r w:rsidR="00940ED9">
        <w:rPr>
          <w:rFonts w:ascii="Times New Roman" w:hAnsi="Times New Roman" w:cs="Times New Roman"/>
          <w:sz w:val="24"/>
          <w:szCs w:val="24"/>
        </w:rPr>
        <w:t xml:space="preserve">persepsi pasar ataupun diatur dalam sebuah kesepakatan. Persepsi pasar terbentuk karena adanya kekuatan citra yang melekat di destinasi yang bersangkutan. Disamping area berbasis pasar, destinasi juga dapat berupa sebuah entitas yang diatur dan ditetapkan atas dasar kepentingan tertentu. Destinasi ditetapkan atas dasar efisiensi kepemerintahan melalui penetapan batas-batas administrasinya. Skalanya dapat dalam bentuk provinsi, kota, kabupaten, bahkan desa. Batas lain dibentuk atau ditetapkan oleh sebuah otoritas. Pandangan ini </w:t>
      </w:r>
      <w:r w:rsidR="00940ED9">
        <w:rPr>
          <w:rFonts w:ascii="Times New Roman" w:hAnsi="Times New Roman" w:cs="Times New Roman"/>
          <w:sz w:val="24"/>
          <w:szCs w:val="24"/>
        </w:rPr>
        <w:lastRenderedPageBreak/>
        <w:t xml:space="preserve">terutama dibutuhkan dalam pendekatan sebuah manajemen sebagaimana didefinisikan oleh </w:t>
      </w:r>
      <w:r w:rsidR="00940ED9" w:rsidRPr="00102E96">
        <w:rPr>
          <w:rFonts w:ascii="Times New Roman" w:hAnsi="Times New Roman" w:cs="Times New Roman"/>
          <w:i/>
          <w:sz w:val="24"/>
          <w:szCs w:val="24"/>
        </w:rPr>
        <w:t>World</w:t>
      </w:r>
      <w:r w:rsidR="00940ED9">
        <w:rPr>
          <w:rFonts w:ascii="Times New Roman" w:hAnsi="Times New Roman" w:cs="Times New Roman"/>
          <w:sz w:val="24"/>
          <w:szCs w:val="24"/>
        </w:rPr>
        <w:t xml:space="preserve"> </w:t>
      </w:r>
      <w:r w:rsidR="00102E96" w:rsidRPr="00102E96">
        <w:rPr>
          <w:rFonts w:ascii="Times New Roman" w:hAnsi="Times New Roman" w:cs="Times New Roman"/>
          <w:i/>
          <w:sz w:val="24"/>
          <w:szCs w:val="24"/>
        </w:rPr>
        <w:t>Tourism</w:t>
      </w:r>
      <w:r w:rsidR="00102E96">
        <w:rPr>
          <w:rFonts w:ascii="Times New Roman" w:hAnsi="Times New Roman" w:cs="Times New Roman"/>
          <w:sz w:val="24"/>
          <w:szCs w:val="24"/>
        </w:rPr>
        <w:t xml:space="preserve"> </w:t>
      </w:r>
      <w:r w:rsidR="00102E96" w:rsidRPr="00102E96">
        <w:rPr>
          <w:rFonts w:ascii="Times New Roman" w:hAnsi="Times New Roman" w:cs="Times New Roman"/>
          <w:i/>
          <w:sz w:val="24"/>
          <w:szCs w:val="24"/>
        </w:rPr>
        <w:t>Organization</w:t>
      </w:r>
      <w:r w:rsidR="00102E96">
        <w:rPr>
          <w:rFonts w:ascii="Times New Roman" w:hAnsi="Times New Roman" w:cs="Times New Roman"/>
          <w:sz w:val="24"/>
          <w:szCs w:val="24"/>
        </w:rPr>
        <w:t xml:space="preserve"> (2002) dalam Hermantoro (2015</w:t>
      </w:r>
      <w:r w:rsidR="00FB6145">
        <w:rPr>
          <w:rFonts w:ascii="Times New Roman" w:hAnsi="Times New Roman" w:cs="Times New Roman"/>
          <w:sz w:val="24"/>
          <w:szCs w:val="24"/>
        </w:rPr>
        <w:t>:</w:t>
      </w:r>
      <w:r w:rsidR="00102E96">
        <w:rPr>
          <w:rFonts w:ascii="Times New Roman" w:hAnsi="Times New Roman" w:cs="Times New Roman"/>
          <w:sz w:val="24"/>
          <w:szCs w:val="24"/>
        </w:rPr>
        <w:t xml:space="preserve"> 110) bahwa pariwisata adalah </w:t>
      </w:r>
    </w:p>
    <w:p w14:paraId="4DCEA1C4" w14:textId="77777777" w:rsidR="00246ACF" w:rsidRDefault="00102E96" w:rsidP="00A14F25">
      <w:pPr>
        <w:spacing w:line="480" w:lineRule="auto"/>
        <w:ind w:left="709"/>
        <w:jc w:val="both"/>
        <w:rPr>
          <w:rFonts w:ascii="Times New Roman" w:hAnsi="Times New Roman" w:cs="Times New Roman"/>
          <w:sz w:val="24"/>
          <w:szCs w:val="24"/>
        </w:rPr>
      </w:pPr>
      <w:r>
        <w:rPr>
          <w:rFonts w:ascii="Times New Roman" w:hAnsi="Times New Roman" w:cs="Times New Roman"/>
          <w:sz w:val="24"/>
          <w:szCs w:val="24"/>
        </w:rPr>
        <w:t>“</w:t>
      </w:r>
      <w:r w:rsidRPr="00A14F25">
        <w:rPr>
          <w:rFonts w:ascii="Times New Roman" w:hAnsi="Times New Roman" w:cs="Times New Roman"/>
          <w:i/>
          <w:sz w:val="24"/>
          <w:szCs w:val="24"/>
        </w:rPr>
        <w:t>it has a physical and administrative boundaries defining its management and image and perception defining its market competitiveness</w:t>
      </w:r>
      <w:r>
        <w:rPr>
          <w:rFonts w:ascii="Times New Roman" w:hAnsi="Times New Roman" w:cs="Times New Roman"/>
          <w:sz w:val="24"/>
          <w:szCs w:val="24"/>
        </w:rPr>
        <w:t>”</w:t>
      </w:r>
    </w:p>
    <w:p w14:paraId="081EC5DE" w14:textId="330098F4" w:rsidR="00102E96" w:rsidRDefault="00246ACF" w:rsidP="00246ACF">
      <w:pPr>
        <w:spacing w:line="480" w:lineRule="auto"/>
        <w:ind w:firstLine="709"/>
        <w:jc w:val="both"/>
        <w:rPr>
          <w:rFonts w:ascii="Times New Roman" w:hAnsi="Times New Roman" w:cs="Times New Roman"/>
          <w:sz w:val="24"/>
          <w:szCs w:val="24"/>
        </w:rPr>
      </w:pPr>
      <w:r w:rsidRPr="00246ACF">
        <w:rPr>
          <w:rFonts w:ascii="Times New Roman" w:hAnsi="Times New Roman" w:cs="Times New Roman"/>
          <w:sz w:val="24"/>
          <w:szCs w:val="24"/>
        </w:rPr>
        <w:t>Destinasi pariwisata adalah tempat yang memiliki batas-batas fisik dan administrasi pendefinisian manajemen dan citra dan persepsi pendefinisian daya saing pasar.</w:t>
      </w:r>
    </w:p>
    <w:p w14:paraId="15707D9D" w14:textId="5D4122F1" w:rsidR="00FB71DF" w:rsidRDefault="00A14F25" w:rsidP="00F529E0">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Baik batas beerbasis persepsi pasar ataupun manajemen tetap diperlukan pada rencana pengembangan sebuah destinasi pariwisata. Batas persepsi pasar akan dapat memberikan dasar bagi penyusunan paket-paket wisata, sedangkan batas manajemen dapat memberikan cara pengelolaannya. </w:t>
      </w:r>
      <w:r w:rsidRPr="00FB6145">
        <w:rPr>
          <w:rFonts w:ascii="Times New Roman" w:hAnsi="Times New Roman" w:cs="Times New Roman"/>
          <w:i/>
          <w:sz w:val="24"/>
          <w:szCs w:val="24"/>
        </w:rPr>
        <w:t>World Tourism Organization</w:t>
      </w:r>
      <w:r>
        <w:rPr>
          <w:rFonts w:ascii="Times New Roman" w:hAnsi="Times New Roman" w:cs="Times New Roman"/>
          <w:sz w:val="24"/>
          <w:szCs w:val="24"/>
        </w:rPr>
        <w:t xml:space="preserve"> (2004) dalam Hermantoro (2015</w:t>
      </w:r>
      <w:r w:rsidR="00FB6145">
        <w:rPr>
          <w:rFonts w:ascii="Times New Roman" w:hAnsi="Times New Roman" w:cs="Times New Roman"/>
          <w:sz w:val="24"/>
          <w:szCs w:val="24"/>
        </w:rPr>
        <w:t>:</w:t>
      </w:r>
      <w:r>
        <w:rPr>
          <w:rFonts w:ascii="Times New Roman" w:hAnsi="Times New Roman" w:cs="Times New Roman"/>
          <w:sz w:val="24"/>
          <w:szCs w:val="24"/>
        </w:rPr>
        <w:t xml:space="preserve"> 112) menjelaskan cara cepat menentukan area sebuah destinasi pariwisata adalah sebagai berikut: </w:t>
      </w:r>
    </w:p>
    <w:p w14:paraId="204772ED" w14:textId="3D2CE990" w:rsidR="00A14F25" w:rsidRDefault="00A14F25" w:rsidP="00FB6145">
      <w:pPr>
        <w:pStyle w:val="ListParagraph"/>
        <w:numPr>
          <w:ilvl w:val="0"/>
          <w:numId w:val="44"/>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Meliputi wilayah pengaruh dari aset utama</w:t>
      </w:r>
    </w:p>
    <w:p w14:paraId="7F09170B" w14:textId="5D379853" w:rsidR="00A14F25" w:rsidRDefault="00A14F25" w:rsidP="00FB6145">
      <w:pPr>
        <w:pStyle w:val="ListParagraph"/>
        <w:numPr>
          <w:ilvl w:val="0"/>
          <w:numId w:val="44"/>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Disesuaikan dengan batas yang ada saat ini</w:t>
      </w:r>
    </w:p>
    <w:p w14:paraId="38DB879D" w14:textId="424647B2" w:rsidR="00A14F25" w:rsidRDefault="00A14F25" w:rsidP="00FB6145">
      <w:pPr>
        <w:pStyle w:val="ListParagraph"/>
        <w:numPr>
          <w:ilvl w:val="0"/>
          <w:numId w:val="44"/>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Mencerminkan area alam dan ekologi </w:t>
      </w:r>
    </w:p>
    <w:p w14:paraId="1D394EBC" w14:textId="1F95C431" w:rsidR="00A14F25" w:rsidRDefault="00A14F25" w:rsidP="00FB6145">
      <w:pPr>
        <w:pStyle w:val="ListParagraph"/>
        <w:numPr>
          <w:ilvl w:val="0"/>
          <w:numId w:val="44"/>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Memperhatikan wilayah pengelompokan dan</w:t>
      </w:r>
    </w:p>
    <w:p w14:paraId="4F943F47" w14:textId="419B62AC" w:rsidR="00A14F25" w:rsidRDefault="00A14F25" w:rsidP="00FB6145">
      <w:pPr>
        <w:pStyle w:val="ListParagraph"/>
        <w:numPr>
          <w:ilvl w:val="0"/>
          <w:numId w:val="44"/>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 xml:space="preserve">Memperhatikan </w:t>
      </w:r>
      <w:r w:rsidR="00246ACF">
        <w:rPr>
          <w:rFonts w:ascii="Times New Roman" w:hAnsi="Times New Roman" w:cs="Times New Roman"/>
          <w:sz w:val="24"/>
          <w:szCs w:val="24"/>
        </w:rPr>
        <w:t>sub area yang spesifik seperti pantai dan aset ekologi lainnya.</w:t>
      </w:r>
    </w:p>
    <w:p w14:paraId="015D7632" w14:textId="7AB24156" w:rsidR="00613EDB" w:rsidRDefault="00FB6145" w:rsidP="00613EDB">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Dalam </w:t>
      </w:r>
      <w:r w:rsidRPr="00FB6145">
        <w:rPr>
          <w:rFonts w:ascii="Times New Roman" w:hAnsi="Times New Roman" w:cs="Times New Roman"/>
          <w:sz w:val="24"/>
          <w:szCs w:val="24"/>
        </w:rPr>
        <w:t>Pasal 6 Undang-Undang Republik Indonesia Nomor 10 Tahun 2009</w:t>
      </w:r>
      <w:r>
        <w:rPr>
          <w:rFonts w:ascii="Times New Roman" w:hAnsi="Times New Roman" w:cs="Times New Roman"/>
          <w:sz w:val="24"/>
          <w:szCs w:val="24"/>
        </w:rPr>
        <w:t xml:space="preserve"> </w:t>
      </w:r>
      <w:r w:rsidR="00246ACF">
        <w:rPr>
          <w:rFonts w:ascii="Times New Roman" w:hAnsi="Times New Roman" w:cs="Times New Roman"/>
          <w:sz w:val="24"/>
          <w:szCs w:val="24"/>
        </w:rPr>
        <w:t xml:space="preserve">Destinasi pariwisata adalah kawasan geografis yang berada dalam satu atau lebih wilayah administratif yang di dalamnya terdapat daya tarik wisata, fasilitas </w:t>
      </w:r>
      <w:r w:rsidR="00246ACF">
        <w:rPr>
          <w:rFonts w:ascii="Times New Roman" w:hAnsi="Times New Roman" w:cs="Times New Roman"/>
          <w:sz w:val="24"/>
          <w:szCs w:val="24"/>
        </w:rPr>
        <w:lastRenderedPageBreak/>
        <w:t xml:space="preserve">umum, fasilitas pariwisata, aksesbilitas, serta masyarakat yang saling terkait dan melengkapi terwujudnya kepariwisataan </w:t>
      </w:r>
    </w:p>
    <w:p w14:paraId="11696FB2" w14:textId="0F358732" w:rsidR="003D50BA" w:rsidRDefault="003D50BA" w:rsidP="003D50BA">
      <w:pPr>
        <w:pStyle w:val="Heading2"/>
        <w:spacing w:line="480" w:lineRule="auto"/>
      </w:pPr>
      <w:bookmarkStart w:id="8" w:name="_Hlk499297970"/>
      <w:r>
        <w:t>2.</w:t>
      </w:r>
      <w:r w:rsidR="005C1E3D">
        <w:t>2.1</w:t>
      </w:r>
      <w:r>
        <w:tab/>
      </w:r>
      <w:r w:rsidR="002670C5">
        <w:t xml:space="preserve">Jenis Wisata </w:t>
      </w:r>
    </w:p>
    <w:p w14:paraId="5DD207F3" w14:textId="46060249" w:rsidR="002670C5" w:rsidRPr="00613EDB" w:rsidRDefault="002670C5" w:rsidP="00970CDB">
      <w:pPr>
        <w:pStyle w:val="ListParagraph"/>
        <w:numPr>
          <w:ilvl w:val="0"/>
          <w:numId w:val="45"/>
        </w:numPr>
        <w:rPr>
          <w:b/>
        </w:rPr>
      </w:pPr>
      <w:bookmarkStart w:id="9" w:name="_Hlk498438574"/>
      <w:bookmarkEnd w:id="8"/>
      <w:r w:rsidRPr="002670C5">
        <w:rPr>
          <w:rFonts w:ascii="Times New Roman" w:hAnsi="Times New Roman" w:cs="Times New Roman"/>
          <w:b/>
          <w:sz w:val="24"/>
          <w:szCs w:val="24"/>
        </w:rPr>
        <w:t>Wisata Budaya</w:t>
      </w:r>
    </w:p>
    <w:bookmarkEnd w:id="9"/>
    <w:p w14:paraId="0E451B0B" w14:textId="4C3D6956" w:rsidR="003D50BA" w:rsidRDefault="002670C5" w:rsidP="00F529E0">
      <w:pPr>
        <w:spacing w:line="480" w:lineRule="auto"/>
        <w:ind w:firstLine="709"/>
        <w:jc w:val="both"/>
        <w:rPr>
          <w:rFonts w:ascii="Times New Roman" w:hAnsi="Times New Roman" w:cs="Times New Roman"/>
          <w:sz w:val="24"/>
          <w:szCs w:val="24"/>
        </w:rPr>
      </w:pPr>
      <w:r w:rsidRPr="002670C5">
        <w:rPr>
          <w:rFonts w:ascii="Times New Roman" w:hAnsi="Times New Roman" w:cs="Times New Roman"/>
          <w:sz w:val="24"/>
          <w:szCs w:val="24"/>
        </w:rPr>
        <w:t xml:space="preserve">Yaitu perjalanan </w:t>
      </w:r>
      <w:r>
        <w:rPr>
          <w:rFonts w:ascii="Times New Roman" w:hAnsi="Times New Roman" w:cs="Times New Roman"/>
          <w:sz w:val="24"/>
          <w:szCs w:val="24"/>
        </w:rPr>
        <w:t>yang dilakukan atas dasar keinginan untuk memperluas pandangan hidup seseorang dengan cara mengadakan kunjungan atau peninjauan ketempat lain atau ke luar negeri, mempelajari keadaan rakyat, kebiasaan adat istiadat mereka, cara hidup mereka, budaya</w:t>
      </w:r>
      <w:r w:rsidR="00FB6145">
        <w:rPr>
          <w:rFonts w:ascii="Times New Roman" w:hAnsi="Times New Roman" w:cs="Times New Roman"/>
          <w:sz w:val="24"/>
          <w:szCs w:val="24"/>
        </w:rPr>
        <w:t xml:space="preserve">, </w:t>
      </w:r>
      <w:r>
        <w:rPr>
          <w:rFonts w:ascii="Times New Roman" w:hAnsi="Times New Roman" w:cs="Times New Roman"/>
          <w:sz w:val="24"/>
          <w:szCs w:val="24"/>
        </w:rPr>
        <w:t>dan seni mereka. Seiring perjalanan serupa ini disatukan dengan kesempatan-kesempatan mengambil bagian dalam kegiatan-kegiatan budaya, seperti eksposisi seni (seni tari, seni drama, seni musik, dan seni suara), atau kegiatan yang bermotif kesejarahan dan sebagainya.</w:t>
      </w:r>
    </w:p>
    <w:p w14:paraId="7BC63985" w14:textId="1856A248" w:rsidR="002670C5" w:rsidRPr="002670C5" w:rsidRDefault="002670C5" w:rsidP="00970CDB">
      <w:pPr>
        <w:pStyle w:val="ListParagraph"/>
        <w:numPr>
          <w:ilvl w:val="0"/>
          <w:numId w:val="45"/>
        </w:numPr>
        <w:spacing w:line="480" w:lineRule="auto"/>
        <w:jc w:val="both"/>
        <w:rPr>
          <w:b/>
        </w:rPr>
      </w:pPr>
      <w:r w:rsidRPr="002670C5">
        <w:rPr>
          <w:rFonts w:ascii="Times New Roman" w:hAnsi="Times New Roman" w:cs="Times New Roman"/>
          <w:b/>
          <w:sz w:val="24"/>
          <w:szCs w:val="24"/>
        </w:rPr>
        <w:t xml:space="preserve">Wisata </w:t>
      </w:r>
      <w:r>
        <w:rPr>
          <w:rFonts w:ascii="Times New Roman" w:hAnsi="Times New Roman" w:cs="Times New Roman"/>
          <w:b/>
          <w:sz w:val="24"/>
          <w:szCs w:val="24"/>
        </w:rPr>
        <w:t>Maritim atau Bahari</w:t>
      </w:r>
    </w:p>
    <w:p w14:paraId="4E9C5F50" w14:textId="083FDA6C" w:rsidR="002670C5" w:rsidRDefault="00460903" w:rsidP="00460903">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Jenis wisata ini sering dikaitkan dengan kegiatan olahraga di air, lebih-lebih di danau, pantai, teluk, atau laut seperti memancing, berlayar, menyelam sambil melakukan pemotretan, kompetisi berselancar, mendayung, melihat-lihat taman bawah laut serta bebrbagai rekreasi perairan yang banyak dilakukan di daerah-daerah atau negara maritim. Di Indonesia banyak terdapat tempat dan daerah yang memiliki potensi wisata maritim ini, seperti Pulau Seribu di Teluk Jakarta, Danau Toba, pantai </w:t>
      </w:r>
      <w:r w:rsidR="006E53EA">
        <w:rPr>
          <w:rFonts w:ascii="Times New Roman" w:hAnsi="Times New Roman" w:cs="Times New Roman"/>
          <w:sz w:val="24"/>
          <w:szCs w:val="24"/>
        </w:rPr>
        <w:t xml:space="preserve">di </w:t>
      </w:r>
      <w:r>
        <w:rPr>
          <w:rFonts w:ascii="Times New Roman" w:hAnsi="Times New Roman" w:cs="Times New Roman"/>
          <w:sz w:val="24"/>
          <w:szCs w:val="24"/>
        </w:rPr>
        <w:t>Pulau Bali, dan pulau-pulau kecil disekitarnya, taman laut di kepulauan Maluku, dan sebagainya. Jenis ini disebut pulau wisata tirta.</w:t>
      </w:r>
    </w:p>
    <w:p w14:paraId="5C2AFE9B" w14:textId="7513727A" w:rsidR="00460903" w:rsidRPr="00460903" w:rsidRDefault="00460903" w:rsidP="00970CDB">
      <w:pPr>
        <w:pStyle w:val="ListParagraph"/>
        <w:numPr>
          <w:ilvl w:val="0"/>
          <w:numId w:val="45"/>
        </w:numPr>
        <w:spacing w:line="480" w:lineRule="auto"/>
        <w:jc w:val="both"/>
        <w:rPr>
          <w:b/>
        </w:rPr>
      </w:pPr>
      <w:r w:rsidRPr="002670C5">
        <w:rPr>
          <w:rFonts w:ascii="Times New Roman" w:hAnsi="Times New Roman" w:cs="Times New Roman"/>
          <w:b/>
          <w:sz w:val="24"/>
          <w:szCs w:val="24"/>
        </w:rPr>
        <w:t xml:space="preserve">Wisata </w:t>
      </w:r>
      <w:r>
        <w:rPr>
          <w:rFonts w:ascii="Times New Roman" w:hAnsi="Times New Roman" w:cs="Times New Roman"/>
          <w:b/>
          <w:sz w:val="24"/>
          <w:szCs w:val="24"/>
        </w:rPr>
        <w:t>Cagar Alam</w:t>
      </w:r>
    </w:p>
    <w:p w14:paraId="061BA1F8" w14:textId="001E74A0" w:rsidR="00460903" w:rsidRDefault="00460903" w:rsidP="002E553C">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Untuk jenis wisata ini biasanya banyak diselenggarakan oleh agen atau biro perjalanan yang mengkhususkan </w:t>
      </w:r>
      <w:r w:rsidR="002E553C">
        <w:rPr>
          <w:rFonts w:ascii="Times New Roman" w:hAnsi="Times New Roman" w:cs="Times New Roman"/>
          <w:sz w:val="24"/>
          <w:szCs w:val="24"/>
        </w:rPr>
        <w:t xml:space="preserve">usaha dengan jalan mengatur wisata ke </w:t>
      </w:r>
      <w:r w:rsidR="002E553C">
        <w:rPr>
          <w:rFonts w:ascii="Times New Roman" w:hAnsi="Times New Roman" w:cs="Times New Roman"/>
          <w:sz w:val="24"/>
          <w:szCs w:val="24"/>
        </w:rPr>
        <w:lastRenderedPageBreak/>
        <w:t>tempat atau daerah cagar alam, taman lindung, hutan daerah pegunungan, dan sebagainya yang kelestariannya dilindungi oleh undang-undang. Wisata cagar alam ini banyak dilakukan oleh para penggemar dan pecinta alam dalam kaitannya dengan kegemaran memotret binatang atau marga satwa serta pepohonan kembang beraneka warna yang mema</w:t>
      </w:r>
      <w:r w:rsidR="006E53EA">
        <w:rPr>
          <w:rFonts w:ascii="Times New Roman" w:hAnsi="Times New Roman" w:cs="Times New Roman"/>
          <w:sz w:val="24"/>
          <w:szCs w:val="24"/>
        </w:rPr>
        <w:t>n</w:t>
      </w:r>
      <w:r w:rsidR="002E553C">
        <w:rPr>
          <w:rFonts w:ascii="Times New Roman" w:hAnsi="Times New Roman" w:cs="Times New Roman"/>
          <w:sz w:val="24"/>
          <w:szCs w:val="24"/>
        </w:rPr>
        <w:t xml:space="preserve">g mendapat perlindungan dari pemerintah dan masyarakat. Wisata ini banyak dikaitkan dengan keindahan alam, kesegaran hawa udara di pegunungan, marga satwa yang langka, dan tumbuh-tumbuhan yang jarang terdapat di tempat-tempat lain. </w:t>
      </w:r>
    </w:p>
    <w:p w14:paraId="19DC2478" w14:textId="02A55A2B" w:rsidR="002E553C" w:rsidRPr="002E553C" w:rsidRDefault="002E553C" w:rsidP="00970CDB">
      <w:pPr>
        <w:pStyle w:val="ListParagraph"/>
        <w:numPr>
          <w:ilvl w:val="0"/>
          <w:numId w:val="45"/>
        </w:numPr>
        <w:spacing w:line="480" w:lineRule="auto"/>
        <w:jc w:val="both"/>
        <w:rPr>
          <w:b/>
        </w:rPr>
      </w:pPr>
      <w:r w:rsidRPr="002670C5">
        <w:rPr>
          <w:rFonts w:ascii="Times New Roman" w:hAnsi="Times New Roman" w:cs="Times New Roman"/>
          <w:b/>
          <w:sz w:val="24"/>
          <w:szCs w:val="24"/>
        </w:rPr>
        <w:t xml:space="preserve">Wisata </w:t>
      </w:r>
      <w:r>
        <w:rPr>
          <w:rFonts w:ascii="Times New Roman" w:hAnsi="Times New Roman" w:cs="Times New Roman"/>
          <w:b/>
          <w:sz w:val="24"/>
          <w:szCs w:val="24"/>
        </w:rPr>
        <w:t>Konvensi</w:t>
      </w:r>
    </w:p>
    <w:p w14:paraId="1C80E064" w14:textId="0678AC3B" w:rsidR="002E553C" w:rsidRDefault="008A669B" w:rsidP="009C54AE">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Yang dekat dengan jenis </w:t>
      </w:r>
      <w:r w:rsidR="009C54AE">
        <w:rPr>
          <w:rFonts w:ascii="Times New Roman" w:hAnsi="Times New Roman" w:cs="Times New Roman"/>
          <w:sz w:val="24"/>
          <w:szCs w:val="24"/>
        </w:rPr>
        <w:t>wisata politik adalah apa yang dinamakan wisata konvensi. Berbagai negara pada dewasa ini membangun wisata konvensi ini dengan menyediakan fasilitas bangunan dengan ruangan-ruangan tempat bersidang bagi para peserta suata konferensi, musyawarah, konvensi atau pertemuan lainnya baik yang bersifat nasional maupun internasional. Jerman Barat misalnya memiliki Pusat Kongres Internasional (</w:t>
      </w:r>
      <w:r w:rsidR="009C54AE" w:rsidRPr="009C54AE">
        <w:rPr>
          <w:rFonts w:ascii="Times New Roman" w:hAnsi="Times New Roman" w:cs="Times New Roman"/>
          <w:i/>
          <w:sz w:val="24"/>
          <w:szCs w:val="24"/>
        </w:rPr>
        <w:t>International Convention Center</w:t>
      </w:r>
      <w:r w:rsidR="009C54AE">
        <w:rPr>
          <w:rFonts w:ascii="Times New Roman" w:hAnsi="Times New Roman" w:cs="Times New Roman"/>
          <w:sz w:val="24"/>
          <w:szCs w:val="24"/>
        </w:rPr>
        <w:t>) di Berlin, Philipina mempunyai PICC (</w:t>
      </w:r>
      <w:r w:rsidR="009C54AE" w:rsidRPr="009C54AE">
        <w:rPr>
          <w:rFonts w:ascii="Times New Roman" w:hAnsi="Times New Roman" w:cs="Times New Roman"/>
          <w:i/>
          <w:sz w:val="24"/>
          <w:szCs w:val="24"/>
        </w:rPr>
        <w:t>Philipine International Convention Center</w:t>
      </w:r>
      <w:r w:rsidR="009C54AE">
        <w:rPr>
          <w:rFonts w:ascii="Times New Roman" w:hAnsi="Times New Roman" w:cs="Times New Roman"/>
          <w:sz w:val="24"/>
          <w:szCs w:val="24"/>
        </w:rPr>
        <w:t>) di Manila dan Indonesia mempunyai Balai Sidang di Jakarta untuk tempat menyelenggarakan sidang-sidang pertemuan besar dengan perlengkapan modern. Biro konvensi, bai</w:t>
      </w:r>
      <w:r w:rsidR="006E53EA">
        <w:rPr>
          <w:rFonts w:ascii="Times New Roman" w:hAnsi="Times New Roman" w:cs="Times New Roman"/>
          <w:sz w:val="24"/>
          <w:szCs w:val="24"/>
        </w:rPr>
        <w:t>k</w:t>
      </w:r>
      <w:r w:rsidR="009C54AE">
        <w:rPr>
          <w:rFonts w:ascii="Times New Roman" w:hAnsi="Times New Roman" w:cs="Times New Roman"/>
          <w:sz w:val="24"/>
          <w:szCs w:val="24"/>
        </w:rPr>
        <w:t xml:space="preserve"> yang ada di Berlin, Manila, dan Jakarta berusaha untuk menarik organisasi atau badan-badan nasional maupun internasional untuk mengadakan persidangan mereka di pusat konvensi ini dengan menyediakan fasilitas akomodasi dan sarana pengangkutan dengan harga reduksi yang menarik serta menyajikan program-program atraksi yang menarik</w:t>
      </w:r>
    </w:p>
    <w:p w14:paraId="22677187" w14:textId="77777777" w:rsidR="00F529E0" w:rsidRPr="00E96BCE" w:rsidRDefault="00F529E0" w:rsidP="00E96BCE">
      <w:pPr>
        <w:spacing w:line="480" w:lineRule="auto"/>
        <w:jc w:val="both"/>
        <w:rPr>
          <w:rFonts w:ascii="Times New Roman" w:hAnsi="Times New Roman" w:cs="Times New Roman"/>
          <w:sz w:val="24"/>
          <w:szCs w:val="24"/>
        </w:rPr>
      </w:pPr>
    </w:p>
    <w:p w14:paraId="05AE2F39" w14:textId="6B4CC759" w:rsidR="009C54AE" w:rsidRPr="007872A3" w:rsidRDefault="009C54AE" w:rsidP="00970CDB">
      <w:pPr>
        <w:pStyle w:val="ListParagraph"/>
        <w:numPr>
          <w:ilvl w:val="0"/>
          <w:numId w:val="45"/>
        </w:numPr>
        <w:spacing w:line="480" w:lineRule="auto"/>
        <w:jc w:val="both"/>
        <w:rPr>
          <w:b/>
        </w:rPr>
      </w:pPr>
      <w:r w:rsidRPr="002670C5">
        <w:rPr>
          <w:rFonts w:ascii="Times New Roman" w:hAnsi="Times New Roman" w:cs="Times New Roman"/>
          <w:b/>
          <w:sz w:val="24"/>
          <w:szCs w:val="24"/>
        </w:rPr>
        <w:lastRenderedPageBreak/>
        <w:t xml:space="preserve">Wisata </w:t>
      </w:r>
      <w:r w:rsidR="007872A3">
        <w:rPr>
          <w:rFonts w:ascii="Times New Roman" w:hAnsi="Times New Roman" w:cs="Times New Roman"/>
          <w:b/>
          <w:sz w:val="24"/>
          <w:szCs w:val="24"/>
        </w:rPr>
        <w:t>Pertanian (Agrowisata)</w:t>
      </w:r>
    </w:p>
    <w:p w14:paraId="7B88A414" w14:textId="186C3E4B" w:rsidR="007872A3" w:rsidRDefault="007872A3" w:rsidP="007872A3">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Sebagaimana hal nya wisata industri, wisata pertanian ini adalah pengorganisasian perjalanan yang dilakukan ke proyek-proyek pertanian, perkebunan, ladang pembibitan dan sebagainya, dimana rombongan dapat mengadakan kunjungan dan peninjauan untuk tujuan studi maupun melihat-lihat keliling sambil menikmati tanaman yang beraneka ragam.</w:t>
      </w:r>
    </w:p>
    <w:p w14:paraId="75AFE84F" w14:textId="01794214" w:rsidR="007872A3" w:rsidRPr="007872A3" w:rsidRDefault="007872A3" w:rsidP="00970CDB">
      <w:pPr>
        <w:pStyle w:val="ListParagraph"/>
        <w:numPr>
          <w:ilvl w:val="0"/>
          <w:numId w:val="45"/>
        </w:numPr>
        <w:spacing w:line="480" w:lineRule="auto"/>
        <w:jc w:val="both"/>
        <w:rPr>
          <w:b/>
        </w:rPr>
      </w:pPr>
      <w:r w:rsidRPr="002670C5">
        <w:rPr>
          <w:rFonts w:ascii="Times New Roman" w:hAnsi="Times New Roman" w:cs="Times New Roman"/>
          <w:b/>
          <w:sz w:val="24"/>
          <w:szCs w:val="24"/>
        </w:rPr>
        <w:t xml:space="preserve">Wisata </w:t>
      </w:r>
      <w:r>
        <w:rPr>
          <w:rFonts w:ascii="Times New Roman" w:hAnsi="Times New Roman" w:cs="Times New Roman"/>
          <w:b/>
          <w:sz w:val="24"/>
          <w:szCs w:val="24"/>
        </w:rPr>
        <w:t>Buru</w:t>
      </w:r>
    </w:p>
    <w:p w14:paraId="23E89BE2" w14:textId="5E73F8D2" w:rsidR="007872A3" w:rsidRDefault="007872A3" w:rsidP="004C28F8">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Jenis ini banyak dilakukan di negeri-negeri yang memang memiliki daerah atau hutan tempat berburu yang dibenarkan oleh pemerintah dan digalakan oleh berbabagi agen </w:t>
      </w:r>
      <w:r w:rsidR="006E53EA">
        <w:rPr>
          <w:rFonts w:ascii="Times New Roman" w:hAnsi="Times New Roman" w:cs="Times New Roman"/>
          <w:sz w:val="24"/>
          <w:szCs w:val="24"/>
        </w:rPr>
        <w:t>a</w:t>
      </w:r>
      <w:r>
        <w:rPr>
          <w:rFonts w:ascii="Times New Roman" w:hAnsi="Times New Roman" w:cs="Times New Roman"/>
          <w:sz w:val="24"/>
          <w:szCs w:val="24"/>
        </w:rPr>
        <w:t xml:space="preserve">tau biro perjalanan. Wisata buru ini diatur dalam bentuk safari buru ke daerah atau hutan yang telah ditetapkan oleh pemerintah negara yang bersangkutan, seperti berbagai negara di Afrika untuk berburu gajah, singa, dan sebagainya. Di India ada daerah yang memang disediakan untuk berburu macan, badak, dan sebagainya, sedangkan di Indonesia pemerintah membuka wisata buru </w:t>
      </w:r>
      <w:r w:rsidR="004C28F8">
        <w:rPr>
          <w:rFonts w:ascii="Times New Roman" w:hAnsi="Times New Roman" w:cs="Times New Roman"/>
          <w:sz w:val="24"/>
          <w:szCs w:val="24"/>
        </w:rPr>
        <w:t>untuk daerah Baluran di Jawa Timur dimana wisatawan boleh menembak banteng atau babi hutan.</w:t>
      </w:r>
    </w:p>
    <w:p w14:paraId="517B9AC8" w14:textId="03AB462C" w:rsidR="004C28F8" w:rsidRPr="004C28F8" w:rsidRDefault="004C28F8" w:rsidP="00970CDB">
      <w:pPr>
        <w:pStyle w:val="ListParagraph"/>
        <w:numPr>
          <w:ilvl w:val="0"/>
          <w:numId w:val="45"/>
        </w:numPr>
        <w:spacing w:line="480" w:lineRule="auto"/>
        <w:jc w:val="both"/>
        <w:rPr>
          <w:b/>
        </w:rPr>
      </w:pPr>
      <w:r w:rsidRPr="002670C5">
        <w:rPr>
          <w:rFonts w:ascii="Times New Roman" w:hAnsi="Times New Roman" w:cs="Times New Roman"/>
          <w:b/>
          <w:sz w:val="24"/>
          <w:szCs w:val="24"/>
        </w:rPr>
        <w:t xml:space="preserve">Wisata </w:t>
      </w:r>
      <w:r>
        <w:rPr>
          <w:rFonts w:ascii="Times New Roman" w:hAnsi="Times New Roman" w:cs="Times New Roman"/>
          <w:b/>
          <w:sz w:val="24"/>
          <w:szCs w:val="24"/>
        </w:rPr>
        <w:t>Ziarah</w:t>
      </w:r>
    </w:p>
    <w:p w14:paraId="7709F2D0" w14:textId="3129E8EC" w:rsidR="003D50BA" w:rsidRDefault="004C28F8" w:rsidP="004C28F8">
      <w:pPr>
        <w:pStyle w:val="ListParagraph"/>
        <w:spacing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Jenis wisata ini banyak banyak dikaitkan dengan agama, sejarah, adat istiadat, dan kepercayaan umat atau kelompok dalam masyarakat. Wisata ziarah biasanya dilakukan oleh perorangan atau rombongan ke tempat-tempat suci, ke makam-makam orang besar atau pemimpin yang diagungkan, ke bukit atau gunung yang yakini oleh masyarakat setempat memiliki keistimewaan.</w:t>
      </w:r>
    </w:p>
    <w:p w14:paraId="291C24BD" w14:textId="77777777" w:rsidR="00E96BCE" w:rsidRPr="00E96BCE" w:rsidRDefault="00E96BCE" w:rsidP="00E96BCE">
      <w:pPr>
        <w:spacing w:line="480" w:lineRule="auto"/>
        <w:jc w:val="both"/>
        <w:rPr>
          <w:rFonts w:ascii="Times New Roman" w:hAnsi="Times New Roman" w:cs="Times New Roman"/>
          <w:sz w:val="24"/>
          <w:szCs w:val="24"/>
        </w:rPr>
      </w:pPr>
    </w:p>
    <w:p w14:paraId="7A15BDFC" w14:textId="595CFF79" w:rsidR="00FB71DF" w:rsidRDefault="00FB71DF" w:rsidP="00FB71DF">
      <w:pPr>
        <w:pStyle w:val="Heading2"/>
        <w:spacing w:line="480" w:lineRule="auto"/>
      </w:pPr>
      <w:bookmarkStart w:id="10" w:name="_Hlk499301754"/>
      <w:r>
        <w:lastRenderedPageBreak/>
        <w:t>2.</w:t>
      </w:r>
      <w:r w:rsidR="005C1E3D">
        <w:t>2.2</w:t>
      </w:r>
      <w:r>
        <w:tab/>
        <w:t xml:space="preserve">Destinasi Wisata </w:t>
      </w:r>
    </w:p>
    <w:bookmarkEnd w:id="10"/>
    <w:p w14:paraId="1F0A7FD0" w14:textId="2B318DE5" w:rsidR="00FB71DF" w:rsidRDefault="00FB71DF" w:rsidP="00FB71DF">
      <w:pPr>
        <w:spacing w:line="480" w:lineRule="auto"/>
        <w:ind w:firstLine="709"/>
        <w:jc w:val="both"/>
        <w:rPr>
          <w:rFonts w:ascii="Times New Roman" w:hAnsi="Times New Roman" w:cs="Times New Roman"/>
          <w:sz w:val="24"/>
          <w:szCs w:val="24"/>
        </w:rPr>
      </w:pPr>
      <w:r w:rsidRPr="00FB71DF">
        <w:rPr>
          <w:rFonts w:ascii="Times New Roman" w:hAnsi="Times New Roman" w:cs="Times New Roman"/>
          <w:sz w:val="24"/>
          <w:szCs w:val="24"/>
        </w:rPr>
        <w:t xml:space="preserve">Undang-undang Republik Indonesia </w:t>
      </w:r>
      <w:r>
        <w:rPr>
          <w:rFonts w:ascii="Times New Roman" w:hAnsi="Times New Roman" w:cs="Times New Roman"/>
          <w:sz w:val="24"/>
          <w:szCs w:val="24"/>
        </w:rPr>
        <w:t xml:space="preserve">No 10 Tahun 2009 menyebutkan bahwa daerah tujuan pariwisata yang selanjutnya disebut destinasi pariwisata adalah kawasan geografis yang berada dalam satu atau lebih wilayah administratif yang di dalamnya terdapat daya tarik wisata, fasilitas umum, fasilitas pariwisata, aksesbilitas, serta masyarakat yang saling terkait dan melengkapi terwujudnya kepariwisataan. Menurut Sushila Devi Rajaratman </w:t>
      </w:r>
      <w:r w:rsidR="006E53EA">
        <w:rPr>
          <w:rFonts w:ascii="Times New Roman" w:hAnsi="Times New Roman" w:cs="Times New Roman"/>
          <w:sz w:val="24"/>
          <w:szCs w:val="24"/>
        </w:rPr>
        <w:t>dkk</w:t>
      </w:r>
      <w:r>
        <w:rPr>
          <w:rFonts w:ascii="Times New Roman" w:hAnsi="Times New Roman" w:cs="Times New Roman"/>
          <w:sz w:val="24"/>
          <w:szCs w:val="24"/>
        </w:rPr>
        <w:t>. (2015</w:t>
      </w:r>
      <w:r w:rsidR="006E53EA">
        <w:rPr>
          <w:rFonts w:ascii="Times New Roman" w:hAnsi="Times New Roman" w:cs="Times New Roman"/>
          <w:sz w:val="24"/>
          <w:szCs w:val="24"/>
        </w:rPr>
        <w:t>:</w:t>
      </w:r>
      <w:r>
        <w:rPr>
          <w:rFonts w:ascii="Times New Roman" w:hAnsi="Times New Roman" w:cs="Times New Roman"/>
          <w:sz w:val="24"/>
          <w:szCs w:val="24"/>
        </w:rPr>
        <w:t xml:space="preserve"> 464) mendefinisikan destinasi sebagai lokasi dari sekumpulan atraksi, fasilitas</w:t>
      </w:r>
      <w:r w:rsidR="006E53EA">
        <w:rPr>
          <w:rFonts w:ascii="Times New Roman" w:hAnsi="Times New Roman" w:cs="Times New Roman"/>
          <w:sz w:val="24"/>
          <w:szCs w:val="24"/>
        </w:rPr>
        <w:t>,</w:t>
      </w:r>
      <w:r>
        <w:rPr>
          <w:rFonts w:ascii="Times New Roman" w:hAnsi="Times New Roman" w:cs="Times New Roman"/>
          <w:sz w:val="24"/>
          <w:szCs w:val="24"/>
        </w:rPr>
        <w:t xml:space="preserve"> dan layanan wisatawan, dan kombinasi dari fitur </w:t>
      </w:r>
      <w:r w:rsidR="00A06A3B">
        <w:rPr>
          <w:rFonts w:ascii="Times New Roman" w:hAnsi="Times New Roman" w:cs="Times New Roman"/>
          <w:sz w:val="24"/>
          <w:szCs w:val="24"/>
        </w:rPr>
        <w:t xml:space="preserve">tersebut merupakan produk pariwisata di tingkat destinasi. Destinasi pariwisata mencakup wilayah geografis tertentu yang di dalamnya terdapat komponen produk pariwisata seperti </w:t>
      </w:r>
      <w:r w:rsidR="00A06A3B" w:rsidRPr="00A06A3B">
        <w:rPr>
          <w:rFonts w:ascii="Times New Roman" w:hAnsi="Times New Roman" w:cs="Times New Roman"/>
          <w:i/>
          <w:sz w:val="24"/>
          <w:szCs w:val="24"/>
        </w:rPr>
        <w:t>attraction, amrnities, accesbilities,</w:t>
      </w:r>
      <w:r w:rsidR="00A06A3B">
        <w:rPr>
          <w:rFonts w:ascii="Times New Roman" w:hAnsi="Times New Roman" w:cs="Times New Roman"/>
          <w:sz w:val="24"/>
          <w:szCs w:val="24"/>
        </w:rPr>
        <w:t xml:space="preserve"> dan layanan serta unsur pendukung lainnya.</w:t>
      </w:r>
    </w:p>
    <w:p w14:paraId="3E216393" w14:textId="2CFAFF6F" w:rsidR="00A06A3B" w:rsidRDefault="00A06A3B" w:rsidP="00FB71DF">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Suatu lokasi wisata dapat menarik untuk dikunjungi oleh wisatawan harus memenuhi syarat-syarat pengembangan daerahnya. Menurut Yoeti (2014</w:t>
      </w:r>
      <w:r w:rsidR="006E53EA">
        <w:rPr>
          <w:rFonts w:ascii="Times New Roman" w:hAnsi="Times New Roman" w:cs="Times New Roman"/>
          <w:sz w:val="24"/>
          <w:szCs w:val="24"/>
        </w:rPr>
        <w:t>:</w:t>
      </w:r>
      <w:r>
        <w:rPr>
          <w:rFonts w:ascii="Times New Roman" w:hAnsi="Times New Roman" w:cs="Times New Roman"/>
          <w:sz w:val="24"/>
          <w:szCs w:val="24"/>
        </w:rPr>
        <w:t xml:space="preserve"> 178) syarat-syarat tersebut adalah:</w:t>
      </w:r>
    </w:p>
    <w:p w14:paraId="0865677E" w14:textId="342612F3" w:rsidR="00A06A3B" w:rsidRDefault="00A06A3B" w:rsidP="00970CDB">
      <w:pPr>
        <w:pStyle w:val="ListParagraph"/>
        <w:numPr>
          <w:ilvl w:val="0"/>
          <w:numId w:val="46"/>
        </w:numPr>
        <w:spacing w:line="480" w:lineRule="auto"/>
        <w:ind w:left="709" w:hanging="425"/>
        <w:jc w:val="both"/>
        <w:rPr>
          <w:rFonts w:ascii="Times New Roman" w:hAnsi="Times New Roman" w:cs="Times New Roman"/>
          <w:sz w:val="24"/>
          <w:szCs w:val="24"/>
        </w:rPr>
      </w:pPr>
      <w:r w:rsidRPr="007249EA">
        <w:rPr>
          <w:rFonts w:ascii="Times New Roman" w:hAnsi="Times New Roman" w:cs="Times New Roman"/>
          <w:i/>
          <w:sz w:val="24"/>
          <w:szCs w:val="24"/>
        </w:rPr>
        <w:t>Something to see</w:t>
      </w:r>
      <w:r>
        <w:rPr>
          <w:rFonts w:ascii="Times New Roman" w:hAnsi="Times New Roman" w:cs="Times New Roman"/>
          <w:sz w:val="24"/>
          <w:szCs w:val="24"/>
        </w:rPr>
        <w:t>, artinya di</w:t>
      </w:r>
      <w:r w:rsidR="007249EA">
        <w:rPr>
          <w:rFonts w:ascii="Times New Roman" w:hAnsi="Times New Roman" w:cs="Times New Roman"/>
          <w:sz w:val="24"/>
          <w:szCs w:val="24"/>
        </w:rPr>
        <w:t xml:space="preserve"> </w:t>
      </w:r>
      <w:r>
        <w:rPr>
          <w:rFonts w:ascii="Times New Roman" w:hAnsi="Times New Roman" w:cs="Times New Roman"/>
          <w:sz w:val="24"/>
          <w:szCs w:val="24"/>
        </w:rPr>
        <w:t>tempat tersebut har</w:t>
      </w:r>
      <w:r w:rsidR="006E53EA">
        <w:rPr>
          <w:rFonts w:ascii="Times New Roman" w:hAnsi="Times New Roman" w:cs="Times New Roman"/>
          <w:sz w:val="24"/>
          <w:szCs w:val="24"/>
        </w:rPr>
        <w:t>u</w:t>
      </w:r>
      <w:r>
        <w:rPr>
          <w:rFonts w:ascii="Times New Roman" w:hAnsi="Times New Roman" w:cs="Times New Roman"/>
          <w:sz w:val="24"/>
          <w:szCs w:val="24"/>
        </w:rPr>
        <w:t>s ada destinasi wisata yang berbeda dengan yang dimiliki daerah lain. Dan daerah itu harus mempunyai daya tarik khusus yang dijadikan entertainment bagi wisatawan.</w:t>
      </w:r>
    </w:p>
    <w:p w14:paraId="69A42473" w14:textId="215584EE" w:rsidR="00A06A3B" w:rsidRDefault="00A06A3B" w:rsidP="00970CDB">
      <w:pPr>
        <w:pStyle w:val="ListParagraph"/>
        <w:numPr>
          <w:ilvl w:val="0"/>
          <w:numId w:val="46"/>
        </w:numPr>
        <w:spacing w:line="480" w:lineRule="auto"/>
        <w:ind w:left="709" w:hanging="425"/>
        <w:jc w:val="both"/>
        <w:rPr>
          <w:rFonts w:ascii="Times New Roman" w:hAnsi="Times New Roman" w:cs="Times New Roman"/>
          <w:sz w:val="24"/>
          <w:szCs w:val="24"/>
        </w:rPr>
      </w:pPr>
      <w:r w:rsidRPr="007249EA">
        <w:rPr>
          <w:rFonts w:ascii="Times New Roman" w:hAnsi="Times New Roman" w:cs="Times New Roman"/>
          <w:i/>
          <w:sz w:val="24"/>
          <w:szCs w:val="24"/>
        </w:rPr>
        <w:t>Something to do</w:t>
      </w:r>
      <w:r>
        <w:rPr>
          <w:rFonts w:ascii="Times New Roman" w:hAnsi="Times New Roman" w:cs="Times New Roman"/>
          <w:sz w:val="24"/>
          <w:szCs w:val="24"/>
        </w:rPr>
        <w:t>, artinya di tempat tersebut selain banyak yang dapat dilihat dan disaksikan harus pula disediakan berbagai fasilitas rekreasi yang dapat membuat wisatawan lebih lama di tempat wisata tersebut.</w:t>
      </w:r>
    </w:p>
    <w:p w14:paraId="68D94FB0" w14:textId="5A2283FF" w:rsidR="00A06A3B" w:rsidRDefault="00A06A3B" w:rsidP="00970CDB">
      <w:pPr>
        <w:pStyle w:val="ListParagraph"/>
        <w:numPr>
          <w:ilvl w:val="0"/>
          <w:numId w:val="46"/>
        </w:numPr>
        <w:spacing w:line="480" w:lineRule="auto"/>
        <w:ind w:left="709" w:hanging="425"/>
        <w:jc w:val="both"/>
        <w:rPr>
          <w:rFonts w:ascii="Times New Roman" w:hAnsi="Times New Roman" w:cs="Times New Roman"/>
          <w:sz w:val="24"/>
          <w:szCs w:val="24"/>
        </w:rPr>
      </w:pPr>
      <w:r w:rsidRPr="007249EA">
        <w:rPr>
          <w:rFonts w:ascii="Times New Roman" w:hAnsi="Times New Roman" w:cs="Times New Roman"/>
          <w:i/>
          <w:sz w:val="24"/>
          <w:szCs w:val="24"/>
        </w:rPr>
        <w:lastRenderedPageBreak/>
        <w:t>Something to buy</w:t>
      </w:r>
      <w:r>
        <w:rPr>
          <w:rFonts w:ascii="Times New Roman" w:hAnsi="Times New Roman" w:cs="Times New Roman"/>
          <w:sz w:val="24"/>
          <w:szCs w:val="24"/>
        </w:rPr>
        <w:t>, artinya di tempat tujuan wisata harus tersedia fasilitas untuk berbelanja (</w:t>
      </w:r>
      <w:r w:rsidRPr="007249EA">
        <w:rPr>
          <w:rFonts w:ascii="Times New Roman" w:hAnsi="Times New Roman" w:cs="Times New Roman"/>
          <w:i/>
          <w:sz w:val="24"/>
          <w:szCs w:val="24"/>
        </w:rPr>
        <w:t>shopping</w:t>
      </w:r>
      <w:r>
        <w:rPr>
          <w:rFonts w:ascii="Times New Roman" w:hAnsi="Times New Roman" w:cs="Times New Roman"/>
          <w:sz w:val="24"/>
          <w:szCs w:val="24"/>
        </w:rPr>
        <w:t xml:space="preserve">) terutama barang-barang </w:t>
      </w:r>
      <w:r w:rsidR="007249EA">
        <w:rPr>
          <w:rFonts w:ascii="Times New Roman" w:hAnsi="Times New Roman" w:cs="Times New Roman"/>
          <w:sz w:val="24"/>
          <w:szCs w:val="24"/>
        </w:rPr>
        <w:t>souvenir dan kerajinan tangan sebagai oleh-oleh untuk dibawa ke tempat asal.</w:t>
      </w:r>
    </w:p>
    <w:p w14:paraId="48A7DFFC" w14:textId="677235C9" w:rsidR="005C1E3D" w:rsidRDefault="005C1E3D" w:rsidP="005C1E3D">
      <w:pPr>
        <w:pStyle w:val="Heading2"/>
        <w:spacing w:line="480" w:lineRule="auto"/>
      </w:pPr>
      <w:r>
        <w:t>2.2.3</w:t>
      </w:r>
      <w:r>
        <w:tab/>
      </w:r>
      <w:r w:rsidR="00351C2F">
        <w:t>Konsep Destinasi</w:t>
      </w:r>
      <w:r>
        <w:t xml:space="preserve"> Wisata </w:t>
      </w:r>
    </w:p>
    <w:p w14:paraId="23863E95" w14:textId="3BD484D7" w:rsidR="00351C2F" w:rsidRDefault="00351C2F" w:rsidP="00351C2F">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Hermantoro (2015</w:t>
      </w:r>
      <w:r w:rsidR="006E53EA">
        <w:rPr>
          <w:rFonts w:ascii="Times New Roman" w:hAnsi="Times New Roman" w:cs="Times New Roman"/>
          <w:sz w:val="24"/>
          <w:szCs w:val="24"/>
        </w:rPr>
        <w:t>:</w:t>
      </w:r>
      <w:r>
        <w:rPr>
          <w:rFonts w:ascii="Times New Roman" w:hAnsi="Times New Roman" w:cs="Times New Roman"/>
          <w:sz w:val="24"/>
          <w:szCs w:val="24"/>
        </w:rPr>
        <w:t xml:space="preserve"> 107) menjelaskan bahwa destinasi dihadirkan oleh sebuah persepsi pasar atau diatur dalam sebuah kesepakatan. Persepsi pasar terbentuk karena adanya kekuatan citra yang melekat di destinasi yang </w:t>
      </w:r>
      <w:r w:rsidR="00632075">
        <w:rPr>
          <w:rFonts w:ascii="Times New Roman" w:hAnsi="Times New Roman" w:cs="Times New Roman"/>
          <w:sz w:val="24"/>
          <w:szCs w:val="24"/>
        </w:rPr>
        <w:t xml:space="preserve">bersangkutan. Disamping area berbasis pasar, destinasi juga dapat berupa sebuah entitas yang diatur dan ditetapkan atas dasar kepentingan tertentu. Destinasi ditetapkan atas dasar efisiensi kepemerintahan melalui penetapan batas-batas administrasinya. Skalanya dapat dalam berbentuk provinsi, kabupaten, kota, bahkan desa. Batas lain dibentuk atau ditetapkan oleh sebuah otoritas. Pandangan ini terutama dibutuhkan dalam pendekatan sebuah manajemen sebagaimana didefinisikan oleh </w:t>
      </w:r>
      <w:r w:rsidR="00632075" w:rsidRPr="00DB71E8">
        <w:rPr>
          <w:rFonts w:ascii="Times New Roman" w:hAnsi="Times New Roman" w:cs="Times New Roman"/>
          <w:i/>
          <w:sz w:val="24"/>
          <w:szCs w:val="24"/>
        </w:rPr>
        <w:t>World Tourism Organization</w:t>
      </w:r>
      <w:r w:rsidR="00632075">
        <w:rPr>
          <w:rFonts w:ascii="Times New Roman" w:hAnsi="Times New Roman" w:cs="Times New Roman"/>
          <w:sz w:val="24"/>
          <w:szCs w:val="24"/>
        </w:rPr>
        <w:t xml:space="preserve"> (2002) dalam Hermantoro (2015</w:t>
      </w:r>
      <w:r w:rsidR="006E53EA">
        <w:rPr>
          <w:rFonts w:ascii="Times New Roman" w:hAnsi="Times New Roman" w:cs="Times New Roman"/>
          <w:sz w:val="24"/>
          <w:szCs w:val="24"/>
        </w:rPr>
        <w:t>:</w:t>
      </w:r>
      <w:r w:rsidR="00632075">
        <w:rPr>
          <w:rFonts w:ascii="Times New Roman" w:hAnsi="Times New Roman" w:cs="Times New Roman"/>
          <w:sz w:val="24"/>
          <w:szCs w:val="24"/>
        </w:rPr>
        <w:t xml:space="preserve"> 110) bahwa destinasi pariwisata adalah </w:t>
      </w:r>
    </w:p>
    <w:p w14:paraId="1D3033BC" w14:textId="17FC45B7" w:rsidR="00632075" w:rsidRDefault="00632075" w:rsidP="00632075">
      <w:pPr>
        <w:spacing w:line="480" w:lineRule="auto"/>
        <w:ind w:left="709"/>
        <w:jc w:val="both"/>
        <w:rPr>
          <w:rFonts w:ascii="Times New Roman" w:hAnsi="Times New Roman" w:cs="Times New Roman"/>
          <w:i/>
          <w:sz w:val="24"/>
          <w:szCs w:val="24"/>
        </w:rPr>
      </w:pPr>
      <w:r w:rsidRPr="00632075">
        <w:rPr>
          <w:rFonts w:ascii="Times New Roman" w:hAnsi="Times New Roman" w:cs="Times New Roman"/>
          <w:i/>
          <w:sz w:val="24"/>
          <w:szCs w:val="24"/>
        </w:rPr>
        <w:t>It has a physical and administrative boundaries defining its management and image and perception defining its market competitiveness</w:t>
      </w:r>
    </w:p>
    <w:p w14:paraId="7610F343" w14:textId="0779DA2D" w:rsidR="00632075" w:rsidRDefault="00632075" w:rsidP="00632075">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Destinasi pariwisata adalah tempat yang memiliki batas-batas fisik dan administrasi pendefinisian daya saing pasar. Baik batas berbasis pasar ataupun manajemen tetap diperlukan pada rencana pengembangan sebuah destinasi pariwisata</w:t>
      </w:r>
      <w:r w:rsidR="00DB71E8">
        <w:rPr>
          <w:rFonts w:ascii="Times New Roman" w:hAnsi="Times New Roman" w:cs="Times New Roman"/>
          <w:sz w:val="24"/>
          <w:szCs w:val="24"/>
        </w:rPr>
        <w:t xml:space="preserve">. Batas persepsi pasar akan dapat memberikan dasar bagi penyusunan paket-paket wisata sedangkan batas manajemen dapat memberikan cara pengelolaannya (Hermantoro, 2015). Sebagai sebuah pedoman, </w:t>
      </w:r>
      <w:r w:rsidR="00DB71E8" w:rsidRPr="00DB71E8">
        <w:rPr>
          <w:rFonts w:ascii="Times New Roman" w:hAnsi="Times New Roman" w:cs="Times New Roman"/>
          <w:i/>
          <w:sz w:val="24"/>
          <w:szCs w:val="24"/>
        </w:rPr>
        <w:t xml:space="preserve">World Tourism </w:t>
      </w:r>
      <w:r w:rsidR="00DB71E8" w:rsidRPr="00DB71E8">
        <w:rPr>
          <w:rFonts w:ascii="Times New Roman" w:hAnsi="Times New Roman" w:cs="Times New Roman"/>
          <w:i/>
          <w:sz w:val="24"/>
          <w:szCs w:val="24"/>
        </w:rPr>
        <w:lastRenderedPageBreak/>
        <w:t>Organization</w:t>
      </w:r>
      <w:r w:rsidR="00DB71E8">
        <w:rPr>
          <w:rFonts w:ascii="Times New Roman" w:hAnsi="Times New Roman" w:cs="Times New Roman"/>
          <w:sz w:val="24"/>
          <w:szCs w:val="24"/>
        </w:rPr>
        <w:t xml:space="preserve"> (2004) dalam Hermantoro (2015</w:t>
      </w:r>
      <w:r w:rsidR="006E53EA">
        <w:rPr>
          <w:rFonts w:ascii="Times New Roman" w:hAnsi="Times New Roman" w:cs="Times New Roman"/>
          <w:sz w:val="24"/>
          <w:szCs w:val="24"/>
        </w:rPr>
        <w:t>:</w:t>
      </w:r>
      <w:r w:rsidR="00DB71E8">
        <w:rPr>
          <w:rFonts w:ascii="Times New Roman" w:hAnsi="Times New Roman" w:cs="Times New Roman"/>
          <w:sz w:val="24"/>
          <w:szCs w:val="24"/>
        </w:rPr>
        <w:t xml:space="preserve"> 112) menjelaskan cara cepat menentukan area sebuah destinasi pariwisata adalah sebagai berikut:</w:t>
      </w:r>
    </w:p>
    <w:p w14:paraId="58442A66" w14:textId="2399110A" w:rsidR="00DB71E8" w:rsidRDefault="00DB71E8" w:rsidP="006E53EA">
      <w:pPr>
        <w:pStyle w:val="ListParagraph"/>
        <w:numPr>
          <w:ilvl w:val="0"/>
          <w:numId w:val="50"/>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Meliputi wilayah pengaruh dari asset utama</w:t>
      </w:r>
    </w:p>
    <w:p w14:paraId="422F7EE7" w14:textId="1306B884" w:rsidR="00DB71E8" w:rsidRDefault="00DB71E8" w:rsidP="006E53EA">
      <w:pPr>
        <w:pStyle w:val="ListParagraph"/>
        <w:numPr>
          <w:ilvl w:val="0"/>
          <w:numId w:val="50"/>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Disesuaikan dengan batas yang ada saat ini</w:t>
      </w:r>
    </w:p>
    <w:p w14:paraId="03E169D6" w14:textId="21E053A5" w:rsidR="00DB71E8" w:rsidRDefault="00DB71E8" w:rsidP="006E53EA">
      <w:pPr>
        <w:pStyle w:val="ListParagraph"/>
        <w:numPr>
          <w:ilvl w:val="0"/>
          <w:numId w:val="50"/>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Mencerminkan area alam dan ekologi</w:t>
      </w:r>
    </w:p>
    <w:p w14:paraId="35F595C4" w14:textId="2DB4811C" w:rsidR="00DB71E8" w:rsidRDefault="00DB71E8" w:rsidP="006E53EA">
      <w:pPr>
        <w:pStyle w:val="ListParagraph"/>
        <w:numPr>
          <w:ilvl w:val="0"/>
          <w:numId w:val="50"/>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Memperhatikan wilayah pengelompokan dan</w:t>
      </w:r>
    </w:p>
    <w:p w14:paraId="371A52D1" w14:textId="55C3BC6C" w:rsidR="00DB71E8" w:rsidRPr="00DB71E8" w:rsidRDefault="00DB71E8" w:rsidP="006E53EA">
      <w:pPr>
        <w:pStyle w:val="ListParagraph"/>
        <w:numPr>
          <w:ilvl w:val="0"/>
          <w:numId w:val="50"/>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Memperhatikan sub area yang spesifik seperti pantai dan asset ekologi lainnya.</w:t>
      </w:r>
    </w:p>
    <w:p w14:paraId="72BAF9B6" w14:textId="11D76A5C" w:rsidR="00351C2F" w:rsidRPr="00351C2F" w:rsidRDefault="00351C2F" w:rsidP="00351C2F">
      <w:pPr>
        <w:pStyle w:val="Heading2"/>
        <w:spacing w:line="480" w:lineRule="auto"/>
      </w:pPr>
      <w:r>
        <w:t>2.2.4</w:t>
      </w:r>
      <w:r>
        <w:tab/>
        <w:t xml:space="preserve">Daya Tarik Wisata </w:t>
      </w:r>
    </w:p>
    <w:p w14:paraId="792EB615" w14:textId="39303DF0" w:rsidR="005C1E3D" w:rsidRDefault="005C1E3D" w:rsidP="005C1E3D">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Daya tarik wisata merupaka suatu potensi yang menjadi pendorong adanya wisatawan ke suatu daerah tujuan wisata. Dalam Undang-undang Republik Indonesia No</w:t>
      </w:r>
      <w:r w:rsidR="006E53EA">
        <w:rPr>
          <w:rFonts w:ascii="Times New Roman" w:hAnsi="Times New Roman" w:cs="Times New Roman"/>
          <w:sz w:val="24"/>
          <w:szCs w:val="24"/>
        </w:rPr>
        <w:t xml:space="preserve"> </w:t>
      </w:r>
      <w:r>
        <w:rPr>
          <w:rFonts w:ascii="Times New Roman" w:hAnsi="Times New Roman" w:cs="Times New Roman"/>
          <w:sz w:val="24"/>
          <w:szCs w:val="24"/>
        </w:rPr>
        <w:t xml:space="preserve">10 Tahun 2009, daya tarik wisata adalah segala sesuatu yang memiliki keunikan, keindahan, dan nilai yang berupa keanekaragaman kekayaan alam, budaya, dan hasil buatan manusia yang menjadi sasaran atau tujuan kunjungan wisatawan. </w:t>
      </w:r>
      <w:r w:rsidR="006E53EA">
        <w:rPr>
          <w:rFonts w:ascii="Times New Roman" w:hAnsi="Times New Roman" w:cs="Times New Roman"/>
          <w:sz w:val="24"/>
          <w:szCs w:val="24"/>
        </w:rPr>
        <w:t xml:space="preserve">Menurut </w:t>
      </w:r>
      <w:r>
        <w:rPr>
          <w:rFonts w:ascii="Times New Roman" w:hAnsi="Times New Roman" w:cs="Times New Roman"/>
          <w:sz w:val="24"/>
          <w:szCs w:val="24"/>
        </w:rPr>
        <w:t>Yoeti (2015</w:t>
      </w:r>
      <w:r w:rsidR="006E53EA">
        <w:rPr>
          <w:rFonts w:ascii="Times New Roman" w:hAnsi="Times New Roman" w:cs="Times New Roman"/>
          <w:sz w:val="24"/>
          <w:szCs w:val="24"/>
        </w:rPr>
        <w:t>:</w:t>
      </w:r>
      <w:r>
        <w:rPr>
          <w:rFonts w:ascii="Times New Roman" w:hAnsi="Times New Roman" w:cs="Times New Roman"/>
          <w:sz w:val="24"/>
          <w:szCs w:val="24"/>
        </w:rPr>
        <w:t xml:space="preserve"> 15) daya tarik wisata adalah suatu objek ciptaan Tuhan maupun hasil karya manusia yang menarik orang untuk berkunjung dan menikmati keberadaannya.</w:t>
      </w:r>
    </w:p>
    <w:p w14:paraId="5DA17D53" w14:textId="32557AA6" w:rsidR="005C1E3D" w:rsidRDefault="005C1E3D" w:rsidP="005C1E3D">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Berdasarkan pasal 14 </w:t>
      </w:r>
      <w:r w:rsidR="007C7CD5">
        <w:rPr>
          <w:rFonts w:ascii="Times New Roman" w:hAnsi="Times New Roman" w:cs="Times New Roman"/>
          <w:sz w:val="24"/>
          <w:szCs w:val="24"/>
        </w:rPr>
        <w:t>Peraturan Pemerintah Republik Indonesia No 50 Tahun 2011 Tentang Rencana Induk Pembangunan Kepariwisataan Nasional Tahun 2010-2025 bahwa daya tarik wisata dibagi menjadi tiga, yaitu:</w:t>
      </w:r>
    </w:p>
    <w:p w14:paraId="144F0A80" w14:textId="0D81E633" w:rsidR="007C7CD5" w:rsidRDefault="007C7CD5" w:rsidP="00970CDB">
      <w:pPr>
        <w:pStyle w:val="ListParagraph"/>
        <w:numPr>
          <w:ilvl w:val="0"/>
          <w:numId w:val="47"/>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Daya Tarik Wisata Alam</w:t>
      </w:r>
    </w:p>
    <w:p w14:paraId="173BE6A7" w14:textId="7F122B87" w:rsidR="007C7CD5" w:rsidRDefault="007C7CD5" w:rsidP="00970CDB">
      <w:pPr>
        <w:pStyle w:val="ListParagraph"/>
        <w:numPr>
          <w:ilvl w:val="0"/>
          <w:numId w:val="47"/>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Daya Tarik Wisata Budaya dan</w:t>
      </w:r>
    </w:p>
    <w:p w14:paraId="771CE5DB" w14:textId="07BED5FB" w:rsidR="007C7CD5" w:rsidRDefault="007C7CD5" w:rsidP="00970CDB">
      <w:pPr>
        <w:pStyle w:val="ListParagraph"/>
        <w:numPr>
          <w:ilvl w:val="0"/>
          <w:numId w:val="47"/>
        </w:numPr>
        <w:spacing w:line="480" w:lineRule="auto"/>
        <w:ind w:left="709" w:hanging="425"/>
        <w:jc w:val="both"/>
        <w:rPr>
          <w:rFonts w:ascii="Times New Roman" w:hAnsi="Times New Roman" w:cs="Times New Roman"/>
          <w:sz w:val="24"/>
          <w:szCs w:val="24"/>
        </w:rPr>
      </w:pPr>
      <w:r w:rsidRPr="007C7CD5">
        <w:rPr>
          <w:rFonts w:ascii="Times New Roman" w:hAnsi="Times New Roman" w:cs="Times New Roman"/>
          <w:sz w:val="24"/>
          <w:szCs w:val="24"/>
        </w:rPr>
        <w:t>Daya Tarik Wisata Hasil Buatan Manusia.</w:t>
      </w:r>
    </w:p>
    <w:p w14:paraId="53171276" w14:textId="1CAAF012" w:rsidR="007C7CD5" w:rsidRDefault="007C7CD5" w:rsidP="007C7CD5">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Objek dan daya tarik wisata menurut Direktoral Jenderal Pemerintah di bagi menjadi tiga macam, yaitu:</w:t>
      </w:r>
    </w:p>
    <w:p w14:paraId="17A69856" w14:textId="0A8F58E0" w:rsidR="007C7CD5" w:rsidRDefault="007C7CD5" w:rsidP="00970CDB">
      <w:pPr>
        <w:pStyle w:val="ListParagraph"/>
        <w:numPr>
          <w:ilvl w:val="0"/>
          <w:numId w:val="48"/>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Objek Wisata Alam</w:t>
      </w:r>
    </w:p>
    <w:p w14:paraId="3851507C" w14:textId="64C89AF5" w:rsidR="007C7CD5" w:rsidRDefault="007C7CD5" w:rsidP="007C7CD5">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Objek wisata alam adalah sumber daya alam yang berpotensi serta memiliki daya tarik bagi pengunjung baik dalam keadaan alami maupun setelah ada usaha budi daya. Potensi objek wisata alam dapat dibagi menjadi empat kawasan, yaitu:</w:t>
      </w:r>
    </w:p>
    <w:p w14:paraId="7EEDA096" w14:textId="50B2B0F8" w:rsidR="007C7CD5" w:rsidRDefault="00CB1FCA" w:rsidP="006E53EA">
      <w:pPr>
        <w:pStyle w:val="ListParagraph"/>
        <w:numPr>
          <w:ilvl w:val="0"/>
          <w:numId w:val="49"/>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Flora dan fauna.</w:t>
      </w:r>
    </w:p>
    <w:p w14:paraId="686C178E" w14:textId="5FC2D6AE" w:rsidR="00CB1FCA" w:rsidRDefault="00CB1FCA" w:rsidP="006E53EA">
      <w:pPr>
        <w:pStyle w:val="ListParagraph"/>
        <w:numPr>
          <w:ilvl w:val="0"/>
          <w:numId w:val="49"/>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Keunikan dan kekhasan ekosistem, misalnya ekosistem pantai dan ekosistem hutan bakau.</w:t>
      </w:r>
    </w:p>
    <w:p w14:paraId="3D464A29" w14:textId="1E348444" w:rsidR="00CB1FCA" w:rsidRDefault="00CB1FCA" w:rsidP="006E53EA">
      <w:pPr>
        <w:pStyle w:val="ListParagraph"/>
        <w:numPr>
          <w:ilvl w:val="0"/>
          <w:numId w:val="49"/>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Gejala alam, misalnya kawah, sumber air panas, air terjun dan danau.</w:t>
      </w:r>
    </w:p>
    <w:p w14:paraId="62F1A59A" w14:textId="49961871" w:rsidR="00CB1FCA" w:rsidRDefault="00CB1FCA" w:rsidP="006E53EA">
      <w:pPr>
        <w:pStyle w:val="ListParagraph"/>
        <w:numPr>
          <w:ilvl w:val="0"/>
          <w:numId w:val="49"/>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Budi daya sumber daya alam, misalnya sawah, perkebunan, peternakan, dan usaha perikanan.</w:t>
      </w:r>
    </w:p>
    <w:p w14:paraId="5A3DC6DE" w14:textId="0B6AFB48" w:rsidR="00CB1FCA" w:rsidRDefault="00CB1FCA" w:rsidP="00970CDB">
      <w:pPr>
        <w:pStyle w:val="ListParagraph"/>
        <w:numPr>
          <w:ilvl w:val="0"/>
          <w:numId w:val="48"/>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Objek Wisata Sosial Budaya</w:t>
      </w:r>
    </w:p>
    <w:p w14:paraId="2236B16E" w14:textId="580ED58F" w:rsidR="00CB1FCA" w:rsidRDefault="00CB1FCA" w:rsidP="00CB1FCA">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Objek wisata sosial budaya dapat dimanfaatkan dan dikembangkan sebagai objek dan daya tarik wisata meliputi museum, peninggalan sejarah, uapacara adat, seni pertunjukan, dan kerajinan.</w:t>
      </w:r>
    </w:p>
    <w:p w14:paraId="4C23C2A3" w14:textId="2981CB1D" w:rsidR="00CB1FCA" w:rsidRDefault="00CB1FCA" w:rsidP="00970CDB">
      <w:pPr>
        <w:pStyle w:val="ListParagraph"/>
        <w:numPr>
          <w:ilvl w:val="0"/>
          <w:numId w:val="48"/>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Objek Wisata Minat Khusus</w:t>
      </w:r>
    </w:p>
    <w:p w14:paraId="29EA1823" w14:textId="3ED97234" w:rsidR="00CB1FCA" w:rsidRPr="00CB1FCA" w:rsidRDefault="00CB1FCA" w:rsidP="00CB1FCA">
      <w:pPr>
        <w:pStyle w:val="ListParagraph"/>
        <w:spacing w:line="48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Objek wisata minta khusus merupakan </w:t>
      </w:r>
      <w:r w:rsidRPr="00CB1FCA">
        <w:rPr>
          <w:rFonts w:ascii="Times New Roman" w:hAnsi="Times New Roman" w:cs="Times New Roman"/>
          <w:sz w:val="24"/>
          <w:szCs w:val="24"/>
        </w:rPr>
        <w:t>e</w:t>
      </w:r>
      <w:r w:rsidR="006E53EA">
        <w:rPr>
          <w:rFonts w:ascii="Times New Roman" w:hAnsi="Times New Roman" w:cs="Times New Roman"/>
          <w:sz w:val="24"/>
          <w:szCs w:val="24"/>
        </w:rPr>
        <w:t>t</w:t>
      </w:r>
      <w:r w:rsidRPr="00CB1FCA">
        <w:rPr>
          <w:rFonts w:ascii="Times New Roman" w:hAnsi="Times New Roman" w:cs="Times New Roman"/>
          <w:sz w:val="24"/>
          <w:szCs w:val="24"/>
        </w:rPr>
        <w:t>nis wisata yang baru dikembangkan di Indonesia. Wisata ini lebih diutamakan pada wisatawan yang mempunyai motivasi khusus. Dengan demikian, biasanya para wisatawan harus memiliki keahlian. Contohnya: berburu mendaki gunung, arung jeram, tujuan pengobatan, agrowisata, dll.</w:t>
      </w:r>
    </w:p>
    <w:p w14:paraId="2FD97276" w14:textId="36FF036B" w:rsidR="00FB71DF" w:rsidRPr="00CB1FCA" w:rsidRDefault="00CB1FCA" w:rsidP="00CB1FCA">
      <w:pPr>
        <w:pStyle w:val="ListParagraph"/>
        <w:spacing w:line="480" w:lineRule="auto"/>
        <w:ind w:left="709"/>
        <w:jc w:val="both"/>
        <w:rPr>
          <w:rFonts w:ascii="Times New Roman" w:hAnsi="Times New Roman" w:cs="Times New Roman"/>
          <w:sz w:val="24"/>
          <w:szCs w:val="24"/>
        </w:rPr>
      </w:pPr>
      <w:r w:rsidRPr="00CB1FCA">
        <w:rPr>
          <w:rFonts w:ascii="Times New Roman" w:hAnsi="Times New Roman" w:cs="Times New Roman"/>
          <w:sz w:val="24"/>
          <w:szCs w:val="24"/>
        </w:rPr>
        <w:lastRenderedPageBreak/>
        <w:t>Perencanaan dan pengelolaan Daya tarik wisata alam, sosial budaya maupun objek wisata minat khusus harus berdasarkan pada kebijakan rencana pembangunan nasional maupun regional. Jika kedua kebijakan rencana tersebut belum tersusun, tim perencana pengembangan daya tarik wisata harus mampu mengasums</w:t>
      </w:r>
      <w:r w:rsidR="006E53EA">
        <w:rPr>
          <w:rFonts w:ascii="Times New Roman" w:hAnsi="Times New Roman" w:cs="Times New Roman"/>
          <w:sz w:val="24"/>
          <w:szCs w:val="24"/>
        </w:rPr>
        <w:t>i</w:t>
      </w:r>
      <w:r w:rsidRPr="00CB1FCA">
        <w:rPr>
          <w:rFonts w:ascii="Times New Roman" w:hAnsi="Times New Roman" w:cs="Times New Roman"/>
          <w:sz w:val="24"/>
          <w:szCs w:val="24"/>
        </w:rPr>
        <w:t>kan rencana kebijakan yang sesuai dengan area yang bersangkutan.</w:t>
      </w:r>
    </w:p>
    <w:p w14:paraId="0BF368E4" w14:textId="77777777" w:rsidR="00F529E0" w:rsidRDefault="009259D1" w:rsidP="00F529E0">
      <w:pPr>
        <w:pStyle w:val="Heading2"/>
        <w:spacing w:line="480" w:lineRule="auto"/>
        <w:rPr>
          <w:i/>
        </w:rPr>
      </w:pPr>
      <w:bookmarkStart w:id="11" w:name="_Toc471436118"/>
      <w:bookmarkStart w:id="12" w:name="_Hlk497230593"/>
      <w:r>
        <w:t>2.</w:t>
      </w:r>
      <w:r w:rsidR="005C1E3D">
        <w:t>3</w:t>
      </w:r>
      <w:r w:rsidR="000B19FA">
        <w:tab/>
      </w:r>
      <w:bookmarkEnd w:id="11"/>
      <w:r w:rsidR="00694DFB">
        <w:t xml:space="preserve">Pengertian </w:t>
      </w:r>
      <w:r w:rsidR="003E67D5" w:rsidRPr="003E67D5">
        <w:rPr>
          <w:i/>
        </w:rPr>
        <w:t>Tourist Experience</w:t>
      </w:r>
      <w:bookmarkEnd w:id="12"/>
      <w:r w:rsidR="00F529E0">
        <w:rPr>
          <w:i/>
        </w:rPr>
        <w:t xml:space="preserve"> </w:t>
      </w:r>
    </w:p>
    <w:p w14:paraId="1EF52664" w14:textId="7F416CAF" w:rsidR="007B5159" w:rsidRPr="00F529E0" w:rsidRDefault="00422AF6" w:rsidP="00F529E0">
      <w:pPr>
        <w:pStyle w:val="Heading2"/>
        <w:spacing w:line="480" w:lineRule="auto"/>
        <w:ind w:firstLine="709"/>
        <w:rPr>
          <w:b w:val="0"/>
          <w:i/>
        </w:rPr>
      </w:pPr>
      <w:r w:rsidRPr="00F529E0">
        <w:rPr>
          <w:rFonts w:eastAsia="MS Mincho" w:cs="Times New Roman"/>
          <w:b w:val="0"/>
          <w:szCs w:val="24"/>
        </w:rPr>
        <w:t>Untuk memperoleh pemahaman yang dalam mengenai Tourist Experience, definisi tourist experience menurut beberapa ahli telah terangkum dan dapat dilihat pada Tabel 2.1</w:t>
      </w:r>
    </w:p>
    <w:p w14:paraId="012B14EC" w14:textId="3CD9A70C" w:rsidR="00422AF6" w:rsidRDefault="00422AF6" w:rsidP="00E96BCE">
      <w:pPr>
        <w:spacing w:after="0" w:line="360" w:lineRule="auto"/>
        <w:ind w:firstLine="284"/>
        <w:jc w:val="center"/>
        <w:rPr>
          <w:rFonts w:ascii="Times New Roman" w:eastAsia="MS Mincho" w:hAnsi="Times New Roman" w:cs="Times New Roman"/>
          <w:b/>
          <w:sz w:val="24"/>
          <w:szCs w:val="24"/>
        </w:rPr>
      </w:pPr>
      <w:r>
        <w:rPr>
          <w:rFonts w:ascii="Times New Roman" w:eastAsia="MS Mincho" w:hAnsi="Times New Roman" w:cs="Times New Roman"/>
          <w:b/>
          <w:sz w:val="24"/>
          <w:szCs w:val="24"/>
        </w:rPr>
        <w:t>Tabel</w:t>
      </w:r>
      <w:r w:rsidRPr="008448BA">
        <w:rPr>
          <w:rFonts w:ascii="Times New Roman" w:eastAsia="MS Mincho" w:hAnsi="Times New Roman" w:cs="Times New Roman"/>
          <w:b/>
          <w:sz w:val="24"/>
          <w:szCs w:val="24"/>
        </w:rPr>
        <w:t> 2.1</w:t>
      </w:r>
    </w:p>
    <w:p w14:paraId="04EA533A" w14:textId="2EC3D167" w:rsidR="00422AF6" w:rsidRPr="008448BA" w:rsidRDefault="00422AF6" w:rsidP="00E96BCE">
      <w:pPr>
        <w:spacing w:after="0" w:line="360" w:lineRule="auto"/>
        <w:ind w:firstLine="284"/>
        <w:jc w:val="center"/>
        <w:rPr>
          <w:rFonts w:ascii="Times New Roman" w:eastAsia="MS Mincho" w:hAnsi="Times New Roman" w:cs="Times New Roman"/>
          <w:b/>
          <w:sz w:val="24"/>
          <w:szCs w:val="24"/>
        </w:rPr>
      </w:pPr>
      <w:r>
        <w:rPr>
          <w:rFonts w:ascii="Times New Roman" w:eastAsia="MS Mincho" w:hAnsi="Times New Roman" w:cs="Times New Roman"/>
          <w:b/>
          <w:sz w:val="24"/>
          <w:szCs w:val="24"/>
        </w:rPr>
        <w:t xml:space="preserve">DEFINISI </w:t>
      </w:r>
      <w:r w:rsidRPr="00422AF6">
        <w:rPr>
          <w:rFonts w:ascii="Times New Roman" w:eastAsia="MS Mincho" w:hAnsi="Times New Roman" w:cs="Times New Roman"/>
          <w:b/>
          <w:i/>
          <w:sz w:val="24"/>
          <w:szCs w:val="24"/>
        </w:rPr>
        <w:t>TOURIST EXPERIENCE</w:t>
      </w:r>
      <w:r>
        <w:rPr>
          <w:rFonts w:ascii="Times New Roman" w:eastAsia="MS Mincho" w:hAnsi="Times New Roman" w:cs="Times New Roman"/>
          <w:b/>
          <w:sz w:val="24"/>
          <w:szCs w:val="24"/>
        </w:rPr>
        <w:t xml:space="preserve"> MENURUT BEBERAPA AHLI</w:t>
      </w:r>
    </w:p>
    <w:tbl>
      <w:tblPr>
        <w:tblStyle w:val="TableGrid"/>
        <w:tblW w:w="0" w:type="auto"/>
        <w:jc w:val="center"/>
        <w:tblLook w:val="04A0" w:firstRow="1" w:lastRow="0" w:firstColumn="1" w:lastColumn="0" w:noHBand="0" w:noVBand="1"/>
      </w:tblPr>
      <w:tblGrid>
        <w:gridCol w:w="663"/>
        <w:gridCol w:w="2985"/>
        <w:gridCol w:w="4499"/>
      </w:tblGrid>
      <w:tr w:rsidR="00422AF6" w14:paraId="2AA1D535" w14:textId="77777777" w:rsidTr="00781894">
        <w:trPr>
          <w:trHeight w:val="403"/>
          <w:tblHeader/>
          <w:jc w:val="center"/>
        </w:trPr>
        <w:tc>
          <w:tcPr>
            <w:tcW w:w="663" w:type="dxa"/>
          </w:tcPr>
          <w:p w14:paraId="6CCE5C67" w14:textId="77777777" w:rsidR="00422AF6" w:rsidRPr="007A7D85" w:rsidRDefault="00422AF6" w:rsidP="00781894">
            <w:pPr>
              <w:spacing w:line="48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No</w:t>
            </w:r>
          </w:p>
        </w:tc>
        <w:tc>
          <w:tcPr>
            <w:tcW w:w="2985" w:type="dxa"/>
          </w:tcPr>
          <w:p w14:paraId="43BBBDE0" w14:textId="77777777" w:rsidR="00422AF6" w:rsidRDefault="00422AF6" w:rsidP="00781894">
            <w:pPr>
              <w:spacing w:line="48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Sumber</w:t>
            </w:r>
          </w:p>
        </w:tc>
        <w:tc>
          <w:tcPr>
            <w:tcW w:w="4499" w:type="dxa"/>
          </w:tcPr>
          <w:p w14:paraId="14701351" w14:textId="77777777" w:rsidR="00422AF6" w:rsidRDefault="00422AF6" w:rsidP="00781894">
            <w:pPr>
              <w:spacing w:line="48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Pengertian</w:t>
            </w:r>
          </w:p>
        </w:tc>
      </w:tr>
      <w:tr w:rsidR="00422AF6" w14:paraId="678DED0B" w14:textId="77777777" w:rsidTr="00781894">
        <w:trPr>
          <w:jc w:val="center"/>
        </w:trPr>
        <w:tc>
          <w:tcPr>
            <w:tcW w:w="663" w:type="dxa"/>
          </w:tcPr>
          <w:p w14:paraId="1D7D105F" w14:textId="77777777" w:rsidR="00422AF6" w:rsidRDefault="00422AF6" w:rsidP="00781894">
            <w:pPr>
              <w:spacing w:line="480" w:lineRule="auto"/>
              <w:rPr>
                <w:rFonts w:ascii="Times New Roman" w:eastAsia="MS Mincho" w:hAnsi="Times New Roman" w:cs="Times New Roman"/>
                <w:sz w:val="24"/>
                <w:szCs w:val="24"/>
              </w:rPr>
            </w:pPr>
            <w:r>
              <w:rPr>
                <w:rFonts w:ascii="Times New Roman" w:eastAsia="MS Mincho" w:hAnsi="Times New Roman" w:cs="Times New Roman"/>
                <w:sz w:val="24"/>
                <w:szCs w:val="24"/>
              </w:rPr>
              <w:t>1</w:t>
            </w:r>
          </w:p>
        </w:tc>
        <w:tc>
          <w:tcPr>
            <w:tcW w:w="2985" w:type="dxa"/>
          </w:tcPr>
          <w:p w14:paraId="61E9D63D" w14:textId="6AF3B735" w:rsidR="00422AF6" w:rsidRDefault="004C28F8" w:rsidP="00781894">
            <w:pPr>
              <w:spacing w:line="480" w:lineRule="auto"/>
              <w:rPr>
                <w:rFonts w:ascii="Times New Roman" w:eastAsia="MS Mincho" w:hAnsi="Times New Roman" w:cs="Times New Roman"/>
                <w:sz w:val="24"/>
                <w:szCs w:val="24"/>
              </w:rPr>
            </w:pPr>
            <w:r>
              <w:rPr>
                <w:rFonts w:ascii="Times New Roman" w:eastAsia="MS Mincho" w:hAnsi="Times New Roman" w:cs="Times New Roman"/>
                <w:sz w:val="24"/>
                <w:szCs w:val="24"/>
              </w:rPr>
              <w:t>Meyer and Schwager (2007) dalam Rageh et al (2013</w:t>
            </w:r>
            <w:r w:rsidR="006E53EA">
              <w:rPr>
                <w:rFonts w:ascii="Times New Roman" w:eastAsia="MS Mincho" w:hAnsi="Times New Roman" w:cs="Times New Roman"/>
                <w:sz w:val="24"/>
                <w:szCs w:val="24"/>
              </w:rPr>
              <w:t>:</w:t>
            </w:r>
            <w:r>
              <w:rPr>
                <w:rFonts w:ascii="Times New Roman" w:eastAsia="MS Mincho" w:hAnsi="Times New Roman" w:cs="Times New Roman"/>
                <w:sz w:val="24"/>
                <w:szCs w:val="24"/>
              </w:rPr>
              <w:t xml:space="preserve"> </w:t>
            </w:r>
            <w:r w:rsidR="00256C9B">
              <w:rPr>
                <w:rFonts w:ascii="Times New Roman" w:eastAsia="MS Mincho" w:hAnsi="Times New Roman" w:cs="Times New Roman"/>
                <w:sz w:val="24"/>
                <w:szCs w:val="24"/>
              </w:rPr>
              <w:t>126)</w:t>
            </w:r>
          </w:p>
        </w:tc>
        <w:tc>
          <w:tcPr>
            <w:tcW w:w="4499" w:type="dxa"/>
          </w:tcPr>
          <w:p w14:paraId="0B38DB78" w14:textId="22C84EC9" w:rsidR="00256C9B" w:rsidRPr="00256C9B" w:rsidRDefault="00422AF6" w:rsidP="00781894">
            <w:pPr>
              <w:spacing w:line="480" w:lineRule="auto"/>
              <w:jc w:val="both"/>
              <w:rPr>
                <w:rFonts w:ascii="Times New Roman" w:eastAsia="MS Mincho" w:hAnsi="Times New Roman" w:cs="Times New Roman"/>
                <w:sz w:val="24"/>
                <w:szCs w:val="24"/>
              </w:rPr>
            </w:pPr>
            <w:r>
              <w:rPr>
                <w:rFonts w:ascii="Times New Roman" w:eastAsia="MS Mincho" w:hAnsi="Times New Roman" w:cs="Times New Roman"/>
                <w:i/>
                <w:sz w:val="24"/>
                <w:szCs w:val="24"/>
              </w:rPr>
              <w:t xml:space="preserve">Tourist experience </w:t>
            </w:r>
            <w:r w:rsidR="00256C9B">
              <w:rPr>
                <w:rFonts w:ascii="Times New Roman" w:eastAsia="MS Mincho" w:hAnsi="Times New Roman" w:cs="Times New Roman"/>
                <w:sz w:val="24"/>
                <w:szCs w:val="24"/>
              </w:rPr>
              <w:t>adalah respon internal dan subjektif dari konsumen yang memerlukan kontak dengan perusahaan, baik kontak secara langsung maupun tidak langsung. Kontak langsung secara umum terjadi dalam saat pembelian, pemakaian</w:t>
            </w:r>
            <w:r w:rsidR="006E53EA">
              <w:rPr>
                <w:rFonts w:ascii="Times New Roman" w:eastAsia="MS Mincho" w:hAnsi="Times New Roman" w:cs="Times New Roman"/>
                <w:sz w:val="24"/>
                <w:szCs w:val="24"/>
              </w:rPr>
              <w:t>,</w:t>
            </w:r>
            <w:r w:rsidR="00256C9B">
              <w:rPr>
                <w:rFonts w:ascii="Times New Roman" w:eastAsia="MS Mincho" w:hAnsi="Times New Roman" w:cs="Times New Roman"/>
                <w:sz w:val="24"/>
                <w:szCs w:val="24"/>
              </w:rPr>
              <w:t xml:space="preserve"> dan pelayanan, dan biasanya dimulai oleh wisatawan. Sebaliknya, kontak tidak langsung hanya melibatkan pertemuan tidak terencana dengan perwakilan produk, </w:t>
            </w:r>
            <w:r w:rsidR="00256C9B">
              <w:rPr>
                <w:rFonts w:ascii="Times New Roman" w:eastAsia="MS Mincho" w:hAnsi="Times New Roman" w:cs="Times New Roman"/>
                <w:sz w:val="24"/>
                <w:szCs w:val="24"/>
              </w:rPr>
              <w:lastRenderedPageBreak/>
              <w:t>layanan atau merek perusahaan dan menerima bentuk dari rekomendasi atau kritik, iklan, laporan berita dan tinjauan.</w:t>
            </w:r>
          </w:p>
          <w:p w14:paraId="62CCD82C" w14:textId="3AD24EFD" w:rsidR="00422AF6" w:rsidRPr="00F81ECD" w:rsidRDefault="00422AF6" w:rsidP="00781894">
            <w:pPr>
              <w:spacing w:line="480" w:lineRule="auto"/>
              <w:jc w:val="both"/>
              <w:rPr>
                <w:rFonts w:ascii="Times New Roman" w:eastAsia="MS Mincho" w:hAnsi="Times New Roman" w:cs="Times New Roman"/>
                <w:sz w:val="24"/>
                <w:szCs w:val="24"/>
              </w:rPr>
            </w:pPr>
          </w:p>
        </w:tc>
      </w:tr>
      <w:tr w:rsidR="00422AF6" w14:paraId="4D2845D4" w14:textId="77777777" w:rsidTr="00781894">
        <w:trPr>
          <w:jc w:val="center"/>
        </w:trPr>
        <w:tc>
          <w:tcPr>
            <w:tcW w:w="663" w:type="dxa"/>
          </w:tcPr>
          <w:p w14:paraId="4ACBAFC3" w14:textId="77777777" w:rsidR="00422AF6" w:rsidRDefault="00422AF6" w:rsidP="00781894">
            <w:pPr>
              <w:spacing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2</w:t>
            </w:r>
          </w:p>
        </w:tc>
        <w:tc>
          <w:tcPr>
            <w:tcW w:w="2985" w:type="dxa"/>
          </w:tcPr>
          <w:p w14:paraId="0322B3D8" w14:textId="2D3CD70A" w:rsidR="00422AF6" w:rsidRDefault="00256C9B" w:rsidP="00781894">
            <w:pPr>
              <w:spacing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Chang, Backman </w:t>
            </w:r>
            <w:r w:rsidR="006E53EA">
              <w:rPr>
                <w:rFonts w:ascii="Times New Roman" w:eastAsia="MS Mincho" w:hAnsi="Times New Roman" w:cs="Times New Roman"/>
                <w:sz w:val="24"/>
                <w:szCs w:val="24"/>
              </w:rPr>
              <w:t>dan</w:t>
            </w:r>
            <w:r>
              <w:rPr>
                <w:rFonts w:ascii="Times New Roman" w:eastAsia="MS Mincho" w:hAnsi="Times New Roman" w:cs="Times New Roman"/>
                <w:sz w:val="24"/>
                <w:szCs w:val="24"/>
              </w:rPr>
              <w:t xml:space="preserve"> Huang (2014)</w:t>
            </w:r>
          </w:p>
        </w:tc>
        <w:tc>
          <w:tcPr>
            <w:tcW w:w="4499" w:type="dxa"/>
          </w:tcPr>
          <w:p w14:paraId="655A1D70" w14:textId="5AB3010C" w:rsidR="004E1B4E" w:rsidRPr="004E1B4E" w:rsidRDefault="004E1B4E" w:rsidP="00781894">
            <w:pPr>
              <w:spacing w:before="100" w:beforeAutospacing="1" w:after="100" w:afterAutospacing="1" w:line="480" w:lineRule="auto"/>
              <w:jc w:val="both"/>
              <w:rPr>
                <w:rFonts w:ascii="Times New Roman" w:hAnsi="Times New Roman" w:cs="Times New Roman"/>
                <w:sz w:val="24"/>
                <w:szCs w:val="24"/>
                <w:lang w:eastAsia="en-US"/>
              </w:rPr>
            </w:pPr>
            <w:r w:rsidRPr="004E1B4E">
              <w:rPr>
                <w:rFonts w:ascii="Times New Roman" w:hAnsi="Times New Roman" w:cs="Times New Roman"/>
                <w:sz w:val="24"/>
                <w:szCs w:val="24"/>
                <w:lang w:eastAsia="en-US"/>
              </w:rPr>
              <w:t xml:space="preserve">Pengalaman wisatawan </w:t>
            </w:r>
            <w:r w:rsidR="00256C9B">
              <w:rPr>
                <w:rFonts w:ascii="Times New Roman" w:hAnsi="Times New Roman" w:cs="Times New Roman"/>
                <w:sz w:val="24"/>
                <w:szCs w:val="24"/>
                <w:lang w:eastAsia="en-US"/>
              </w:rPr>
              <w:t>selama perjalanan wisata berkaitan dengan kegiatan mengunjungi, melihat, belajar, dan menikmati gaya hidup yang berbeda.</w:t>
            </w:r>
          </w:p>
        </w:tc>
      </w:tr>
      <w:tr w:rsidR="00422AF6" w14:paraId="2F0EA1AE" w14:textId="77777777" w:rsidTr="00781894">
        <w:trPr>
          <w:jc w:val="center"/>
        </w:trPr>
        <w:tc>
          <w:tcPr>
            <w:tcW w:w="663" w:type="dxa"/>
          </w:tcPr>
          <w:p w14:paraId="1D0BB554" w14:textId="77777777" w:rsidR="00422AF6" w:rsidRDefault="00422AF6" w:rsidP="00781894">
            <w:pPr>
              <w:spacing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3</w:t>
            </w:r>
          </w:p>
        </w:tc>
        <w:tc>
          <w:tcPr>
            <w:tcW w:w="2985" w:type="dxa"/>
          </w:tcPr>
          <w:p w14:paraId="65380CCA" w14:textId="206EEFE3" w:rsidR="00422AF6" w:rsidRPr="000E1050" w:rsidRDefault="004E1B4E" w:rsidP="00781894">
            <w:pPr>
              <w:spacing w:line="480" w:lineRule="auto"/>
              <w:jc w:val="both"/>
              <w:rPr>
                <w:rFonts w:ascii="Times New Roman" w:eastAsia="MS Mincho" w:hAnsi="Times New Roman" w:cs="Times New Roman"/>
                <w:sz w:val="24"/>
                <w:szCs w:val="24"/>
              </w:rPr>
            </w:pPr>
            <w:r w:rsidRPr="004E1B4E">
              <w:rPr>
                <w:rFonts w:ascii="Times New Roman" w:eastAsia="MS Mincho" w:hAnsi="Times New Roman" w:cs="Times New Roman"/>
                <w:sz w:val="24"/>
                <w:szCs w:val="24"/>
              </w:rPr>
              <w:t>Mossberg</w:t>
            </w:r>
            <w:r>
              <w:rPr>
                <w:rFonts w:ascii="Times New Roman" w:eastAsia="MS Mincho" w:hAnsi="Times New Roman" w:cs="Times New Roman"/>
                <w:i/>
                <w:sz w:val="24"/>
                <w:szCs w:val="24"/>
              </w:rPr>
              <w:t xml:space="preserve"> </w:t>
            </w:r>
            <w:r>
              <w:rPr>
                <w:rFonts w:ascii="Times New Roman" w:eastAsia="MS Mincho" w:hAnsi="Times New Roman" w:cs="Times New Roman"/>
                <w:sz w:val="24"/>
                <w:szCs w:val="24"/>
              </w:rPr>
              <w:t xml:space="preserve"> (2011)</w:t>
            </w:r>
          </w:p>
        </w:tc>
        <w:tc>
          <w:tcPr>
            <w:tcW w:w="4499" w:type="dxa"/>
          </w:tcPr>
          <w:p w14:paraId="75FA6F50" w14:textId="77777777" w:rsidR="00422AF6" w:rsidRDefault="004E1B4E" w:rsidP="00781894">
            <w:pPr>
              <w:spacing w:line="480" w:lineRule="auto"/>
              <w:jc w:val="both"/>
              <w:rPr>
                <w:rFonts w:ascii="Times New Roman" w:eastAsia="MS Mincho" w:hAnsi="Times New Roman" w:cs="Times New Roman"/>
                <w:i/>
                <w:sz w:val="24"/>
                <w:szCs w:val="24"/>
              </w:rPr>
            </w:pPr>
            <w:r>
              <w:rPr>
                <w:rFonts w:ascii="Times New Roman" w:eastAsia="MS Mincho" w:hAnsi="Times New Roman" w:cs="Times New Roman"/>
                <w:i/>
                <w:sz w:val="24"/>
                <w:szCs w:val="24"/>
              </w:rPr>
              <w:t>“Tourist experience is a mix of various elements, simultaneously and involves the tourist emotional, physical, intelectual, and also spiritual”</w:t>
            </w:r>
          </w:p>
          <w:p w14:paraId="324F80D8" w14:textId="66FB5B93" w:rsidR="004E1B4E" w:rsidRPr="004E1B4E" w:rsidRDefault="004E1B4E" w:rsidP="00781894">
            <w:pPr>
              <w:spacing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Pengalaman wi</w:t>
            </w:r>
            <w:r w:rsidR="004F495B">
              <w:rPr>
                <w:rFonts w:ascii="Times New Roman" w:eastAsia="MS Mincho" w:hAnsi="Times New Roman" w:cs="Times New Roman"/>
                <w:sz w:val="24"/>
                <w:szCs w:val="24"/>
              </w:rPr>
              <w:t>satawan adalah campuran dari be</w:t>
            </w:r>
            <w:r>
              <w:rPr>
                <w:rFonts w:ascii="Times New Roman" w:eastAsia="MS Mincho" w:hAnsi="Times New Roman" w:cs="Times New Roman"/>
                <w:sz w:val="24"/>
                <w:szCs w:val="24"/>
              </w:rPr>
              <w:t>rbagai unsur secara bersamaan dan melibatkan emosi, fisik, intelektual, dan spiritual wisatawan.</w:t>
            </w:r>
          </w:p>
        </w:tc>
      </w:tr>
      <w:tr w:rsidR="00422AF6" w14:paraId="3F227EC2" w14:textId="77777777" w:rsidTr="00781894">
        <w:trPr>
          <w:jc w:val="center"/>
        </w:trPr>
        <w:tc>
          <w:tcPr>
            <w:tcW w:w="663" w:type="dxa"/>
          </w:tcPr>
          <w:p w14:paraId="5F5D676D" w14:textId="77777777" w:rsidR="00422AF6" w:rsidRDefault="00422AF6" w:rsidP="00781894">
            <w:pPr>
              <w:spacing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4</w:t>
            </w:r>
          </w:p>
        </w:tc>
        <w:tc>
          <w:tcPr>
            <w:tcW w:w="2985" w:type="dxa"/>
          </w:tcPr>
          <w:p w14:paraId="1D55AAEC" w14:textId="252E0E9F" w:rsidR="00422AF6" w:rsidRDefault="004E1B4E" w:rsidP="00781894">
            <w:pPr>
              <w:spacing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Sunbo dan Hagedorn Rasmussen  (20</w:t>
            </w:r>
            <w:r w:rsidR="00256C9B">
              <w:rPr>
                <w:rFonts w:ascii="Times New Roman" w:eastAsia="MS Mincho" w:hAnsi="Times New Roman" w:cs="Times New Roman"/>
                <w:sz w:val="24"/>
                <w:szCs w:val="24"/>
              </w:rPr>
              <w:t>12</w:t>
            </w:r>
            <w:r w:rsidR="00422AF6">
              <w:rPr>
                <w:rFonts w:ascii="Times New Roman" w:eastAsia="MS Mincho" w:hAnsi="Times New Roman" w:cs="Times New Roman"/>
                <w:sz w:val="24"/>
                <w:szCs w:val="24"/>
              </w:rPr>
              <w:t>)</w:t>
            </w:r>
          </w:p>
        </w:tc>
        <w:tc>
          <w:tcPr>
            <w:tcW w:w="4499" w:type="dxa"/>
          </w:tcPr>
          <w:p w14:paraId="030E67D8" w14:textId="77777777" w:rsidR="00422AF6" w:rsidRDefault="004E1B4E" w:rsidP="00781894">
            <w:pPr>
              <w:spacing w:line="480" w:lineRule="auto"/>
              <w:jc w:val="both"/>
              <w:rPr>
                <w:rFonts w:ascii="Times New Roman" w:eastAsia="MS Mincho" w:hAnsi="Times New Roman" w:cs="Times New Roman"/>
                <w:i/>
                <w:sz w:val="24"/>
                <w:szCs w:val="24"/>
              </w:rPr>
            </w:pPr>
            <w:r>
              <w:rPr>
                <w:rFonts w:ascii="Times New Roman" w:eastAsia="MS Mincho" w:hAnsi="Times New Roman" w:cs="Times New Roman"/>
                <w:i/>
                <w:sz w:val="24"/>
                <w:szCs w:val="24"/>
              </w:rPr>
              <w:t xml:space="preserve">“Tourist Experience is a mental journey </w:t>
            </w:r>
            <w:r w:rsidR="004F495B">
              <w:rPr>
                <w:rFonts w:ascii="Times New Roman" w:eastAsia="MS Mincho" w:hAnsi="Times New Roman" w:cs="Times New Roman"/>
                <w:i/>
                <w:sz w:val="24"/>
                <w:szCs w:val="24"/>
              </w:rPr>
              <w:t>that can provide memories for the tourist as well as after doing something special, or learn something new, or just for fun</w:t>
            </w:r>
          </w:p>
          <w:p w14:paraId="7A8AEFE8" w14:textId="0EBF1D88" w:rsidR="004F495B" w:rsidRPr="004F495B" w:rsidRDefault="004F495B" w:rsidP="00781894">
            <w:pPr>
              <w:spacing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Pengalaman wisatawan adalah perjalanan </w:t>
            </w:r>
            <w:r>
              <w:rPr>
                <w:rFonts w:ascii="Times New Roman" w:eastAsia="MS Mincho" w:hAnsi="Times New Roman" w:cs="Times New Roman"/>
                <w:sz w:val="24"/>
                <w:szCs w:val="24"/>
              </w:rPr>
              <w:lastRenderedPageBreak/>
              <w:t>mental yang mampu memberikan kenangan bagi wisatawan baik setelah melakukan sesuatu yang istimewa, atau mempelajari sesuatu yang baru, atau hanya untuk bersenang-senang.</w:t>
            </w:r>
          </w:p>
        </w:tc>
      </w:tr>
      <w:tr w:rsidR="00781894" w14:paraId="5A8F312D" w14:textId="77777777" w:rsidTr="00781894">
        <w:tblPrEx>
          <w:tblLook w:val="0000" w:firstRow="0" w:lastRow="0" w:firstColumn="0" w:lastColumn="0" w:noHBand="0" w:noVBand="0"/>
        </w:tblPrEx>
        <w:trPr>
          <w:trHeight w:val="510"/>
          <w:jc w:val="center"/>
        </w:trPr>
        <w:tc>
          <w:tcPr>
            <w:tcW w:w="8147" w:type="dxa"/>
            <w:gridSpan w:val="3"/>
          </w:tcPr>
          <w:p w14:paraId="459AB143" w14:textId="37BD7FBC" w:rsidR="00781894" w:rsidRDefault="00781894" w:rsidP="00781894">
            <w:pPr>
              <w:spacing w:before="240" w:after="0"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Dapat dikatakan</w:t>
            </w:r>
            <w:r w:rsidR="00CD50E0">
              <w:rPr>
                <w:rFonts w:ascii="Times New Roman" w:eastAsia="MS Mincho" w:hAnsi="Times New Roman" w:cs="Times New Roman"/>
                <w:sz w:val="24"/>
                <w:szCs w:val="24"/>
              </w:rPr>
              <w:t xml:space="preserve"> bahwa</w:t>
            </w:r>
            <w:r>
              <w:rPr>
                <w:rFonts w:ascii="Times New Roman" w:eastAsia="MS Mincho" w:hAnsi="Times New Roman" w:cs="Times New Roman"/>
                <w:sz w:val="24"/>
                <w:szCs w:val="24"/>
              </w:rPr>
              <w:t xml:space="preserve"> </w:t>
            </w:r>
            <w:r w:rsidRPr="006E53EA">
              <w:rPr>
                <w:rFonts w:ascii="Times New Roman" w:eastAsia="MS Mincho" w:hAnsi="Times New Roman" w:cs="Times New Roman"/>
                <w:i/>
                <w:sz w:val="24"/>
                <w:szCs w:val="24"/>
              </w:rPr>
              <w:t>tourist experience</w:t>
            </w:r>
            <w:r>
              <w:rPr>
                <w:rFonts w:ascii="Times New Roman" w:eastAsia="MS Mincho" w:hAnsi="Times New Roman" w:cs="Times New Roman"/>
                <w:sz w:val="24"/>
                <w:szCs w:val="24"/>
              </w:rPr>
              <w:t xml:space="preserve"> adalah pengalaman yang dirasakan oleh wisatawan selama berkunjung ke destinasi wisata, baik itu pengalaman positif maupun negatif yang berkaitan dengan </w:t>
            </w:r>
            <w:r w:rsidRPr="00781894">
              <w:rPr>
                <w:rFonts w:ascii="Times New Roman" w:eastAsia="MS Mincho" w:hAnsi="Times New Roman" w:cs="Times New Roman"/>
                <w:sz w:val="24"/>
                <w:szCs w:val="24"/>
              </w:rPr>
              <w:t>kegiatan mengunjungi, melihat, belajar, dan menikmati gaya hidup yang berbeda.</w:t>
            </w:r>
          </w:p>
        </w:tc>
      </w:tr>
    </w:tbl>
    <w:p w14:paraId="0C8D9879" w14:textId="693355D1" w:rsidR="001E1110" w:rsidRDefault="004F495B" w:rsidP="001E1110">
      <w:pPr>
        <w:spacing w:before="240" w:after="0" w:line="480" w:lineRule="auto"/>
        <w:ind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Tabel 2.1 m</w:t>
      </w:r>
      <w:r w:rsidR="00781894">
        <w:rPr>
          <w:rFonts w:ascii="Times New Roman" w:eastAsia="MS Mincho" w:hAnsi="Times New Roman" w:cs="Times New Roman"/>
          <w:sz w:val="24"/>
          <w:szCs w:val="24"/>
        </w:rPr>
        <w:t>en</w:t>
      </w:r>
      <w:r>
        <w:rPr>
          <w:rFonts w:ascii="Times New Roman" w:eastAsia="MS Mincho" w:hAnsi="Times New Roman" w:cs="Times New Roman"/>
          <w:sz w:val="24"/>
          <w:szCs w:val="24"/>
        </w:rPr>
        <w:t xml:space="preserve">jelaskan mengenai definisi </w:t>
      </w:r>
      <w:r w:rsidRPr="005F0A7A">
        <w:rPr>
          <w:rFonts w:ascii="Times New Roman" w:eastAsia="MS Mincho" w:hAnsi="Times New Roman" w:cs="Times New Roman"/>
          <w:i/>
          <w:sz w:val="24"/>
          <w:szCs w:val="24"/>
        </w:rPr>
        <w:t>Tourist Experience</w:t>
      </w:r>
      <w:r>
        <w:rPr>
          <w:rFonts w:ascii="Times New Roman" w:eastAsia="MS Mincho" w:hAnsi="Times New Roman" w:cs="Times New Roman"/>
          <w:sz w:val="24"/>
          <w:szCs w:val="24"/>
        </w:rPr>
        <w:t xml:space="preserve"> menurut beberapa ahli. Pada penelitian ini penulis menggunakan pengertian </w:t>
      </w:r>
      <w:r w:rsidRPr="005F0A7A">
        <w:rPr>
          <w:rFonts w:ascii="Times New Roman" w:eastAsia="MS Mincho" w:hAnsi="Times New Roman" w:cs="Times New Roman"/>
          <w:i/>
          <w:sz w:val="24"/>
          <w:szCs w:val="24"/>
        </w:rPr>
        <w:t>Tourist Experience</w:t>
      </w:r>
      <w:r>
        <w:rPr>
          <w:rFonts w:ascii="Times New Roman" w:eastAsia="MS Mincho" w:hAnsi="Times New Roman" w:cs="Times New Roman"/>
          <w:sz w:val="24"/>
          <w:szCs w:val="24"/>
        </w:rPr>
        <w:t xml:space="preserve"> menurut </w:t>
      </w:r>
      <w:r w:rsidRPr="004F495B">
        <w:rPr>
          <w:rFonts w:ascii="Times New Roman" w:eastAsia="MS Mincho" w:hAnsi="Times New Roman" w:cs="Times New Roman"/>
          <w:sz w:val="24"/>
          <w:szCs w:val="24"/>
        </w:rPr>
        <w:t>Sunbo dan Haged</w:t>
      </w:r>
      <w:r>
        <w:rPr>
          <w:rFonts w:ascii="Times New Roman" w:eastAsia="MS Mincho" w:hAnsi="Times New Roman" w:cs="Times New Roman"/>
          <w:sz w:val="24"/>
          <w:szCs w:val="24"/>
        </w:rPr>
        <w:t>orn-</w:t>
      </w:r>
      <w:r w:rsidRPr="004F495B">
        <w:rPr>
          <w:rFonts w:ascii="Times New Roman" w:eastAsia="MS Mincho" w:hAnsi="Times New Roman" w:cs="Times New Roman"/>
          <w:sz w:val="24"/>
          <w:szCs w:val="24"/>
        </w:rPr>
        <w:t>Rasmussen  (20</w:t>
      </w:r>
      <w:r w:rsidR="00256C9B">
        <w:rPr>
          <w:rFonts w:ascii="Times New Roman" w:eastAsia="MS Mincho" w:hAnsi="Times New Roman" w:cs="Times New Roman"/>
          <w:sz w:val="24"/>
          <w:szCs w:val="24"/>
        </w:rPr>
        <w:t>12</w:t>
      </w:r>
      <w:r w:rsidRPr="004F495B">
        <w:rPr>
          <w:rFonts w:ascii="Times New Roman" w:eastAsia="MS Mincho" w:hAnsi="Times New Roman" w:cs="Times New Roman"/>
          <w:sz w:val="24"/>
          <w:szCs w:val="24"/>
        </w:rPr>
        <w:t>)</w:t>
      </w:r>
      <w:r>
        <w:rPr>
          <w:rFonts w:ascii="Times New Roman" w:eastAsia="MS Mincho" w:hAnsi="Times New Roman" w:cs="Times New Roman"/>
          <w:sz w:val="24"/>
          <w:szCs w:val="24"/>
        </w:rPr>
        <w:t xml:space="preserve"> bahwa </w:t>
      </w:r>
      <w:r w:rsidRPr="005F0A7A">
        <w:rPr>
          <w:rFonts w:ascii="Times New Roman" w:eastAsia="MS Mincho" w:hAnsi="Times New Roman" w:cs="Times New Roman"/>
          <w:i/>
          <w:sz w:val="24"/>
          <w:szCs w:val="24"/>
        </w:rPr>
        <w:t>tourist experience</w:t>
      </w:r>
      <w:r>
        <w:rPr>
          <w:rFonts w:ascii="Times New Roman" w:eastAsia="MS Mincho" w:hAnsi="Times New Roman" w:cs="Times New Roman"/>
          <w:sz w:val="24"/>
          <w:szCs w:val="24"/>
        </w:rPr>
        <w:t xml:space="preserve"> adalah </w:t>
      </w:r>
      <w:r w:rsidRPr="004F495B">
        <w:rPr>
          <w:rFonts w:ascii="Times New Roman" w:eastAsia="MS Mincho" w:hAnsi="Times New Roman" w:cs="Times New Roman"/>
          <w:sz w:val="24"/>
          <w:szCs w:val="24"/>
        </w:rPr>
        <w:t>perjalanan mental yang mampu memberikan kenangan bagi wisatawan baik setelah melakukan sesuatu yang istimewa, atau mempelajari sesuatu yang baru, atau hanya untuk bersenang-senang.</w:t>
      </w:r>
      <w:r>
        <w:rPr>
          <w:rFonts w:ascii="Times New Roman" w:eastAsia="MS Mincho" w:hAnsi="Times New Roman" w:cs="Times New Roman"/>
          <w:sz w:val="24"/>
          <w:szCs w:val="24"/>
        </w:rPr>
        <w:t xml:space="preserve"> Penulis memilih pengerti</w:t>
      </w:r>
      <w:r w:rsidR="006E53EA">
        <w:rPr>
          <w:rFonts w:ascii="Times New Roman" w:eastAsia="MS Mincho" w:hAnsi="Times New Roman" w:cs="Times New Roman"/>
          <w:sz w:val="24"/>
          <w:szCs w:val="24"/>
        </w:rPr>
        <w:t>a</w:t>
      </w:r>
      <w:r>
        <w:rPr>
          <w:rFonts w:ascii="Times New Roman" w:eastAsia="MS Mincho" w:hAnsi="Times New Roman" w:cs="Times New Roman"/>
          <w:sz w:val="24"/>
          <w:szCs w:val="24"/>
        </w:rPr>
        <w:t xml:space="preserve">n ini karena teori tersebut sesuai dengan objek penelitian yang sedang diteliti. </w:t>
      </w:r>
      <w:r w:rsidRPr="005F0A7A">
        <w:rPr>
          <w:rFonts w:ascii="Times New Roman" w:eastAsia="MS Mincho" w:hAnsi="Times New Roman" w:cs="Times New Roman"/>
          <w:i/>
          <w:sz w:val="24"/>
          <w:szCs w:val="24"/>
        </w:rPr>
        <w:t>Tourist experience</w:t>
      </w:r>
      <w:r>
        <w:rPr>
          <w:rFonts w:ascii="Times New Roman" w:eastAsia="MS Mincho" w:hAnsi="Times New Roman" w:cs="Times New Roman"/>
          <w:sz w:val="24"/>
          <w:szCs w:val="24"/>
        </w:rPr>
        <w:t xml:space="preserve"> adalah salah satu strategi yang dapat dilakukan oleh pihak pengelola</w:t>
      </w:r>
      <w:r w:rsidR="005F0A7A">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 xml:space="preserve">destinasi dalam meningkatkan </w:t>
      </w:r>
      <w:r w:rsidRPr="005F0A7A">
        <w:rPr>
          <w:rFonts w:ascii="Times New Roman" w:eastAsia="MS Mincho" w:hAnsi="Times New Roman" w:cs="Times New Roman"/>
          <w:i/>
          <w:sz w:val="24"/>
          <w:szCs w:val="24"/>
        </w:rPr>
        <w:t>revisit intention</w:t>
      </w:r>
      <w:r w:rsidR="005F0A7A">
        <w:rPr>
          <w:rFonts w:ascii="Times New Roman" w:eastAsia="MS Mincho" w:hAnsi="Times New Roman" w:cs="Times New Roman"/>
          <w:sz w:val="24"/>
          <w:szCs w:val="24"/>
        </w:rPr>
        <w:t>.</w:t>
      </w:r>
      <w:r w:rsidR="00D47A7E">
        <w:rPr>
          <w:rFonts w:ascii="Times New Roman" w:eastAsia="MS Mincho" w:hAnsi="Times New Roman" w:cs="Times New Roman"/>
          <w:sz w:val="24"/>
          <w:szCs w:val="24"/>
        </w:rPr>
        <w:t xml:space="preserve"> </w:t>
      </w:r>
      <w:r w:rsidR="008F7647">
        <w:rPr>
          <w:rFonts w:ascii="Times New Roman" w:eastAsia="MS Mincho" w:hAnsi="Times New Roman" w:cs="Times New Roman"/>
          <w:sz w:val="24"/>
          <w:szCs w:val="24"/>
        </w:rPr>
        <w:t xml:space="preserve">Dengan berusaha menciptakan pengalaman yang berkesan saat wisatawan berkunjung ke destinasi wisata melalui peningkatan beberapa aspek yang dapat berpengaruh pada proses pengalaman yang dirasakan oleh wisatawan secara keseluruhan. Oleh karena itu, penulis merasa bahwa </w:t>
      </w:r>
      <w:r w:rsidR="008F7647" w:rsidRPr="008F7647">
        <w:rPr>
          <w:rFonts w:ascii="Times New Roman" w:eastAsia="MS Mincho" w:hAnsi="Times New Roman" w:cs="Times New Roman"/>
          <w:i/>
          <w:sz w:val="24"/>
          <w:szCs w:val="24"/>
        </w:rPr>
        <w:t>tourist experience</w:t>
      </w:r>
      <w:r w:rsidR="008F7647">
        <w:rPr>
          <w:rFonts w:ascii="Times New Roman" w:eastAsia="MS Mincho" w:hAnsi="Times New Roman" w:cs="Times New Roman"/>
          <w:sz w:val="24"/>
          <w:szCs w:val="24"/>
        </w:rPr>
        <w:t xml:space="preserve"> dapat menjadi solusi yang efektif dan </w:t>
      </w:r>
      <w:r w:rsidR="008F7647">
        <w:rPr>
          <w:rFonts w:ascii="Times New Roman" w:eastAsia="MS Mincho" w:hAnsi="Times New Roman" w:cs="Times New Roman"/>
          <w:sz w:val="24"/>
          <w:szCs w:val="24"/>
        </w:rPr>
        <w:lastRenderedPageBreak/>
        <w:t xml:space="preserve">efisien untuk meningkatkan </w:t>
      </w:r>
      <w:r w:rsidR="008F7647" w:rsidRPr="008F7647">
        <w:rPr>
          <w:rFonts w:ascii="Times New Roman" w:eastAsia="MS Mincho" w:hAnsi="Times New Roman" w:cs="Times New Roman"/>
          <w:i/>
          <w:sz w:val="24"/>
          <w:szCs w:val="24"/>
        </w:rPr>
        <w:t>revisit intention</w:t>
      </w:r>
      <w:r w:rsidR="008F7647">
        <w:rPr>
          <w:rFonts w:ascii="Times New Roman" w:eastAsia="MS Mincho" w:hAnsi="Times New Roman" w:cs="Times New Roman"/>
          <w:sz w:val="24"/>
          <w:szCs w:val="24"/>
        </w:rPr>
        <w:t xml:space="preserve"> (niat berkunjung kembali) di suatu destinasi wisata.</w:t>
      </w:r>
    </w:p>
    <w:p w14:paraId="42F12BBD" w14:textId="42640053" w:rsidR="001E1110" w:rsidRDefault="001E1110" w:rsidP="001E1110">
      <w:pPr>
        <w:spacing w:before="240" w:after="0" w:line="480" w:lineRule="auto"/>
        <w:ind w:firstLine="709"/>
        <w:jc w:val="both"/>
        <w:rPr>
          <w:rFonts w:ascii="Times New Roman" w:eastAsia="MS Mincho" w:hAnsi="Times New Roman" w:cs="Times New Roman"/>
          <w:sz w:val="24"/>
          <w:szCs w:val="24"/>
        </w:rPr>
      </w:pPr>
      <w:bookmarkStart w:id="13" w:name="_Hlk499674094"/>
      <w:r>
        <w:rPr>
          <w:rFonts w:ascii="Times New Roman" w:eastAsia="MS Mincho" w:hAnsi="Times New Roman" w:cs="Times New Roman"/>
          <w:sz w:val="24"/>
          <w:szCs w:val="24"/>
        </w:rPr>
        <w:t xml:space="preserve">Rageh </w:t>
      </w:r>
      <w:r w:rsidR="006E53EA">
        <w:rPr>
          <w:rFonts w:ascii="Times New Roman" w:eastAsia="MS Mincho" w:hAnsi="Times New Roman" w:cs="Times New Roman"/>
          <w:sz w:val="24"/>
          <w:szCs w:val="24"/>
        </w:rPr>
        <w:t>dkk.</w:t>
      </w:r>
      <w:r>
        <w:rPr>
          <w:rFonts w:ascii="Times New Roman" w:eastAsia="MS Mincho" w:hAnsi="Times New Roman" w:cs="Times New Roman"/>
          <w:sz w:val="24"/>
          <w:szCs w:val="24"/>
        </w:rPr>
        <w:t xml:space="preserve"> (2013</w:t>
      </w:r>
      <w:r w:rsidR="006E53EA">
        <w:rPr>
          <w:rFonts w:ascii="Times New Roman" w:eastAsia="MS Mincho" w:hAnsi="Times New Roman" w:cs="Times New Roman"/>
          <w:sz w:val="24"/>
          <w:szCs w:val="24"/>
        </w:rPr>
        <w:t>:</w:t>
      </w:r>
      <w:r>
        <w:rPr>
          <w:rFonts w:ascii="Times New Roman" w:eastAsia="MS Mincho" w:hAnsi="Times New Roman" w:cs="Times New Roman"/>
          <w:sz w:val="24"/>
          <w:szCs w:val="24"/>
        </w:rPr>
        <w:t xml:space="preserve"> 136) </w:t>
      </w:r>
      <w:bookmarkEnd w:id="13"/>
      <w:r>
        <w:rPr>
          <w:rFonts w:ascii="Times New Roman" w:eastAsia="MS Mincho" w:hAnsi="Times New Roman" w:cs="Times New Roman"/>
          <w:sz w:val="24"/>
          <w:szCs w:val="24"/>
        </w:rPr>
        <w:t xml:space="preserve">dalam penelitiannya menyebutkan bahwa terdapat </w:t>
      </w:r>
      <w:r w:rsidR="0061697C">
        <w:rPr>
          <w:rFonts w:ascii="Times New Roman" w:eastAsia="MS Mincho" w:hAnsi="Times New Roman" w:cs="Times New Roman"/>
          <w:sz w:val="24"/>
          <w:szCs w:val="24"/>
        </w:rPr>
        <w:t>enam</w:t>
      </w:r>
      <w:r>
        <w:rPr>
          <w:rFonts w:ascii="Times New Roman" w:eastAsia="MS Mincho" w:hAnsi="Times New Roman" w:cs="Times New Roman"/>
          <w:sz w:val="24"/>
          <w:szCs w:val="24"/>
        </w:rPr>
        <w:t xml:space="preserve"> dimensi dari </w:t>
      </w:r>
      <w:r w:rsidRPr="001E1110">
        <w:rPr>
          <w:rFonts w:ascii="Times New Roman" w:eastAsia="MS Mincho" w:hAnsi="Times New Roman" w:cs="Times New Roman"/>
          <w:i/>
          <w:sz w:val="24"/>
          <w:szCs w:val="24"/>
        </w:rPr>
        <w:t>Tourist Experience</w:t>
      </w:r>
      <w:r>
        <w:rPr>
          <w:rFonts w:ascii="Times New Roman" w:eastAsia="MS Mincho" w:hAnsi="Times New Roman" w:cs="Times New Roman"/>
          <w:sz w:val="24"/>
          <w:szCs w:val="24"/>
        </w:rPr>
        <w:t>, yaitu:</w:t>
      </w:r>
    </w:p>
    <w:p w14:paraId="77095712" w14:textId="1DFB865F" w:rsidR="001E1110" w:rsidRPr="00B161BD" w:rsidRDefault="001E1110" w:rsidP="006E53EA">
      <w:pPr>
        <w:pStyle w:val="ListParagraph"/>
        <w:numPr>
          <w:ilvl w:val="0"/>
          <w:numId w:val="55"/>
        </w:numPr>
        <w:spacing w:before="240" w:after="0" w:line="480" w:lineRule="auto"/>
        <w:ind w:left="709" w:hanging="425"/>
        <w:jc w:val="both"/>
        <w:rPr>
          <w:rFonts w:ascii="Times New Roman" w:eastAsia="MS Mincho" w:hAnsi="Times New Roman" w:cs="Times New Roman"/>
          <w:i/>
          <w:sz w:val="24"/>
          <w:szCs w:val="24"/>
        </w:rPr>
      </w:pPr>
      <w:r w:rsidRPr="00B161BD">
        <w:rPr>
          <w:rFonts w:ascii="Times New Roman" w:eastAsia="MS Mincho" w:hAnsi="Times New Roman" w:cs="Times New Roman"/>
          <w:i/>
          <w:sz w:val="24"/>
          <w:szCs w:val="24"/>
        </w:rPr>
        <w:t>Comfort</w:t>
      </w:r>
    </w:p>
    <w:p w14:paraId="555EA99A" w14:textId="404FB9BD" w:rsidR="001E1110" w:rsidRDefault="001E1110" w:rsidP="006E53EA">
      <w:pPr>
        <w:pStyle w:val="ListParagraph"/>
        <w:spacing w:before="240" w:after="0" w:line="480" w:lineRule="auto"/>
        <w:ind w:left="709"/>
        <w:jc w:val="both"/>
        <w:rPr>
          <w:rFonts w:ascii="Times New Roman" w:eastAsia="MS Mincho" w:hAnsi="Times New Roman" w:cs="Times New Roman"/>
          <w:sz w:val="24"/>
          <w:szCs w:val="24"/>
        </w:rPr>
      </w:pPr>
      <w:r>
        <w:rPr>
          <w:rFonts w:ascii="Times New Roman" w:eastAsia="MS Mincho" w:hAnsi="Times New Roman" w:cs="Times New Roman"/>
          <w:sz w:val="24"/>
          <w:szCs w:val="24"/>
        </w:rPr>
        <w:t>Studi kualitatif mengindikasikan bahwa keputusan konsumen dalam menentukan destinasi untuk berwisata sangat berkaitan dengan keinginan untuk mendapatkan kenyamanan.</w:t>
      </w:r>
    </w:p>
    <w:p w14:paraId="4D955B81" w14:textId="6958524A" w:rsidR="001E1110" w:rsidRPr="00B161BD" w:rsidRDefault="00EA6F42" w:rsidP="006E53EA">
      <w:pPr>
        <w:pStyle w:val="ListParagraph"/>
        <w:numPr>
          <w:ilvl w:val="0"/>
          <w:numId w:val="55"/>
        </w:numPr>
        <w:spacing w:before="240" w:after="0" w:line="480" w:lineRule="auto"/>
        <w:ind w:left="709" w:hanging="436"/>
        <w:jc w:val="both"/>
        <w:rPr>
          <w:rFonts w:ascii="Times New Roman" w:eastAsia="MS Mincho" w:hAnsi="Times New Roman" w:cs="Times New Roman"/>
          <w:i/>
          <w:sz w:val="24"/>
          <w:szCs w:val="24"/>
        </w:rPr>
      </w:pPr>
      <w:r w:rsidRPr="00B161BD">
        <w:rPr>
          <w:rFonts w:ascii="Times New Roman" w:eastAsia="MS Mincho" w:hAnsi="Times New Roman" w:cs="Times New Roman"/>
          <w:i/>
          <w:sz w:val="24"/>
          <w:szCs w:val="24"/>
        </w:rPr>
        <w:t>Educational</w:t>
      </w:r>
    </w:p>
    <w:p w14:paraId="7C59E1AE" w14:textId="2E390339" w:rsidR="00EA6F42" w:rsidRDefault="00EA6F42" w:rsidP="006E53EA">
      <w:pPr>
        <w:pStyle w:val="ListParagraph"/>
        <w:spacing w:before="240" w:after="0" w:line="480" w:lineRule="auto"/>
        <w:ind w:left="709" w:hanging="11"/>
        <w:jc w:val="both"/>
        <w:rPr>
          <w:rFonts w:ascii="Times New Roman" w:eastAsia="MS Mincho" w:hAnsi="Times New Roman" w:cs="Times New Roman"/>
          <w:sz w:val="24"/>
          <w:szCs w:val="24"/>
        </w:rPr>
      </w:pPr>
      <w:r>
        <w:rPr>
          <w:rFonts w:ascii="Times New Roman" w:eastAsia="MS Mincho" w:hAnsi="Times New Roman" w:cs="Times New Roman"/>
          <w:sz w:val="24"/>
          <w:szCs w:val="24"/>
        </w:rPr>
        <w:t>Pengalaman edukasi atau “belajar sambil bermain” seperti diturunkan oleh Parker dalam Rageh et al. (2013; 137) merupakan percampuran dari penjelajahan, stimulasi mental, dan semangat.</w:t>
      </w:r>
    </w:p>
    <w:p w14:paraId="5C3D7F5E" w14:textId="551D622B" w:rsidR="00EA6F42" w:rsidRPr="00B161BD" w:rsidRDefault="00EA6F42" w:rsidP="006E53EA">
      <w:pPr>
        <w:pStyle w:val="ListParagraph"/>
        <w:numPr>
          <w:ilvl w:val="0"/>
          <w:numId w:val="55"/>
        </w:numPr>
        <w:spacing w:before="240" w:after="0" w:line="480" w:lineRule="auto"/>
        <w:ind w:left="709" w:hanging="425"/>
        <w:jc w:val="both"/>
        <w:rPr>
          <w:rFonts w:ascii="Times New Roman" w:eastAsia="MS Mincho" w:hAnsi="Times New Roman" w:cs="Times New Roman"/>
          <w:i/>
          <w:sz w:val="24"/>
          <w:szCs w:val="24"/>
        </w:rPr>
      </w:pPr>
      <w:r w:rsidRPr="00B161BD">
        <w:rPr>
          <w:rFonts w:ascii="Times New Roman" w:eastAsia="MS Mincho" w:hAnsi="Times New Roman" w:cs="Times New Roman"/>
          <w:i/>
          <w:sz w:val="24"/>
          <w:szCs w:val="24"/>
        </w:rPr>
        <w:t>Hedonic</w:t>
      </w:r>
    </w:p>
    <w:p w14:paraId="634BF006" w14:textId="6D6B39B1" w:rsidR="00EA6F42" w:rsidRDefault="00EA6F42" w:rsidP="006E53EA">
      <w:pPr>
        <w:pStyle w:val="ListParagraph"/>
        <w:spacing w:before="240" w:after="0" w:line="480" w:lineRule="auto"/>
        <w:ind w:left="709"/>
        <w:jc w:val="both"/>
        <w:rPr>
          <w:rFonts w:ascii="Times New Roman" w:eastAsia="MS Mincho" w:hAnsi="Times New Roman" w:cs="Times New Roman"/>
          <w:sz w:val="24"/>
          <w:szCs w:val="24"/>
        </w:rPr>
      </w:pPr>
      <w:r>
        <w:rPr>
          <w:rFonts w:ascii="Times New Roman" w:eastAsia="MS Mincho" w:hAnsi="Times New Roman" w:cs="Times New Roman"/>
          <w:sz w:val="24"/>
          <w:szCs w:val="24"/>
        </w:rPr>
        <w:t>Dimensi hedonis melambangkan semangat, kenikmatan dan mudah dikenang (Otto dan Ritchie, 1996 dalam Rageh et al. 2013; 138).</w:t>
      </w:r>
    </w:p>
    <w:p w14:paraId="459122C7" w14:textId="2B6E3955" w:rsidR="00EA6F42" w:rsidRPr="00B161BD" w:rsidRDefault="00EA6F42" w:rsidP="006E53EA">
      <w:pPr>
        <w:pStyle w:val="ListParagraph"/>
        <w:numPr>
          <w:ilvl w:val="0"/>
          <w:numId w:val="55"/>
        </w:numPr>
        <w:spacing w:before="240" w:after="0" w:line="480" w:lineRule="auto"/>
        <w:ind w:left="709" w:hanging="425"/>
        <w:jc w:val="both"/>
        <w:rPr>
          <w:rFonts w:ascii="Times New Roman" w:eastAsia="MS Mincho" w:hAnsi="Times New Roman" w:cs="Times New Roman"/>
          <w:i/>
          <w:sz w:val="24"/>
          <w:szCs w:val="24"/>
        </w:rPr>
      </w:pPr>
      <w:r w:rsidRPr="00B161BD">
        <w:rPr>
          <w:rFonts w:ascii="Times New Roman" w:eastAsia="MS Mincho" w:hAnsi="Times New Roman" w:cs="Times New Roman"/>
          <w:i/>
          <w:sz w:val="24"/>
          <w:szCs w:val="24"/>
        </w:rPr>
        <w:t>Novelty</w:t>
      </w:r>
    </w:p>
    <w:p w14:paraId="3E9A4354" w14:textId="19AE5BC8" w:rsidR="00EA6F42" w:rsidRDefault="00EA6F42" w:rsidP="006E53EA">
      <w:pPr>
        <w:pStyle w:val="ListParagraph"/>
        <w:spacing w:before="240" w:after="0" w:line="480" w:lineRule="auto"/>
        <w:ind w:left="709"/>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Komentar mengenai keunikan dan individualistis dari pengaturan alami atau kunjungan yang berbeda yang disediakan dapat dilihat sebagai sebuah indikasi dari dimensi </w:t>
      </w:r>
      <w:r w:rsidRPr="00B161BD">
        <w:rPr>
          <w:rFonts w:ascii="Times New Roman" w:eastAsia="MS Mincho" w:hAnsi="Times New Roman" w:cs="Times New Roman"/>
          <w:i/>
          <w:sz w:val="24"/>
          <w:szCs w:val="24"/>
        </w:rPr>
        <w:t>Novelty.</w:t>
      </w:r>
    </w:p>
    <w:p w14:paraId="01AF4AFE" w14:textId="321974D3" w:rsidR="00EA6F42" w:rsidRPr="00B161BD" w:rsidRDefault="00EA6F42" w:rsidP="006E53EA">
      <w:pPr>
        <w:pStyle w:val="ListParagraph"/>
        <w:numPr>
          <w:ilvl w:val="0"/>
          <w:numId w:val="55"/>
        </w:numPr>
        <w:spacing w:before="240" w:after="0" w:line="480" w:lineRule="auto"/>
        <w:ind w:left="709" w:hanging="425"/>
        <w:jc w:val="both"/>
        <w:rPr>
          <w:rFonts w:ascii="Times New Roman" w:eastAsia="MS Mincho" w:hAnsi="Times New Roman" w:cs="Times New Roman"/>
          <w:i/>
          <w:sz w:val="24"/>
          <w:szCs w:val="24"/>
        </w:rPr>
      </w:pPr>
      <w:r w:rsidRPr="00B161BD">
        <w:rPr>
          <w:rFonts w:ascii="Times New Roman" w:eastAsia="MS Mincho" w:hAnsi="Times New Roman" w:cs="Times New Roman"/>
          <w:i/>
          <w:sz w:val="24"/>
          <w:szCs w:val="24"/>
        </w:rPr>
        <w:t>Safety</w:t>
      </w:r>
    </w:p>
    <w:p w14:paraId="15A38411" w14:textId="5C112851" w:rsidR="00EA6F42" w:rsidRDefault="00EA6F42" w:rsidP="006E53EA">
      <w:pPr>
        <w:pStyle w:val="ListParagraph"/>
        <w:spacing w:before="240" w:after="0" w:line="480" w:lineRule="auto"/>
        <w:ind w:left="709"/>
        <w:jc w:val="both"/>
        <w:rPr>
          <w:rFonts w:ascii="Times New Roman" w:eastAsia="MS Mincho" w:hAnsi="Times New Roman" w:cs="Times New Roman"/>
          <w:sz w:val="24"/>
          <w:szCs w:val="24"/>
        </w:rPr>
      </w:pPr>
      <w:r>
        <w:rPr>
          <w:rFonts w:ascii="Times New Roman" w:eastAsia="MS Mincho" w:hAnsi="Times New Roman" w:cs="Times New Roman"/>
          <w:sz w:val="24"/>
          <w:szCs w:val="24"/>
        </w:rPr>
        <w:t>Dalam literatur kepariwisataan, terdapat kesepakatan dimana terdapat hubungan antara tindak kejahatan dengan pariwisata, dan nyatanya tingkat kejahatan tersebut lebih tinggi pada daerah wisatawan.</w:t>
      </w:r>
    </w:p>
    <w:p w14:paraId="1944A244" w14:textId="7856DF4B" w:rsidR="00EA6F42" w:rsidRPr="00B161BD" w:rsidRDefault="00EA6F42" w:rsidP="006E53EA">
      <w:pPr>
        <w:pStyle w:val="ListParagraph"/>
        <w:numPr>
          <w:ilvl w:val="0"/>
          <w:numId w:val="55"/>
        </w:numPr>
        <w:spacing w:before="240" w:after="0" w:line="480" w:lineRule="auto"/>
        <w:ind w:left="709" w:hanging="425"/>
        <w:jc w:val="both"/>
        <w:rPr>
          <w:rFonts w:ascii="Times New Roman" w:eastAsia="MS Mincho" w:hAnsi="Times New Roman" w:cs="Times New Roman"/>
          <w:i/>
          <w:sz w:val="24"/>
          <w:szCs w:val="24"/>
        </w:rPr>
      </w:pPr>
      <w:r w:rsidRPr="00B161BD">
        <w:rPr>
          <w:rFonts w:ascii="Times New Roman" w:eastAsia="MS Mincho" w:hAnsi="Times New Roman" w:cs="Times New Roman"/>
          <w:i/>
          <w:sz w:val="24"/>
          <w:szCs w:val="24"/>
        </w:rPr>
        <w:lastRenderedPageBreak/>
        <w:t>Beauty</w:t>
      </w:r>
    </w:p>
    <w:p w14:paraId="58320821" w14:textId="0D164E6B" w:rsidR="00B161BD" w:rsidRPr="006113A8" w:rsidRDefault="00EA6F42" w:rsidP="006E53EA">
      <w:pPr>
        <w:pStyle w:val="ListParagraph"/>
        <w:spacing w:before="240" w:after="0" w:line="480" w:lineRule="auto"/>
        <w:ind w:left="709"/>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Pine and Gillmore dalam Rageh </w:t>
      </w:r>
      <w:r w:rsidR="00E078D5">
        <w:rPr>
          <w:rFonts w:ascii="Times New Roman" w:eastAsia="MS Mincho" w:hAnsi="Times New Roman" w:cs="Times New Roman"/>
          <w:sz w:val="24"/>
          <w:szCs w:val="24"/>
        </w:rPr>
        <w:t>dkk</w:t>
      </w:r>
      <w:r>
        <w:rPr>
          <w:rFonts w:ascii="Times New Roman" w:eastAsia="MS Mincho" w:hAnsi="Times New Roman" w:cs="Times New Roman"/>
          <w:sz w:val="24"/>
          <w:szCs w:val="24"/>
        </w:rPr>
        <w:t>. (2013</w:t>
      </w:r>
      <w:r w:rsidR="00E078D5">
        <w:rPr>
          <w:rFonts w:ascii="Times New Roman" w:eastAsia="MS Mincho" w:hAnsi="Times New Roman" w:cs="Times New Roman"/>
          <w:sz w:val="24"/>
          <w:szCs w:val="24"/>
        </w:rPr>
        <w:t>:</w:t>
      </w:r>
      <w:r>
        <w:rPr>
          <w:rFonts w:ascii="Times New Roman" w:eastAsia="MS Mincho" w:hAnsi="Times New Roman" w:cs="Times New Roman"/>
          <w:sz w:val="24"/>
          <w:szCs w:val="24"/>
        </w:rPr>
        <w:t xml:space="preserve"> 141) menyebutkan bahwa seseorang akan menilai suatu pengalaman yang menanamkan rasa keingintahuan, keindahan, dan apresiasi.</w:t>
      </w:r>
    </w:p>
    <w:p w14:paraId="70F109A7" w14:textId="648A4FA6" w:rsidR="00305045" w:rsidRDefault="00305045" w:rsidP="003549EC">
      <w:pPr>
        <w:pStyle w:val="ListParagraph"/>
        <w:spacing w:before="240" w:after="0" w:line="480" w:lineRule="auto"/>
        <w:ind w:left="0"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Menurut Cetin </w:t>
      </w:r>
      <w:r w:rsidR="00E078D5">
        <w:rPr>
          <w:rFonts w:ascii="Times New Roman" w:eastAsia="MS Mincho" w:hAnsi="Times New Roman" w:cs="Times New Roman"/>
          <w:sz w:val="24"/>
          <w:szCs w:val="24"/>
        </w:rPr>
        <w:t>dkk</w:t>
      </w:r>
      <w:r>
        <w:rPr>
          <w:rFonts w:ascii="Times New Roman" w:eastAsia="MS Mincho" w:hAnsi="Times New Roman" w:cs="Times New Roman"/>
          <w:sz w:val="24"/>
          <w:szCs w:val="24"/>
        </w:rPr>
        <w:t>. (2015</w:t>
      </w:r>
      <w:r w:rsidR="00E078D5">
        <w:rPr>
          <w:rFonts w:ascii="Times New Roman" w:eastAsia="MS Mincho" w:hAnsi="Times New Roman" w:cs="Times New Roman"/>
          <w:sz w:val="24"/>
          <w:szCs w:val="24"/>
        </w:rPr>
        <w:t>:</w:t>
      </w:r>
      <w:r>
        <w:rPr>
          <w:rFonts w:ascii="Times New Roman" w:eastAsia="MS Mincho" w:hAnsi="Times New Roman" w:cs="Times New Roman"/>
          <w:sz w:val="24"/>
          <w:szCs w:val="24"/>
        </w:rPr>
        <w:t xml:space="preserve"> 6) menyebutkan dua dimensi dari </w:t>
      </w:r>
      <w:r w:rsidRPr="00305045">
        <w:rPr>
          <w:rFonts w:ascii="Times New Roman" w:eastAsia="MS Mincho" w:hAnsi="Times New Roman" w:cs="Times New Roman"/>
          <w:i/>
          <w:sz w:val="24"/>
          <w:szCs w:val="24"/>
        </w:rPr>
        <w:t>tourist experience</w:t>
      </w:r>
      <w:r>
        <w:rPr>
          <w:rFonts w:ascii="Times New Roman" w:eastAsia="MS Mincho" w:hAnsi="Times New Roman" w:cs="Times New Roman"/>
          <w:sz w:val="24"/>
          <w:szCs w:val="24"/>
        </w:rPr>
        <w:t>, yaitu:</w:t>
      </w:r>
    </w:p>
    <w:p w14:paraId="2097783C" w14:textId="69174CA0" w:rsidR="00305045" w:rsidRDefault="00305045" w:rsidP="00E078D5">
      <w:pPr>
        <w:pStyle w:val="ListParagraph"/>
        <w:numPr>
          <w:ilvl w:val="0"/>
          <w:numId w:val="52"/>
        </w:numPr>
        <w:spacing w:before="240" w:after="0" w:line="480" w:lineRule="auto"/>
        <w:ind w:left="709" w:hanging="425"/>
        <w:jc w:val="both"/>
        <w:rPr>
          <w:rFonts w:ascii="Times New Roman" w:eastAsia="MS Mincho" w:hAnsi="Times New Roman" w:cs="Times New Roman"/>
          <w:sz w:val="24"/>
          <w:szCs w:val="24"/>
        </w:rPr>
      </w:pPr>
      <w:r w:rsidRPr="00305045">
        <w:rPr>
          <w:rFonts w:ascii="Times New Roman" w:eastAsia="MS Mincho" w:hAnsi="Times New Roman" w:cs="Times New Roman"/>
          <w:i/>
          <w:sz w:val="24"/>
          <w:szCs w:val="24"/>
        </w:rPr>
        <w:t>Physical Environment</w:t>
      </w:r>
      <w:r>
        <w:rPr>
          <w:rFonts w:ascii="Times New Roman" w:eastAsia="MS Mincho" w:hAnsi="Times New Roman" w:cs="Times New Roman"/>
          <w:sz w:val="24"/>
          <w:szCs w:val="24"/>
        </w:rPr>
        <w:t xml:space="preserve"> (Lingkungan Fisik)</w:t>
      </w:r>
    </w:p>
    <w:p w14:paraId="3DE38E29" w14:textId="4E9006B9" w:rsidR="00305045" w:rsidRPr="007B6DF8" w:rsidRDefault="00305045" w:rsidP="00E078D5">
      <w:pPr>
        <w:pStyle w:val="ListParagraph"/>
        <w:spacing w:before="240" w:after="0" w:line="480" w:lineRule="auto"/>
        <w:ind w:left="709"/>
        <w:jc w:val="both"/>
        <w:rPr>
          <w:rFonts w:ascii="Times New Roman" w:eastAsia="MS Mincho" w:hAnsi="Times New Roman" w:cs="Times New Roman"/>
          <w:i/>
          <w:sz w:val="24"/>
          <w:szCs w:val="24"/>
        </w:rPr>
      </w:pPr>
      <w:r>
        <w:rPr>
          <w:rFonts w:ascii="Times New Roman" w:eastAsia="MS Mincho" w:hAnsi="Times New Roman" w:cs="Times New Roman"/>
          <w:sz w:val="24"/>
          <w:szCs w:val="24"/>
        </w:rPr>
        <w:t>Mencakup segala sesuatu yang terjadi dalam menanggapi beberapa tahap situasi, bahwa sebagai pemasar perusahaan perlu menyediakan lingkungan yang tepat dan pengaturan untuk pengalaman pelanggan yang diinginkan. Fasilitas fisik adalah dasar dari semua produk pariwisata, karena fitur dan keramah tamahan tidak dapat dipisahkan</w:t>
      </w:r>
      <w:r w:rsidR="003549EC">
        <w:rPr>
          <w:rFonts w:ascii="Times New Roman" w:eastAsia="MS Mincho" w:hAnsi="Times New Roman" w:cs="Times New Roman"/>
          <w:sz w:val="24"/>
          <w:szCs w:val="24"/>
        </w:rPr>
        <w:t xml:space="preserve">, yang mencakup </w:t>
      </w:r>
      <w:r w:rsidR="003549EC" w:rsidRPr="003549EC">
        <w:rPr>
          <w:rFonts w:ascii="Times New Roman" w:eastAsia="MS Mincho" w:hAnsi="Times New Roman" w:cs="Times New Roman"/>
          <w:i/>
          <w:sz w:val="24"/>
          <w:szCs w:val="24"/>
        </w:rPr>
        <w:t>ambience, space/function/amenities, design and sign/symbolic/artifacts</w:t>
      </w:r>
      <w:r w:rsidR="007B6DF8">
        <w:rPr>
          <w:rFonts w:ascii="Times New Roman" w:eastAsia="MS Mincho" w:hAnsi="Times New Roman" w:cs="Times New Roman"/>
          <w:i/>
          <w:sz w:val="24"/>
          <w:szCs w:val="24"/>
        </w:rPr>
        <w:t>.</w:t>
      </w:r>
    </w:p>
    <w:p w14:paraId="5D135775" w14:textId="102EDE0B" w:rsidR="003549EC" w:rsidRDefault="003549EC" w:rsidP="00E078D5">
      <w:pPr>
        <w:pStyle w:val="ListParagraph"/>
        <w:numPr>
          <w:ilvl w:val="0"/>
          <w:numId w:val="52"/>
        </w:numPr>
        <w:spacing w:before="240" w:after="0" w:line="480" w:lineRule="auto"/>
        <w:ind w:left="709" w:hanging="425"/>
        <w:jc w:val="both"/>
        <w:rPr>
          <w:rFonts w:ascii="Times New Roman" w:eastAsia="MS Mincho" w:hAnsi="Times New Roman" w:cs="Times New Roman"/>
          <w:sz w:val="24"/>
          <w:szCs w:val="24"/>
        </w:rPr>
      </w:pPr>
      <w:bookmarkStart w:id="14" w:name="_Hlk499580380"/>
      <w:r w:rsidRPr="003549EC">
        <w:rPr>
          <w:rFonts w:ascii="Times New Roman" w:eastAsia="MS Mincho" w:hAnsi="Times New Roman" w:cs="Times New Roman"/>
          <w:i/>
          <w:sz w:val="24"/>
          <w:szCs w:val="24"/>
        </w:rPr>
        <w:t>Social Interaction</w:t>
      </w:r>
      <w:r>
        <w:rPr>
          <w:rFonts w:ascii="Times New Roman" w:eastAsia="MS Mincho" w:hAnsi="Times New Roman" w:cs="Times New Roman"/>
          <w:sz w:val="24"/>
          <w:szCs w:val="24"/>
        </w:rPr>
        <w:t xml:space="preserve"> </w:t>
      </w:r>
      <w:bookmarkEnd w:id="14"/>
      <w:r>
        <w:rPr>
          <w:rFonts w:ascii="Times New Roman" w:eastAsia="MS Mincho" w:hAnsi="Times New Roman" w:cs="Times New Roman"/>
          <w:sz w:val="24"/>
          <w:szCs w:val="24"/>
        </w:rPr>
        <w:t>(Interaksi Sosial)</w:t>
      </w:r>
    </w:p>
    <w:p w14:paraId="71090C22" w14:textId="74FF396C" w:rsidR="003549EC" w:rsidRPr="003549EC" w:rsidRDefault="003549EC" w:rsidP="00E078D5">
      <w:pPr>
        <w:pStyle w:val="ListParagraph"/>
        <w:spacing w:before="240" w:after="0" w:line="480" w:lineRule="auto"/>
        <w:ind w:left="709"/>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Desain pengalaman yang sukses diciptakan dan hasilnya adalah identitas konsumen dan karyawan secra bersama terhubung secara emosional yang dapat membuat konsumen setia, yang mencakup </w:t>
      </w:r>
      <w:r w:rsidRPr="003549EC">
        <w:rPr>
          <w:rFonts w:ascii="Times New Roman" w:eastAsia="MS Mincho" w:hAnsi="Times New Roman" w:cs="Times New Roman"/>
          <w:i/>
          <w:sz w:val="24"/>
          <w:szCs w:val="24"/>
        </w:rPr>
        <w:t>interaction with guest</w:t>
      </w:r>
      <w:r>
        <w:rPr>
          <w:rFonts w:ascii="Times New Roman" w:eastAsia="MS Mincho" w:hAnsi="Times New Roman" w:cs="Times New Roman"/>
          <w:sz w:val="24"/>
          <w:szCs w:val="24"/>
        </w:rPr>
        <w:t xml:space="preserve"> dan </w:t>
      </w:r>
      <w:r w:rsidRPr="003549EC">
        <w:rPr>
          <w:rFonts w:ascii="Times New Roman" w:eastAsia="MS Mincho" w:hAnsi="Times New Roman" w:cs="Times New Roman"/>
          <w:i/>
          <w:sz w:val="24"/>
          <w:szCs w:val="24"/>
        </w:rPr>
        <w:t>interaction with staff</w:t>
      </w:r>
      <w:r>
        <w:rPr>
          <w:rFonts w:ascii="Times New Roman" w:eastAsia="MS Mincho" w:hAnsi="Times New Roman" w:cs="Times New Roman"/>
          <w:i/>
          <w:sz w:val="24"/>
          <w:szCs w:val="24"/>
        </w:rPr>
        <w:t>.</w:t>
      </w:r>
    </w:p>
    <w:p w14:paraId="49E7B21E" w14:textId="2870F0A5" w:rsidR="006C52F4" w:rsidRDefault="00694DFB" w:rsidP="001A0F7B">
      <w:pPr>
        <w:pStyle w:val="ListParagraph"/>
        <w:spacing w:before="240" w:after="0" w:line="480" w:lineRule="auto"/>
        <w:ind w:left="0"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Dalam penelitian ini, penulis menggunakan dimensi </w:t>
      </w:r>
      <w:r w:rsidR="00B161BD">
        <w:rPr>
          <w:rFonts w:ascii="Times New Roman" w:eastAsia="MS Mincho" w:hAnsi="Times New Roman" w:cs="Times New Roman"/>
          <w:sz w:val="24"/>
          <w:szCs w:val="24"/>
        </w:rPr>
        <w:t xml:space="preserve">menurut Rageh </w:t>
      </w:r>
      <w:r w:rsidR="00E078D5">
        <w:rPr>
          <w:rFonts w:ascii="Times New Roman" w:eastAsia="MS Mincho" w:hAnsi="Times New Roman" w:cs="Times New Roman"/>
          <w:sz w:val="24"/>
          <w:szCs w:val="24"/>
        </w:rPr>
        <w:t xml:space="preserve">dkk. </w:t>
      </w:r>
      <w:r w:rsidR="00B161BD">
        <w:rPr>
          <w:rFonts w:ascii="Times New Roman" w:eastAsia="MS Mincho" w:hAnsi="Times New Roman" w:cs="Times New Roman"/>
          <w:sz w:val="24"/>
          <w:szCs w:val="24"/>
        </w:rPr>
        <w:t>(2013</w:t>
      </w:r>
      <w:r w:rsidR="00E078D5">
        <w:rPr>
          <w:rFonts w:ascii="Times New Roman" w:eastAsia="MS Mincho" w:hAnsi="Times New Roman" w:cs="Times New Roman"/>
          <w:sz w:val="24"/>
          <w:szCs w:val="24"/>
        </w:rPr>
        <w:t>:</w:t>
      </w:r>
      <w:r w:rsidR="00B161BD">
        <w:rPr>
          <w:rFonts w:ascii="Times New Roman" w:eastAsia="MS Mincho" w:hAnsi="Times New Roman" w:cs="Times New Roman"/>
          <w:sz w:val="24"/>
          <w:szCs w:val="24"/>
        </w:rPr>
        <w:t xml:space="preserve"> 136) adalah </w:t>
      </w:r>
      <w:r w:rsidR="00B161BD" w:rsidRPr="00B161BD">
        <w:rPr>
          <w:rFonts w:ascii="Times New Roman" w:eastAsia="MS Mincho" w:hAnsi="Times New Roman" w:cs="Times New Roman"/>
          <w:i/>
          <w:sz w:val="24"/>
          <w:szCs w:val="24"/>
        </w:rPr>
        <w:t xml:space="preserve">comfort, educational, hedonic, novelty, safety, </w:t>
      </w:r>
      <w:r w:rsidR="00B161BD" w:rsidRPr="00B161BD">
        <w:rPr>
          <w:rFonts w:ascii="Times New Roman" w:eastAsia="MS Mincho" w:hAnsi="Times New Roman" w:cs="Times New Roman"/>
          <w:sz w:val="24"/>
          <w:szCs w:val="24"/>
        </w:rPr>
        <w:t>dan</w:t>
      </w:r>
      <w:r w:rsidR="006113A8">
        <w:rPr>
          <w:rFonts w:ascii="Times New Roman" w:eastAsia="MS Mincho" w:hAnsi="Times New Roman" w:cs="Times New Roman"/>
          <w:i/>
          <w:sz w:val="24"/>
          <w:szCs w:val="24"/>
        </w:rPr>
        <w:t xml:space="preserve"> beauty</w:t>
      </w:r>
      <w:r w:rsidR="00B161BD">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Penulis memilih dimensi tersebut karena dirasa sesuai dan dapat diterapkan pada objek penelitian yang akan diteliti. Selain itu ke</w:t>
      </w:r>
      <w:r w:rsidR="00E078D5">
        <w:rPr>
          <w:rFonts w:ascii="Times New Roman" w:eastAsia="MS Mincho" w:hAnsi="Times New Roman" w:cs="Times New Roman"/>
          <w:sz w:val="24"/>
          <w:szCs w:val="24"/>
        </w:rPr>
        <w:t>enam</w:t>
      </w:r>
      <w:r w:rsidR="00FA5D96">
        <w:rPr>
          <w:rFonts w:ascii="Times New Roman" w:eastAsia="MS Mincho" w:hAnsi="Times New Roman" w:cs="Times New Roman"/>
          <w:sz w:val="24"/>
          <w:szCs w:val="24"/>
        </w:rPr>
        <w:t xml:space="preserve"> dimensi </w:t>
      </w:r>
      <w:r>
        <w:rPr>
          <w:rFonts w:ascii="Times New Roman" w:eastAsia="MS Mincho" w:hAnsi="Times New Roman" w:cs="Times New Roman"/>
          <w:sz w:val="24"/>
          <w:szCs w:val="24"/>
        </w:rPr>
        <w:t xml:space="preserve">tersebut dapat membangun </w:t>
      </w:r>
      <w:r w:rsidRPr="00694DFB">
        <w:rPr>
          <w:rFonts w:ascii="Times New Roman" w:eastAsia="MS Mincho" w:hAnsi="Times New Roman" w:cs="Times New Roman"/>
          <w:i/>
          <w:sz w:val="24"/>
          <w:szCs w:val="24"/>
        </w:rPr>
        <w:t>tourist experience</w:t>
      </w:r>
      <w:r>
        <w:rPr>
          <w:rFonts w:ascii="Times New Roman" w:eastAsia="MS Mincho" w:hAnsi="Times New Roman" w:cs="Times New Roman"/>
          <w:sz w:val="24"/>
          <w:szCs w:val="24"/>
        </w:rPr>
        <w:t xml:space="preserve"> terhadap </w:t>
      </w:r>
      <w:r w:rsidRPr="00694DFB">
        <w:rPr>
          <w:rFonts w:ascii="Times New Roman" w:eastAsia="MS Mincho" w:hAnsi="Times New Roman" w:cs="Times New Roman"/>
          <w:i/>
          <w:sz w:val="24"/>
          <w:szCs w:val="24"/>
        </w:rPr>
        <w:t>revisit intention</w:t>
      </w:r>
      <w:r>
        <w:rPr>
          <w:rFonts w:ascii="Times New Roman" w:eastAsia="MS Mincho" w:hAnsi="Times New Roman" w:cs="Times New Roman"/>
          <w:sz w:val="24"/>
          <w:szCs w:val="24"/>
        </w:rPr>
        <w:t xml:space="preserve"> terhadap suatu destinasi wisata.</w:t>
      </w:r>
    </w:p>
    <w:p w14:paraId="3FF29A52" w14:textId="6C645C83" w:rsidR="003549EC" w:rsidRDefault="003549EC" w:rsidP="003549EC">
      <w:pPr>
        <w:pStyle w:val="Heading2"/>
        <w:spacing w:line="480" w:lineRule="auto"/>
        <w:rPr>
          <w:i/>
        </w:rPr>
      </w:pPr>
      <w:r>
        <w:lastRenderedPageBreak/>
        <w:t>2.3.</w:t>
      </w:r>
      <w:r w:rsidR="00470C4A">
        <w:t>1</w:t>
      </w:r>
      <w:r>
        <w:tab/>
        <w:t xml:space="preserve">Model </w:t>
      </w:r>
      <w:r w:rsidRPr="003549EC">
        <w:rPr>
          <w:i/>
        </w:rPr>
        <w:t>Tourist Experience</w:t>
      </w:r>
    </w:p>
    <w:p w14:paraId="25F4EB46" w14:textId="4C4800CA" w:rsidR="003549EC" w:rsidRDefault="005D693C" w:rsidP="00FA5D96">
      <w:pPr>
        <w:pStyle w:val="ListParagraph"/>
        <w:spacing w:before="240" w:after="0" w:line="480" w:lineRule="auto"/>
        <w:ind w:left="0"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Pine </w:t>
      </w:r>
      <w:r w:rsidRPr="005D693C">
        <w:rPr>
          <w:rFonts w:ascii="Times New Roman" w:eastAsia="MS Mincho" w:hAnsi="Times New Roman" w:cs="Times New Roman"/>
          <w:i/>
          <w:sz w:val="24"/>
          <w:szCs w:val="24"/>
        </w:rPr>
        <w:t>and</w:t>
      </w:r>
      <w:r>
        <w:rPr>
          <w:rFonts w:ascii="Times New Roman" w:eastAsia="MS Mincho" w:hAnsi="Times New Roman" w:cs="Times New Roman"/>
          <w:sz w:val="24"/>
          <w:szCs w:val="24"/>
        </w:rPr>
        <w:t xml:space="preserve"> Gillmore membagi empat dimensi pengalaman utama di sepanjang dua sumbu, tingkat partisipasi wisatawan dan hubungan wisatawan dengan lingkungan sekitarnya. Partisipasi wisatawan berupa partisipasi aktif dan pasif. Para wisatawan yang pasif berpartisipasi dalam kegiatan destinasi tidak langsung mempengaruhi atau mempengaruhi kinerja destinasi, sedangkan partisipasi aktif secara pribadi akan mempengaruhi kinerja atau peristiwa yang menjadi bagian dari pengalamannya.</w:t>
      </w:r>
    </w:p>
    <w:p w14:paraId="2B7E69DB" w14:textId="44B67EDC" w:rsidR="006113A8" w:rsidRDefault="005D693C" w:rsidP="00E078D5">
      <w:pPr>
        <w:pStyle w:val="ListParagraph"/>
        <w:spacing w:before="240" w:after="0" w:line="480" w:lineRule="auto"/>
        <w:ind w:left="0"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Sumbu pengalaman kedua berhubungan dengan sejauh mana wisatawan terhubung dengan lingkungan sekitarnya. Hubungan tersebut dibagi menjadi dua yaitu, penyerapan </w:t>
      </w:r>
      <w:r w:rsidRPr="005D693C">
        <w:rPr>
          <w:rFonts w:ascii="Times New Roman" w:eastAsia="MS Mincho" w:hAnsi="Times New Roman" w:cs="Times New Roman"/>
          <w:i/>
          <w:sz w:val="24"/>
          <w:szCs w:val="24"/>
        </w:rPr>
        <w:t>(absorption)</w:t>
      </w:r>
      <w:r>
        <w:rPr>
          <w:rFonts w:ascii="Times New Roman" w:eastAsia="MS Mincho" w:hAnsi="Times New Roman" w:cs="Times New Roman"/>
          <w:sz w:val="24"/>
          <w:szCs w:val="24"/>
        </w:rPr>
        <w:t xml:space="preserve"> dan pencelupan </w:t>
      </w:r>
      <w:r w:rsidRPr="005D693C">
        <w:rPr>
          <w:rFonts w:ascii="Times New Roman" w:eastAsia="MS Mincho" w:hAnsi="Times New Roman" w:cs="Times New Roman"/>
          <w:i/>
          <w:sz w:val="24"/>
          <w:szCs w:val="24"/>
        </w:rPr>
        <w:t>(immersion).</w:t>
      </w:r>
      <w:r>
        <w:rPr>
          <w:rFonts w:ascii="Times New Roman" w:eastAsia="MS Mincho" w:hAnsi="Times New Roman" w:cs="Times New Roman"/>
          <w:sz w:val="24"/>
          <w:szCs w:val="24"/>
        </w:rPr>
        <w:t xml:space="preserve"> Penyerapan menunjukan bahwa pelaanggan memiliki jarak tertentu ke panggung atau pengalaman seperti menonton, ketika pencelupan menunjukan bahwa pelanggan mendapatkan pengalaman. Berikut gambar dari 4 dimensi pengalaman Pine</w:t>
      </w:r>
      <w:r w:rsidR="00E078D5">
        <w:rPr>
          <w:rFonts w:ascii="Times New Roman" w:eastAsia="MS Mincho" w:hAnsi="Times New Roman" w:cs="Times New Roman"/>
          <w:sz w:val="24"/>
          <w:szCs w:val="24"/>
        </w:rPr>
        <w:t xml:space="preserve"> dan </w:t>
      </w:r>
      <w:r>
        <w:rPr>
          <w:rFonts w:ascii="Times New Roman" w:eastAsia="MS Mincho" w:hAnsi="Times New Roman" w:cs="Times New Roman"/>
          <w:sz w:val="24"/>
          <w:szCs w:val="24"/>
        </w:rPr>
        <w:t>Gillmore.</w:t>
      </w:r>
      <w:r w:rsidR="001C3BA3">
        <w:rPr>
          <w:rFonts w:ascii="Times New Roman" w:eastAsia="MS Mincho" w:hAnsi="Times New Roman" w:cs="Times New Roman"/>
          <w:sz w:val="24"/>
          <w:szCs w:val="24"/>
        </w:rPr>
        <w:t xml:space="preserve"> </w:t>
      </w:r>
    </w:p>
    <w:p w14:paraId="32EA5C0A" w14:textId="469B83FD" w:rsidR="00E078D5" w:rsidRDefault="00E078D5" w:rsidP="00E078D5">
      <w:pPr>
        <w:pStyle w:val="ListParagraph"/>
        <w:spacing w:before="240" w:after="0" w:line="480" w:lineRule="auto"/>
        <w:ind w:left="0" w:firstLine="709"/>
        <w:jc w:val="both"/>
        <w:rPr>
          <w:rFonts w:ascii="Times New Roman" w:eastAsia="MS Mincho" w:hAnsi="Times New Roman" w:cs="Times New Roman"/>
          <w:sz w:val="24"/>
          <w:szCs w:val="24"/>
        </w:rPr>
      </w:pPr>
    </w:p>
    <w:p w14:paraId="57234EC2" w14:textId="00915E1E" w:rsidR="00E078D5" w:rsidRDefault="00E078D5" w:rsidP="00E078D5">
      <w:pPr>
        <w:pStyle w:val="ListParagraph"/>
        <w:spacing w:before="240" w:after="0" w:line="480" w:lineRule="auto"/>
        <w:ind w:left="0" w:firstLine="709"/>
        <w:jc w:val="both"/>
        <w:rPr>
          <w:rFonts w:ascii="Times New Roman" w:eastAsia="MS Mincho" w:hAnsi="Times New Roman" w:cs="Times New Roman"/>
          <w:sz w:val="24"/>
          <w:szCs w:val="24"/>
        </w:rPr>
      </w:pPr>
    </w:p>
    <w:p w14:paraId="63D45F1E" w14:textId="6551E0E8" w:rsidR="00E078D5" w:rsidRDefault="00E078D5" w:rsidP="00E078D5">
      <w:pPr>
        <w:pStyle w:val="ListParagraph"/>
        <w:spacing w:before="240" w:after="0" w:line="480" w:lineRule="auto"/>
        <w:ind w:left="0" w:firstLine="709"/>
        <w:jc w:val="both"/>
        <w:rPr>
          <w:rFonts w:ascii="Times New Roman" w:eastAsia="MS Mincho" w:hAnsi="Times New Roman" w:cs="Times New Roman"/>
          <w:sz w:val="24"/>
          <w:szCs w:val="24"/>
        </w:rPr>
      </w:pPr>
    </w:p>
    <w:p w14:paraId="112E15E0" w14:textId="3009F3F0" w:rsidR="00E078D5" w:rsidRDefault="00E078D5" w:rsidP="00E078D5">
      <w:pPr>
        <w:pStyle w:val="ListParagraph"/>
        <w:spacing w:before="240" w:after="0" w:line="480" w:lineRule="auto"/>
        <w:ind w:left="0" w:firstLine="709"/>
        <w:jc w:val="both"/>
        <w:rPr>
          <w:rFonts w:ascii="Times New Roman" w:eastAsia="MS Mincho" w:hAnsi="Times New Roman" w:cs="Times New Roman"/>
          <w:sz w:val="24"/>
          <w:szCs w:val="24"/>
        </w:rPr>
      </w:pPr>
    </w:p>
    <w:p w14:paraId="08E0158F" w14:textId="17A7BA7C" w:rsidR="00E078D5" w:rsidRDefault="00E078D5" w:rsidP="00E078D5">
      <w:pPr>
        <w:pStyle w:val="ListParagraph"/>
        <w:spacing w:before="240" w:after="0" w:line="480" w:lineRule="auto"/>
        <w:ind w:left="0" w:firstLine="709"/>
        <w:jc w:val="both"/>
        <w:rPr>
          <w:rFonts w:ascii="Times New Roman" w:eastAsia="MS Mincho" w:hAnsi="Times New Roman" w:cs="Times New Roman"/>
          <w:sz w:val="24"/>
          <w:szCs w:val="24"/>
        </w:rPr>
      </w:pPr>
    </w:p>
    <w:p w14:paraId="18A9EEFB" w14:textId="4A41D50C" w:rsidR="00E078D5" w:rsidRDefault="00E078D5" w:rsidP="00E078D5">
      <w:pPr>
        <w:pStyle w:val="ListParagraph"/>
        <w:spacing w:before="240" w:after="0" w:line="480" w:lineRule="auto"/>
        <w:ind w:left="0" w:firstLine="709"/>
        <w:jc w:val="both"/>
        <w:rPr>
          <w:rFonts w:ascii="Times New Roman" w:eastAsia="MS Mincho" w:hAnsi="Times New Roman" w:cs="Times New Roman"/>
          <w:sz w:val="24"/>
          <w:szCs w:val="24"/>
        </w:rPr>
      </w:pPr>
    </w:p>
    <w:p w14:paraId="5A96FA3C" w14:textId="6D0AB792" w:rsidR="00E078D5" w:rsidRDefault="00E078D5" w:rsidP="00E078D5">
      <w:pPr>
        <w:pStyle w:val="ListParagraph"/>
        <w:spacing w:before="240" w:after="0" w:line="480" w:lineRule="auto"/>
        <w:ind w:left="0" w:firstLine="709"/>
        <w:jc w:val="both"/>
        <w:rPr>
          <w:rFonts w:ascii="Times New Roman" w:eastAsia="MS Mincho" w:hAnsi="Times New Roman" w:cs="Times New Roman"/>
          <w:sz w:val="24"/>
          <w:szCs w:val="24"/>
        </w:rPr>
      </w:pPr>
    </w:p>
    <w:p w14:paraId="4F314BD5" w14:textId="31370485" w:rsidR="00E078D5" w:rsidRDefault="00E078D5" w:rsidP="00E078D5">
      <w:pPr>
        <w:pStyle w:val="ListParagraph"/>
        <w:spacing w:before="240" w:after="0" w:line="480" w:lineRule="auto"/>
        <w:ind w:left="0" w:firstLine="709"/>
        <w:jc w:val="both"/>
        <w:rPr>
          <w:rFonts w:ascii="Times New Roman" w:eastAsia="MS Mincho" w:hAnsi="Times New Roman" w:cs="Times New Roman"/>
          <w:sz w:val="24"/>
          <w:szCs w:val="24"/>
        </w:rPr>
      </w:pPr>
    </w:p>
    <w:p w14:paraId="6EE55181" w14:textId="77777777" w:rsidR="00E078D5" w:rsidRPr="00E078D5" w:rsidRDefault="00E078D5" w:rsidP="00E078D5">
      <w:pPr>
        <w:pStyle w:val="ListParagraph"/>
        <w:spacing w:before="240" w:after="0" w:line="480" w:lineRule="auto"/>
        <w:ind w:left="0" w:firstLine="709"/>
        <w:jc w:val="both"/>
        <w:rPr>
          <w:rFonts w:ascii="Times New Roman" w:eastAsia="MS Mincho" w:hAnsi="Times New Roman" w:cs="Times New Roman"/>
          <w:sz w:val="24"/>
          <w:szCs w:val="24"/>
        </w:rPr>
      </w:pPr>
    </w:p>
    <w:p w14:paraId="590CB07B" w14:textId="210B4B5C" w:rsidR="005D693C" w:rsidRPr="00195712" w:rsidRDefault="00195712" w:rsidP="00195712">
      <w:pPr>
        <w:pStyle w:val="ListParagraph"/>
        <w:spacing w:before="240" w:after="0" w:line="480" w:lineRule="auto"/>
        <w:ind w:left="0" w:firstLine="426"/>
        <w:jc w:val="center"/>
        <w:rPr>
          <w:rFonts w:ascii="Times New Roman" w:eastAsia="MS Mincho" w:hAnsi="Times New Roman" w:cs="Times New Roman"/>
          <w:b/>
          <w:i/>
          <w:sz w:val="24"/>
          <w:szCs w:val="24"/>
        </w:rPr>
      </w:pPr>
      <w:r w:rsidRPr="00195712">
        <w:rPr>
          <w:rFonts w:ascii="Times New Roman" w:eastAsia="MS Mincho" w:hAnsi="Times New Roman" w:cs="Times New Roman"/>
          <w:b/>
          <w:i/>
          <w:noProof/>
          <w:sz w:val="24"/>
          <w:szCs w:val="24"/>
          <w:lang w:val="en-US" w:eastAsia="en-US"/>
        </w:rPr>
        <w:lastRenderedPageBreak/>
        <mc:AlternateContent>
          <mc:Choice Requires="wps">
            <w:drawing>
              <wp:anchor distT="0" distB="0" distL="114300" distR="114300" simplePos="0" relativeHeight="251636736" behindDoc="0" locked="0" layoutInCell="1" allowOverlap="1" wp14:anchorId="4CD41C4D" wp14:editId="657FFCC1">
                <wp:simplePos x="0" y="0"/>
                <wp:positionH relativeFrom="column">
                  <wp:posOffset>2588895</wp:posOffset>
                </wp:positionH>
                <wp:positionV relativeFrom="paragraph">
                  <wp:posOffset>330201</wp:posOffset>
                </wp:positionV>
                <wp:extent cx="9525" cy="2152650"/>
                <wp:effectExtent l="57150" t="19050" r="66675" b="95250"/>
                <wp:wrapNone/>
                <wp:docPr id="80" name="Straight Connector 80"/>
                <wp:cNvGraphicFramePr/>
                <a:graphic xmlns:a="http://schemas.openxmlformats.org/drawingml/2006/main">
                  <a:graphicData uri="http://schemas.microsoft.com/office/word/2010/wordprocessingShape">
                    <wps:wsp>
                      <wps:cNvCnPr/>
                      <wps:spPr>
                        <a:xfrm>
                          <a:off x="0" y="0"/>
                          <a:ext cx="9525" cy="21526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4DA6CF" id="Straight Connector 80"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3.85pt,26pt" to="204.6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" strokecolor="black [3200]" strokeweight="2pt">
                <v:shadow on="t" color="black" opacity="24903f" origin=",.5" offset="0,.55556mm"/>
              </v:line>
            </w:pict>
          </mc:Fallback>
        </mc:AlternateContent>
      </w:r>
      <w:r w:rsidRPr="00195712">
        <w:rPr>
          <w:rFonts w:ascii="Times New Roman" w:eastAsia="MS Mincho" w:hAnsi="Times New Roman" w:cs="Times New Roman"/>
          <w:b/>
          <w:i/>
          <w:sz w:val="24"/>
          <w:szCs w:val="24"/>
        </w:rPr>
        <w:t>Absorption</w:t>
      </w:r>
    </w:p>
    <w:p w14:paraId="33229DB5" w14:textId="1EA43C82" w:rsidR="005D693C" w:rsidRDefault="005D693C" w:rsidP="00FA5D96">
      <w:pPr>
        <w:pStyle w:val="ListParagraph"/>
        <w:spacing w:before="240" w:after="0" w:line="480" w:lineRule="auto"/>
        <w:ind w:left="0" w:firstLine="709"/>
        <w:jc w:val="both"/>
        <w:rPr>
          <w:rFonts w:ascii="Times New Roman" w:eastAsia="MS Mincho" w:hAnsi="Times New Roman" w:cs="Times New Roman"/>
          <w:sz w:val="24"/>
          <w:szCs w:val="24"/>
        </w:rPr>
      </w:pPr>
    </w:p>
    <w:p w14:paraId="6966732E" w14:textId="21B916C3" w:rsidR="00195712" w:rsidRPr="00195712" w:rsidRDefault="00195712" w:rsidP="00195712">
      <w:pPr>
        <w:pStyle w:val="ListParagraph"/>
        <w:tabs>
          <w:tab w:val="center" w:pos="5099"/>
        </w:tabs>
        <w:spacing w:before="240" w:after="0" w:line="480" w:lineRule="auto"/>
        <w:ind w:left="0" w:firstLine="2268"/>
        <w:jc w:val="both"/>
        <w:rPr>
          <w:rFonts w:ascii="Times New Roman" w:eastAsia="MS Mincho" w:hAnsi="Times New Roman" w:cs="Times New Roman"/>
          <w:i/>
          <w:sz w:val="24"/>
          <w:szCs w:val="24"/>
        </w:rPr>
      </w:pPr>
      <w:r w:rsidRPr="00195712">
        <w:rPr>
          <w:rFonts w:ascii="Times New Roman" w:eastAsia="MS Mincho" w:hAnsi="Times New Roman" w:cs="Times New Roman"/>
          <w:i/>
          <w:sz w:val="24"/>
          <w:szCs w:val="24"/>
        </w:rPr>
        <w:t>Entertainment</w:t>
      </w:r>
      <w:r w:rsidRPr="00195712">
        <w:rPr>
          <w:rFonts w:ascii="Times New Roman" w:eastAsia="MS Mincho" w:hAnsi="Times New Roman" w:cs="Times New Roman"/>
          <w:sz w:val="24"/>
          <w:szCs w:val="24"/>
        </w:rPr>
        <w:tab/>
      </w:r>
      <w:r w:rsidRPr="00195712">
        <w:rPr>
          <w:rFonts w:ascii="Times New Roman" w:eastAsia="MS Mincho" w:hAnsi="Times New Roman" w:cs="Times New Roman"/>
          <w:i/>
          <w:sz w:val="24"/>
          <w:szCs w:val="24"/>
        </w:rPr>
        <w:t>Education</w:t>
      </w:r>
    </w:p>
    <w:p w14:paraId="03858AEC" w14:textId="6045CD20" w:rsidR="00195712" w:rsidRPr="00195712" w:rsidRDefault="00DD2BE3" w:rsidP="00195712">
      <w:pPr>
        <w:pStyle w:val="ListParagraph"/>
        <w:tabs>
          <w:tab w:val="left" w:pos="6663"/>
        </w:tabs>
        <w:spacing w:before="240" w:after="0"/>
        <w:ind w:left="0" w:firstLine="993"/>
        <w:jc w:val="both"/>
        <w:rPr>
          <w:rFonts w:ascii="Times New Roman" w:eastAsia="MS Mincho" w:hAnsi="Times New Roman" w:cs="Times New Roman"/>
          <w:b/>
          <w:i/>
          <w:sz w:val="24"/>
          <w:szCs w:val="24"/>
        </w:rPr>
      </w:pPr>
      <w:bookmarkStart w:id="15" w:name="_Hlk499582358"/>
      <w:r w:rsidRPr="00195712">
        <w:rPr>
          <w:b/>
          <w:i/>
          <w:noProof/>
          <w:lang w:val="en-US" w:eastAsia="en-US"/>
        </w:rPr>
        <mc:AlternateContent>
          <mc:Choice Requires="wps">
            <w:drawing>
              <wp:anchor distT="0" distB="0" distL="114300" distR="114300" simplePos="0" relativeHeight="251652096" behindDoc="0" locked="0" layoutInCell="1" allowOverlap="1" wp14:anchorId="24CF6804" wp14:editId="67E9B133">
                <wp:simplePos x="0" y="0"/>
                <wp:positionH relativeFrom="column">
                  <wp:posOffset>1293495</wp:posOffset>
                </wp:positionH>
                <wp:positionV relativeFrom="paragraph">
                  <wp:posOffset>182880</wp:posOffset>
                </wp:positionV>
                <wp:extent cx="2647950" cy="19050"/>
                <wp:effectExtent l="38100" t="38100" r="76200" b="95250"/>
                <wp:wrapNone/>
                <wp:docPr id="81" name="Straight Connector 81"/>
                <wp:cNvGraphicFramePr/>
                <a:graphic xmlns:a="http://schemas.openxmlformats.org/drawingml/2006/main">
                  <a:graphicData uri="http://schemas.microsoft.com/office/word/2010/wordprocessingShape">
                    <wps:wsp>
                      <wps:cNvCnPr/>
                      <wps:spPr>
                        <a:xfrm flipV="1">
                          <a:off x="0" y="0"/>
                          <a:ext cx="2647950" cy="1905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B77184" id="Straight Connector 81" o:spid="_x0000_s1026" style="position:absolute;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1.85pt,14.4pt" to="310.3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" strokecolor="black [3200]" strokeweight="2pt">
                <v:shadow on="t" color="black" opacity="24903f" origin=",.5" offset="0,.55556mm"/>
              </v:line>
            </w:pict>
          </mc:Fallback>
        </mc:AlternateContent>
      </w:r>
      <w:r w:rsidRPr="00195712">
        <w:rPr>
          <w:b/>
          <w:i/>
          <w:noProof/>
          <w:lang w:val="en-US" w:eastAsia="en-US"/>
        </w:rPr>
        <mc:AlternateContent>
          <mc:Choice Requires="wps">
            <w:drawing>
              <wp:anchor distT="0" distB="0" distL="114300" distR="114300" simplePos="0" relativeHeight="251633664" behindDoc="0" locked="0" layoutInCell="1" allowOverlap="1" wp14:anchorId="4286F3EB" wp14:editId="7992226E">
                <wp:simplePos x="0" y="0"/>
                <wp:positionH relativeFrom="column">
                  <wp:posOffset>2398395</wp:posOffset>
                </wp:positionH>
                <wp:positionV relativeFrom="paragraph">
                  <wp:posOffset>12065</wp:posOffset>
                </wp:positionV>
                <wp:extent cx="381000" cy="371475"/>
                <wp:effectExtent l="0" t="0" r="19050" b="28575"/>
                <wp:wrapNone/>
                <wp:docPr id="76" name="Oval 76"/>
                <wp:cNvGraphicFramePr/>
                <a:graphic xmlns:a="http://schemas.openxmlformats.org/drawingml/2006/main">
                  <a:graphicData uri="http://schemas.microsoft.com/office/word/2010/wordprocessingShape">
                    <wps:wsp>
                      <wps:cNvSpPr/>
                      <wps:spPr>
                        <a:xfrm>
                          <a:off x="0" y="0"/>
                          <a:ext cx="381000" cy="371475"/>
                        </a:xfrm>
                        <a:prstGeom prst="ellipse">
                          <a:avLst/>
                        </a:prstGeom>
                        <a:solidFill>
                          <a:schemeClr val="bg1"/>
                        </a:solidFill>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4E6BB98" id="Oval 76" o:spid="_x0000_s1026" style="position:absolute;margin-left:188.85pt;margin-top:.95pt;width:30pt;height:29.25pt;z-index:251633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" fillcolor="white [3212]" strokecolor="black [1600]" strokeweight="2pt"/>
            </w:pict>
          </mc:Fallback>
        </mc:AlternateContent>
      </w:r>
      <w:r w:rsidR="00195712" w:rsidRPr="00195712">
        <w:rPr>
          <w:rFonts w:ascii="Times New Roman" w:eastAsia="MS Mincho" w:hAnsi="Times New Roman" w:cs="Times New Roman"/>
          <w:b/>
          <w:i/>
          <w:sz w:val="24"/>
          <w:szCs w:val="24"/>
        </w:rPr>
        <w:t>Passive</w:t>
      </w:r>
      <w:r w:rsidR="00195712" w:rsidRPr="00195712">
        <w:rPr>
          <w:rFonts w:ascii="Times New Roman" w:eastAsia="MS Mincho" w:hAnsi="Times New Roman" w:cs="Times New Roman"/>
          <w:b/>
          <w:i/>
          <w:sz w:val="24"/>
          <w:szCs w:val="24"/>
        </w:rPr>
        <w:tab/>
        <w:t xml:space="preserve">Active </w:t>
      </w:r>
    </w:p>
    <w:p w14:paraId="70C18FE6" w14:textId="5A4CDF02" w:rsidR="00195712" w:rsidRPr="00195712" w:rsidRDefault="00195712" w:rsidP="00195712">
      <w:pPr>
        <w:pStyle w:val="ListParagraph"/>
        <w:tabs>
          <w:tab w:val="left" w:pos="6420"/>
          <w:tab w:val="left" w:pos="6510"/>
        </w:tabs>
        <w:spacing w:before="240" w:after="0"/>
        <w:ind w:left="0" w:firstLine="709"/>
        <w:jc w:val="both"/>
        <w:rPr>
          <w:rFonts w:ascii="Times New Roman" w:eastAsia="MS Mincho" w:hAnsi="Times New Roman" w:cs="Times New Roman"/>
          <w:b/>
          <w:i/>
          <w:sz w:val="24"/>
          <w:szCs w:val="24"/>
        </w:rPr>
      </w:pPr>
      <w:r w:rsidRPr="00195712">
        <w:rPr>
          <w:rFonts w:ascii="Times New Roman" w:eastAsia="MS Mincho" w:hAnsi="Times New Roman" w:cs="Times New Roman"/>
          <w:b/>
          <w:i/>
          <w:sz w:val="24"/>
          <w:szCs w:val="24"/>
        </w:rPr>
        <w:t>Participation</w:t>
      </w:r>
      <w:bookmarkEnd w:id="15"/>
      <w:r w:rsidRPr="00195712">
        <w:rPr>
          <w:rFonts w:ascii="Times New Roman" w:eastAsia="MS Mincho" w:hAnsi="Times New Roman" w:cs="Times New Roman"/>
          <w:b/>
          <w:i/>
          <w:sz w:val="24"/>
          <w:szCs w:val="24"/>
        </w:rPr>
        <w:tab/>
        <w:t>Participation</w:t>
      </w:r>
      <w:r w:rsidRPr="00195712">
        <w:rPr>
          <w:rFonts w:ascii="Times New Roman" w:eastAsia="MS Mincho" w:hAnsi="Times New Roman" w:cs="Times New Roman"/>
          <w:b/>
          <w:i/>
          <w:sz w:val="24"/>
          <w:szCs w:val="24"/>
        </w:rPr>
        <w:tab/>
        <w:t xml:space="preserve"> </w:t>
      </w:r>
    </w:p>
    <w:p w14:paraId="4FB098E7" w14:textId="5F47157A" w:rsidR="005D693C" w:rsidRPr="00195712" w:rsidRDefault="00195712" w:rsidP="00195712">
      <w:pPr>
        <w:pStyle w:val="ListParagraph"/>
        <w:tabs>
          <w:tab w:val="center" w:pos="5170"/>
        </w:tabs>
        <w:spacing w:before="240" w:after="0" w:line="480" w:lineRule="auto"/>
        <w:ind w:left="0" w:firstLine="2410"/>
        <w:jc w:val="both"/>
        <w:rPr>
          <w:rFonts w:ascii="Times New Roman" w:eastAsia="MS Mincho" w:hAnsi="Times New Roman" w:cs="Times New Roman"/>
          <w:i/>
          <w:sz w:val="24"/>
          <w:szCs w:val="24"/>
        </w:rPr>
      </w:pPr>
      <w:r w:rsidRPr="00195712">
        <w:rPr>
          <w:rFonts w:ascii="Times New Roman" w:eastAsia="MS Mincho" w:hAnsi="Times New Roman" w:cs="Times New Roman"/>
          <w:i/>
          <w:sz w:val="24"/>
          <w:szCs w:val="24"/>
        </w:rPr>
        <w:t>Esthetics</w:t>
      </w:r>
      <w:r w:rsidRPr="00195712">
        <w:rPr>
          <w:rFonts w:ascii="Times New Roman" w:eastAsia="MS Mincho" w:hAnsi="Times New Roman" w:cs="Times New Roman"/>
          <w:i/>
          <w:sz w:val="24"/>
          <w:szCs w:val="24"/>
        </w:rPr>
        <w:tab/>
        <w:t>Escapism</w:t>
      </w:r>
    </w:p>
    <w:p w14:paraId="552123C8" w14:textId="4F4CC26C" w:rsidR="00DD2BE3" w:rsidRPr="00195712" w:rsidRDefault="00DD2BE3" w:rsidP="00FA5D96">
      <w:pPr>
        <w:pStyle w:val="ListParagraph"/>
        <w:spacing w:before="240" w:after="0" w:line="480" w:lineRule="auto"/>
        <w:ind w:left="0" w:firstLine="709"/>
        <w:jc w:val="both"/>
        <w:rPr>
          <w:rFonts w:ascii="Times New Roman" w:eastAsia="MS Mincho" w:hAnsi="Times New Roman" w:cs="Times New Roman"/>
          <w:i/>
          <w:sz w:val="24"/>
          <w:szCs w:val="24"/>
        </w:rPr>
      </w:pPr>
    </w:p>
    <w:p w14:paraId="4ECB9847" w14:textId="70934C5A" w:rsidR="00DD2BE3" w:rsidRDefault="00DD2BE3" w:rsidP="00FA5D96">
      <w:pPr>
        <w:pStyle w:val="ListParagraph"/>
        <w:spacing w:before="240" w:after="0" w:line="480" w:lineRule="auto"/>
        <w:ind w:left="0" w:firstLine="709"/>
        <w:jc w:val="both"/>
        <w:rPr>
          <w:rFonts w:ascii="Times New Roman" w:eastAsia="MS Mincho" w:hAnsi="Times New Roman" w:cs="Times New Roman"/>
          <w:sz w:val="24"/>
          <w:szCs w:val="24"/>
        </w:rPr>
      </w:pPr>
    </w:p>
    <w:p w14:paraId="5DE50BA2" w14:textId="17CF8F49" w:rsidR="00DD2BE3" w:rsidRPr="00195712" w:rsidRDefault="00195712" w:rsidP="00195712">
      <w:pPr>
        <w:pStyle w:val="ListParagraph"/>
        <w:spacing w:before="240" w:after="0" w:line="480" w:lineRule="auto"/>
        <w:ind w:left="0" w:firstLine="426"/>
        <w:jc w:val="center"/>
        <w:rPr>
          <w:rFonts w:ascii="Times New Roman" w:eastAsia="MS Mincho" w:hAnsi="Times New Roman" w:cs="Times New Roman"/>
          <w:b/>
          <w:sz w:val="24"/>
          <w:szCs w:val="24"/>
        </w:rPr>
      </w:pPr>
      <w:r w:rsidRPr="00195712">
        <w:rPr>
          <w:rFonts w:ascii="Times New Roman" w:eastAsia="MS Mincho" w:hAnsi="Times New Roman" w:cs="Times New Roman"/>
          <w:b/>
          <w:sz w:val="24"/>
          <w:szCs w:val="24"/>
        </w:rPr>
        <w:t>Immersion</w:t>
      </w:r>
    </w:p>
    <w:p w14:paraId="0685E492" w14:textId="74C35A41" w:rsidR="00DD2BE3" w:rsidRDefault="001C3BA3" w:rsidP="001C3BA3">
      <w:pPr>
        <w:pStyle w:val="ListParagraph"/>
        <w:spacing w:before="240" w:after="0" w:line="480" w:lineRule="auto"/>
        <w:ind w:left="0" w:firstLine="709"/>
        <w:jc w:val="center"/>
        <w:rPr>
          <w:rFonts w:ascii="Times New Roman" w:eastAsia="MS Mincho" w:hAnsi="Times New Roman" w:cs="Times New Roman"/>
          <w:sz w:val="24"/>
          <w:szCs w:val="24"/>
        </w:rPr>
      </w:pPr>
      <w:bookmarkStart w:id="16" w:name="_Hlk499597522"/>
      <w:r>
        <w:rPr>
          <w:rFonts w:ascii="Times New Roman" w:eastAsia="MS Mincho" w:hAnsi="Times New Roman" w:cs="Times New Roman"/>
          <w:sz w:val="24"/>
          <w:szCs w:val="24"/>
        </w:rPr>
        <w:t xml:space="preserve">Sumber: Pine and Gillmore </w:t>
      </w:r>
      <w:r w:rsidR="007F55B6">
        <w:rPr>
          <w:rFonts w:ascii="Times New Roman" w:eastAsia="MS Mincho" w:hAnsi="Times New Roman" w:cs="Times New Roman"/>
          <w:sz w:val="24"/>
          <w:szCs w:val="24"/>
        </w:rPr>
        <w:t>(1999) dalam Mehmetoglu dan Engen (2011</w:t>
      </w:r>
      <w:r w:rsidR="00E078D5">
        <w:rPr>
          <w:rFonts w:ascii="Times New Roman" w:eastAsia="MS Mincho" w:hAnsi="Times New Roman" w:cs="Times New Roman"/>
          <w:sz w:val="24"/>
          <w:szCs w:val="24"/>
        </w:rPr>
        <w:t xml:space="preserve">: </w:t>
      </w:r>
      <w:r w:rsidR="007F55B6">
        <w:rPr>
          <w:rFonts w:ascii="Times New Roman" w:eastAsia="MS Mincho" w:hAnsi="Times New Roman" w:cs="Times New Roman"/>
          <w:sz w:val="24"/>
          <w:szCs w:val="24"/>
        </w:rPr>
        <w:t>243)</w:t>
      </w:r>
    </w:p>
    <w:p w14:paraId="3515BF50" w14:textId="5DBD4509" w:rsidR="001C3BA3" w:rsidRPr="001C3BA3" w:rsidRDefault="001C3BA3" w:rsidP="001C3BA3">
      <w:pPr>
        <w:pStyle w:val="ListParagraph"/>
        <w:spacing w:before="240" w:after="0" w:line="480" w:lineRule="auto"/>
        <w:ind w:left="0" w:firstLine="709"/>
        <w:jc w:val="center"/>
        <w:rPr>
          <w:rFonts w:ascii="Times New Roman" w:eastAsia="MS Mincho" w:hAnsi="Times New Roman" w:cs="Times New Roman"/>
          <w:b/>
          <w:sz w:val="24"/>
          <w:szCs w:val="24"/>
        </w:rPr>
      </w:pPr>
      <w:r w:rsidRPr="001C3BA3">
        <w:rPr>
          <w:rFonts w:ascii="Times New Roman" w:eastAsia="MS Mincho" w:hAnsi="Times New Roman" w:cs="Times New Roman"/>
          <w:b/>
          <w:sz w:val="24"/>
          <w:szCs w:val="24"/>
        </w:rPr>
        <w:t>G</w:t>
      </w:r>
      <w:r w:rsidR="00B278EA">
        <w:rPr>
          <w:rFonts w:ascii="Times New Roman" w:eastAsia="MS Mincho" w:hAnsi="Times New Roman" w:cs="Times New Roman"/>
          <w:b/>
          <w:sz w:val="24"/>
          <w:szCs w:val="24"/>
        </w:rPr>
        <w:t>AMBAR</w:t>
      </w:r>
      <w:r w:rsidRPr="001C3BA3">
        <w:rPr>
          <w:rFonts w:ascii="Times New Roman" w:eastAsia="MS Mincho" w:hAnsi="Times New Roman" w:cs="Times New Roman"/>
          <w:b/>
          <w:sz w:val="24"/>
          <w:szCs w:val="24"/>
        </w:rPr>
        <w:t xml:space="preserve"> 2.</w:t>
      </w:r>
      <w:r w:rsidR="00F529E0">
        <w:rPr>
          <w:rFonts w:ascii="Times New Roman" w:eastAsia="MS Mincho" w:hAnsi="Times New Roman" w:cs="Times New Roman"/>
          <w:b/>
          <w:sz w:val="24"/>
          <w:szCs w:val="24"/>
        </w:rPr>
        <w:t>2</w:t>
      </w:r>
    </w:p>
    <w:p w14:paraId="62FDA7E4" w14:textId="58BCC353" w:rsidR="001C3BA3" w:rsidRPr="00E078D5" w:rsidRDefault="001C3BA3" w:rsidP="009D2554">
      <w:pPr>
        <w:pStyle w:val="ListParagraph"/>
        <w:spacing w:before="240" w:after="0" w:line="480" w:lineRule="auto"/>
        <w:ind w:left="0" w:firstLine="709"/>
        <w:jc w:val="center"/>
        <w:rPr>
          <w:rFonts w:ascii="Times New Roman" w:eastAsia="MS Mincho" w:hAnsi="Times New Roman" w:cs="Times New Roman"/>
          <w:b/>
          <w:i/>
          <w:sz w:val="24"/>
          <w:szCs w:val="24"/>
        </w:rPr>
      </w:pPr>
      <w:r w:rsidRPr="00E078D5">
        <w:rPr>
          <w:rFonts w:ascii="Times New Roman" w:eastAsia="MS Mincho" w:hAnsi="Times New Roman" w:cs="Times New Roman"/>
          <w:b/>
          <w:i/>
          <w:sz w:val="24"/>
          <w:szCs w:val="24"/>
        </w:rPr>
        <w:t>THE FOUR DIMENSION OF AN EXPERIENCE</w:t>
      </w:r>
    </w:p>
    <w:bookmarkEnd w:id="16"/>
    <w:p w14:paraId="0C0D088D" w14:textId="3CB022C8" w:rsidR="00E078D5" w:rsidRPr="00E96BCE" w:rsidRDefault="007F55B6" w:rsidP="00E96BCE">
      <w:pPr>
        <w:pStyle w:val="ListParagraph"/>
        <w:spacing w:before="240" w:after="0" w:line="480" w:lineRule="auto"/>
        <w:ind w:left="0" w:firstLine="709"/>
        <w:jc w:val="both"/>
        <w:rPr>
          <w:rFonts w:ascii="Times New Roman" w:eastAsia="MS Mincho" w:hAnsi="Times New Roman" w:cs="Times New Roman"/>
          <w:sz w:val="24"/>
          <w:szCs w:val="24"/>
        </w:rPr>
      </w:pPr>
      <w:r w:rsidRPr="00E078D5">
        <w:rPr>
          <w:rFonts w:ascii="Times New Roman" w:eastAsia="MS Mincho" w:hAnsi="Times New Roman" w:cs="Times New Roman"/>
          <w:i/>
          <w:sz w:val="24"/>
          <w:szCs w:val="24"/>
        </w:rPr>
        <w:t>Entertainment</w:t>
      </w:r>
      <w:r w:rsidRPr="007F55B6">
        <w:rPr>
          <w:rFonts w:ascii="Times New Roman" w:eastAsia="MS Mincho" w:hAnsi="Times New Roman" w:cs="Times New Roman"/>
          <w:sz w:val="24"/>
          <w:szCs w:val="24"/>
        </w:rPr>
        <w:t xml:space="preserve"> atau hiburan</w:t>
      </w:r>
      <w:r>
        <w:rPr>
          <w:rFonts w:ascii="Times New Roman" w:eastAsia="MS Mincho" w:hAnsi="Times New Roman" w:cs="Times New Roman"/>
          <w:sz w:val="24"/>
          <w:szCs w:val="24"/>
        </w:rPr>
        <w:t xml:space="preserve"> mewakili dimensi dimana wisatawan secara pasif menyerap apa yang terjadi, seperti konser, dan pertunjukan taeter. Dimensi esthetic juga melibatkan partisipasi pasif, namun dengan kedalaman yang lebih dalam sehubungan dengan apa yang dilihat atau dialami, seperti merasakan pemandangan yang menakjubkan. </w:t>
      </w:r>
      <w:r w:rsidRPr="00E078D5">
        <w:rPr>
          <w:rFonts w:ascii="Times New Roman" w:eastAsia="MS Mincho" w:hAnsi="Times New Roman" w:cs="Times New Roman"/>
          <w:i/>
          <w:sz w:val="24"/>
          <w:szCs w:val="24"/>
        </w:rPr>
        <w:t>Educational</w:t>
      </w:r>
      <w:r>
        <w:rPr>
          <w:rFonts w:ascii="Times New Roman" w:eastAsia="MS Mincho" w:hAnsi="Times New Roman" w:cs="Times New Roman"/>
          <w:sz w:val="24"/>
          <w:szCs w:val="24"/>
        </w:rPr>
        <w:t xml:space="preserve"> atau pendidikan merupakan pengalaman yang diserap namun juga membutuhkan partisipaasi aktif. Dimensi escapism atau pelarian, mewakili pengalaman dimana peserta terlibat dalam apa yang terjadi dan berpartisipasi secara aktif</w:t>
      </w:r>
      <w:r w:rsidR="00E078D5">
        <w:rPr>
          <w:rFonts w:ascii="Times New Roman" w:eastAsia="MS Mincho" w:hAnsi="Times New Roman" w:cs="Times New Roman"/>
          <w:sz w:val="24"/>
          <w:szCs w:val="24"/>
        </w:rPr>
        <w:t>.</w:t>
      </w:r>
    </w:p>
    <w:p w14:paraId="269C2C1B" w14:textId="7437E991" w:rsidR="00AE356F" w:rsidRDefault="00AE356F" w:rsidP="00E96BCE">
      <w:pPr>
        <w:spacing w:before="240" w:after="0" w:line="360" w:lineRule="auto"/>
        <w:jc w:val="center"/>
        <w:rPr>
          <w:rFonts w:ascii="Times New Roman" w:eastAsia="MS Mincho" w:hAnsi="Times New Roman" w:cs="Times New Roman"/>
          <w:b/>
          <w:sz w:val="24"/>
          <w:szCs w:val="24"/>
        </w:rPr>
      </w:pPr>
      <w:bookmarkStart w:id="17" w:name="_Hlk500243354"/>
      <w:r w:rsidRPr="00AE356F">
        <w:rPr>
          <w:rFonts w:ascii="Times New Roman" w:eastAsia="MS Mincho" w:hAnsi="Times New Roman" w:cs="Times New Roman"/>
          <w:b/>
          <w:sz w:val="24"/>
          <w:szCs w:val="24"/>
        </w:rPr>
        <w:t>Tabel 2.</w:t>
      </w:r>
      <w:r w:rsidR="0061697C">
        <w:rPr>
          <w:rFonts w:ascii="Times New Roman" w:eastAsia="MS Mincho" w:hAnsi="Times New Roman" w:cs="Times New Roman"/>
          <w:b/>
          <w:sz w:val="24"/>
          <w:szCs w:val="24"/>
        </w:rPr>
        <w:t>2</w:t>
      </w:r>
      <w:r w:rsidR="00E96BCE">
        <w:rPr>
          <w:rFonts w:ascii="Times New Roman" w:eastAsia="MS Mincho" w:hAnsi="Times New Roman" w:cs="Times New Roman"/>
          <w:b/>
          <w:sz w:val="24"/>
          <w:szCs w:val="24"/>
          <w:lang w:val="en-US"/>
        </w:rPr>
        <w:t xml:space="preserve"> </w:t>
      </w:r>
      <w:r w:rsidR="00E96BCE" w:rsidRPr="00AE356F">
        <w:rPr>
          <w:rFonts w:ascii="Times New Roman" w:eastAsia="MS Mincho" w:hAnsi="Times New Roman" w:cs="Times New Roman"/>
          <w:b/>
          <w:sz w:val="24"/>
          <w:szCs w:val="24"/>
        </w:rPr>
        <w:t>Ringkasan Penelitian Terdahulu</w:t>
      </w:r>
    </w:p>
    <w:tbl>
      <w:tblPr>
        <w:tblStyle w:val="TableGrid"/>
        <w:tblW w:w="8330" w:type="dxa"/>
        <w:tblLook w:val="04A0" w:firstRow="1" w:lastRow="0" w:firstColumn="1" w:lastColumn="0" w:noHBand="0" w:noVBand="1"/>
      </w:tblPr>
      <w:tblGrid>
        <w:gridCol w:w="576"/>
        <w:gridCol w:w="1818"/>
        <w:gridCol w:w="1416"/>
        <w:gridCol w:w="1416"/>
        <w:gridCol w:w="1563"/>
        <w:gridCol w:w="1541"/>
      </w:tblGrid>
      <w:tr w:rsidR="004E578F" w14:paraId="606DA50E" w14:textId="77777777" w:rsidTr="004E578F">
        <w:tc>
          <w:tcPr>
            <w:tcW w:w="576" w:type="dxa"/>
          </w:tcPr>
          <w:bookmarkEnd w:id="17"/>
          <w:p w14:paraId="44FAF7C2" w14:textId="67894E0C" w:rsidR="00AE356F" w:rsidRDefault="00AE356F" w:rsidP="00E96BCE">
            <w:pPr>
              <w:spacing w:before="240" w:after="0" w:line="360" w:lineRule="auto"/>
              <w:jc w:val="center"/>
              <w:rPr>
                <w:rFonts w:ascii="Times New Roman" w:eastAsia="MS Mincho" w:hAnsi="Times New Roman" w:cs="Times New Roman"/>
                <w:b/>
                <w:sz w:val="24"/>
                <w:szCs w:val="24"/>
              </w:rPr>
            </w:pPr>
            <w:r>
              <w:rPr>
                <w:rFonts w:ascii="Times New Roman" w:eastAsia="MS Mincho" w:hAnsi="Times New Roman" w:cs="Times New Roman"/>
                <w:b/>
                <w:sz w:val="24"/>
                <w:szCs w:val="24"/>
              </w:rPr>
              <w:t>NO</w:t>
            </w:r>
          </w:p>
        </w:tc>
        <w:tc>
          <w:tcPr>
            <w:tcW w:w="1818" w:type="dxa"/>
          </w:tcPr>
          <w:p w14:paraId="6AFFB6AC" w14:textId="2DF739F1" w:rsidR="00AE356F" w:rsidRDefault="00AE356F" w:rsidP="00E96BCE">
            <w:pPr>
              <w:spacing w:before="240" w:after="0" w:line="360" w:lineRule="auto"/>
              <w:jc w:val="center"/>
              <w:rPr>
                <w:rFonts w:ascii="Times New Roman" w:eastAsia="MS Mincho" w:hAnsi="Times New Roman" w:cs="Times New Roman"/>
                <w:b/>
                <w:sz w:val="24"/>
                <w:szCs w:val="24"/>
              </w:rPr>
            </w:pPr>
            <w:r>
              <w:rPr>
                <w:rFonts w:ascii="Times New Roman" w:eastAsia="MS Mincho" w:hAnsi="Times New Roman" w:cs="Times New Roman"/>
                <w:b/>
                <w:sz w:val="24"/>
                <w:szCs w:val="24"/>
              </w:rPr>
              <w:t>Nama peneliti</w:t>
            </w:r>
          </w:p>
        </w:tc>
        <w:tc>
          <w:tcPr>
            <w:tcW w:w="1416" w:type="dxa"/>
          </w:tcPr>
          <w:p w14:paraId="6F0FE595" w14:textId="406730DF" w:rsidR="00AE356F" w:rsidRDefault="00AE356F" w:rsidP="00E96BCE">
            <w:pPr>
              <w:spacing w:before="240" w:after="0" w:line="360" w:lineRule="auto"/>
              <w:jc w:val="center"/>
              <w:rPr>
                <w:rFonts w:ascii="Times New Roman" w:eastAsia="MS Mincho" w:hAnsi="Times New Roman" w:cs="Times New Roman"/>
                <w:b/>
                <w:sz w:val="24"/>
                <w:szCs w:val="24"/>
              </w:rPr>
            </w:pPr>
            <w:r>
              <w:rPr>
                <w:rFonts w:ascii="Times New Roman" w:eastAsia="MS Mincho" w:hAnsi="Times New Roman" w:cs="Times New Roman"/>
                <w:b/>
                <w:sz w:val="24"/>
                <w:szCs w:val="24"/>
              </w:rPr>
              <w:t>Judul</w:t>
            </w:r>
          </w:p>
        </w:tc>
        <w:tc>
          <w:tcPr>
            <w:tcW w:w="1416" w:type="dxa"/>
          </w:tcPr>
          <w:p w14:paraId="4FE78422" w14:textId="4AF504B0" w:rsidR="00AE356F" w:rsidRDefault="00AE356F" w:rsidP="00E96BCE">
            <w:pPr>
              <w:spacing w:before="240" w:after="0" w:line="360" w:lineRule="auto"/>
              <w:jc w:val="center"/>
              <w:rPr>
                <w:rFonts w:ascii="Times New Roman" w:eastAsia="MS Mincho" w:hAnsi="Times New Roman" w:cs="Times New Roman"/>
                <w:b/>
                <w:sz w:val="24"/>
                <w:szCs w:val="24"/>
              </w:rPr>
            </w:pPr>
            <w:r>
              <w:rPr>
                <w:rFonts w:ascii="Times New Roman" w:eastAsia="MS Mincho" w:hAnsi="Times New Roman" w:cs="Times New Roman"/>
                <w:b/>
                <w:sz w:val="24"/>
                <w:szCs w:val="24"/>
              </w:rPr>
              <w:t>Tujuan</w:t>
            </w:r>
          </w:p>
        </w:tc>
        <w:tc>
          <w:tcPr>
            <w:tcW w:w="1563" w:type="dxa"/>
          </w:tcPr>
          <w:p w14:paraId="7FC4E1B1" w14:textId="62D738B9" w:rsidR="00AE356F" w:rsidRDefault="00AE356F" w:rsidP="00E96BCE">
            <w:pPr>
              <w:spacing w:before="240" w:after="0" w:line="360" w:lineRule="auto"/>
              <w:jc w:val="center"/>
              <w:rPr>
                <w:rFonts w:ascii="Times New Roman" w:eastAsia="MS Mincho" w:hAnsi="Times New Roman" w:cs="Times New Roman"/>
                <w:b/>
                <w:sz w:val="24"/>
                <w:szCs w:val="24"/>
              </w:rPr>
            </w:pPr>
            <w:r>
              <w:rPr>
                <w:rFonts w:ascii="Times New Roman" w:eastAsia="MS Mincho" w:hAnsi="Times New Roman" w:cs="Times New Roman"/>
                <w:b/>
                <w:sz w:val="24"/>
                <w:szCs w:val="24"/>
              </w:rPr>
              <w:t>Metodologi</w:t>
            </w:r>
          </w:p>
        </w:tc>
        <w:tc>
          <w:tcPr>
            <w:tcW w:w="1541" w:type="dxa"/>
          </w:tcPr>
          <w:p w14:paraId="3F133F3C" w14:textId="645D4DFA" w:rsidR="00AE356F" w:rsidRDefault="00AE356F" w:rsidP="00E96BCE">
            <w:pPr>
              <w:spacing w:before="240" w:after="0" w:line="360" w:lineRule="auto"/>
              <w:jc w:val="center"/>
              <w:rPr>
                <w:rFonts w:ascii="Times New Roman" w:eastAsia="MS Mincho" w:hAnsi="Times New Roman" w:cs="Times New Roman"/>
                <w:b/>
                <w:sz w:val="24"/>
                <w:szCs w:val="24"/>
              </w:rPr>
            </w:pPr>
            <w:r>
              <w:rPr>
                <w:rFonts w:ascii="Times New Roman" w:eastAsia="MS Mincho" w:hAnsi="Times New Roman" w:cs="Times New Roman"/>
                <w:b/>
                <w:sz w:val="24"/>
                <w:szCs w:val="24"/>
              </w:rPr>
              <w:t>Hasil</w:t>
            </w:r>
          </w:p>
        </w:tc>
      </w:tr>
      <w:tr w:rsidR="004E578F" w14:paraId="1A6BFFAB" w14:textId="77777777" w:rsidTr="004E578F">
        <w:trPr>
          <w:trHeight w:val="6369"/>
        </w:trPr>
        <w:tc>
          <w:tcPr>
            <w:tcW w:w="576" w:type="dxa"/>
          </w:tcPr>
          <w:p w14:paraId="6961F621" w14:textId="57F3744D" w:rsidR="00AE356F" w:rsidRPr="00AE356F" w:rsidRDefault="00AE356F" w:rsidP="00AE356F">
            <w:pPr>
              <w:spacing w:before="240" w:after="0"/>
              <w:jc w:val="center"/>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1</w:t>
            </w:r>
          </w:p>
        </w:tc>
        <w:tc>
          <w:tcPr>
            <w:tcW w:w="1818" w:type="dxa"/>
          </w:tcPr>
          <w:p w14:paraId="6E2C4D57" w14:textId="61A5A24D" w:rsidR="00AE356F" w:rsidRPr="00AE356F" w:rsidRDefault="00AE356F" w:rsidP="00AE356F">
            <w:pPr>
              <w:spacing w:before="240" w:after="0"/>
              <w:rPr>
                <w:rFonts w:ascii="Times New Roman" w:eastAsia="MS Mincho" w:hAnsi="Times New Roman" w:cs="Times New Roman"/>
                <w:sz w:val="24"/>
                <w:szCs w:val="24"/>
              </w:rPr>
            </w:pPr>
            <w:r w:rsidRPr="00AE356F">
              <w:rPr>
                <w:rFonts w:ascii="Times New Roman" w:eastAsia="MS Mincho" w:hAnsi="Times New Roman" w:cs="Times New Roman"/>
                <w:sz w:val="24"/>
                <w:szCs w:val="24"/>
              </w:rPr>
              <w:t>Yeni Yuniawati</w:t>
            </w:r>
            <w:r>
              <w:rPr>
                <w:rFonts w:ascii="Times New Roman" w:eastAsia="MS Mincho" w:hAnsi="Times New Roman" w:cs="Times New Roman"/>
                <w:sz w:val="24"/>
                <w:szCs w:val="24"/>
              </w:rPr>
              <w:t xml:space="preserve"> dan </w:t>
            </w:r>
            <w:r w:rsidRPr="00AE356F">
              <w:rPr>
                <w:rFonts w:ascii="Times New Roman" w:eastAsia="MS Mincho" w:hAnsi="Times New Roman" w:cs="Times New Roman"/>
                <w:sz w:val="24"/>
                <w:szCs w:val="24"/>
              </w:rPr>
              <w:t>Ajeng Dewi Indriyani Finardi</w:t>
            </w:r>
            <w:r w:rsidR="00D64E92">
              <w:rPr>
                <w:rFonts w:ascii="Times New Roman" w:eastAsia="MS Mincho" w:hAnsi="Times New Roman" w:cs="Times New Roman"/>
                <w:sz w:val="24"/>
                <w:szCs w:val="24"/>
              </w:rPr>
              <w:t xml:space="preserve"> (2016)</w:t>
            </w:r>
          </w:p>
        </w:tc>
        <w:tc>
          <w:tcPr>
            <w:tcW w:w="1416" w:type="dxa"/>
          </w:tcPr>
          <w:p w14:paraId="349FFE63" w14:textId="215D94EA" w:rsidR="00AE356F" w:rsidRDefault="00AE356F" w:rsidP="00AE356F">
            <w:pPr>
              <w:spacing w:before="240" w:after="0"/>
              <w:rPr>
                <w:rFonts w:ascii="Times New Roman" w:eastAsia="MS Mincho" w:hAnsi="Times New Roman" w:cs="Times New Roman"/>
                <w:b/>
                <w:sz w:val="24"/>
                <w:szCs w:val="24"/>
              </w:rPr>
            </w:pPr>
            <w:r w:rsidRPr="00AE356F">
              <w:rPr>
                <w:rFonts w:ascii="Times New Roman" w:eastAsia="MS Mincho" w:hAnsi="Times New Roman" w:cs="Times New Roman"/>
                <w:sz w:val="24"/>
                <w:szCs w:val="24"/>
              </w:rPr>
              <w:t>P</w:t>
            </w:r>
            <w:r>
              <w:rPr>
                <w:rFonts w:ascii="Times New Roman" w:eastAsia="MS Mincho" w:hAnsi="Times New Roman" w:cs="Times New Roman"/>
                <w:sz w:val="24"/>
                <w:szCs w:val="24"/>
              </w:rPr>
              <w:t>engaruh</w:t>
            </w:r>
            <w:r w:rsidRPr="00AE356F">
              <w:rPr>
                <w:rFonts w:ascii="Times New Roman" w:eastAsia="MS Mincho" w:hAnsi="Times New Roman" w:cs="Times New Roman"/>
                <w:sz w:val="24"/>
                <w:szCs w:val="24"/>
              </w:rPr>
              <w:t xml:space="preserve"> </w:t>
            </w:r>
            <w:r w:rsidRPr="00E078D5">
              <w:rPr>
                <w:rFonts w:ascii="Times New Roman" w:eastAsia="MS Mincho" w:hAnsi="Times New Roman" w:cs="Times New Roman"/>
                <w:i/>
                <w:sz w:val="24"/>
                <w:szCs w:val="24"/>
              </w:rPr>
              <w:t>Customer Experience</w:t>
            </w:r>
            <w:r w:rsidRPr="00AE356F">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 xml:space="preserve">Terhadap </w:t>
            </w:r>
            <w:r w:rsidRPr="00E078D5">
              <w:rPr>
                <w:rFonts w:ascii="Times New Roman" w:eastAsia="MS Mincho" w:hAnsi="Times New Roman" w:cs="Times New Roman"/>
                <w:i/>
                <w:sz w:val="24"/>
                <w:szCs w:val="24"/>
              </w:rPr>
              <w:t>Revisit Intention</w:t>
            </w:r>
            <w:r>
              <w:rPr>
                <w:rFonts w:ascii="Times New Roman" w:eastAsia="MS Mincho" w:hAnsi="Times New Roman" w:cs="Times New Roman"/>
                <w:sz w:val="24"/>
                <w:szCs w:val="24"/>
              </w:rPr>
              <w:t xml:space="preserve"> di Taman Wisata Alam Gunung Tangkuban Perahu</w:t>
            </w:r>
          </w:p>
        </w:tc>
        <w:tc>
          <w:tcPr>
            <w:tcW w:w="1416" w:type="dxa"/>
          </w:tcPr>
          <w:p w14:paraId="78EEF880" w14:textId="15304E2A" w:rsidR="00AE356F" w:rsidRPr="00AE356F" w:rsidRDefault="006B32C8" w:rsidP="006B32C8">
            <w:pPr>
              <w:spacing w:before="240" w:after="0"/>
              <w:rPr>
                <w:rFonts w:ascii="Times New Roman" w:eastAsia="MS Mincho" w:hAnsi="Times New Roman" w:cs="Times New Roman"/>
                <w:sz w:val="24"/>
                <w:szCs w:val="24"/>
              </w:rPr>
            </w:pPr>
            <w:r>
              <w:rPr>
                <w:rFonts w:ascii="Times New Roman" w:eastAsia="MS Mincho" w:hAnsi="Times New Roman" w:cs="Times New Roman"/>
                <w:sz w:val="24"/>
                <w:szCs w:val="24"/>
              </w:rPr>
              <w:t xml:space="preserve">Penelitian ini bertujuan untuk memperoleh hasil kajian dari </w:t>
            </w:r>
            <w:r w:rsidRPr="00E078D5">
              <w:rPr>
                <w:rFonts w:ascii="Times New Roman" w:eastAsia="MS Mincho" w:hAnsi="Times New Roman" w:cs="Times New Roman"/>
                <w:i/>
                <w:sz w:val="24"/>
                <w:szCs w:val="24"/>
              </w:rPr>
              <w:t>Customer Experience</w:t>
            </w:r>
            <w:r>
              <w:rPr>
                <w:rFonts w:ascii="Times New Roman" w:eastAsia="MS Mincho" w:hAnsi="Times New Roman" w:cs="Times New Roman"/>
                <w:sz w:val="24"/>
                <w:szCs w:val="24"/>
              </w:rPr>
              <w:t xml:space="preserve"> di Taman Wisata Alam Tangkuban Perahu dan </w:t>
            </w:r>
            <w:r w:rsidRPr="00E078D5">
              <w:rPr>
                <w:rFonts w:ascii="Times New Roman" w:eastAsia="MS Mincho" w:hAnsi="Times New Roman" w:cs="Times New Roman"/>
                <w:i/>
                <w:sz w:val="24"/>
                <w:szCs w:val="24"/>
              </w:rPr>
              <w:t>Revisit Intention</w:t>
            </w:r>
            <w:r>
              <w:rPr>
                <w:rFonts w:ascii="Times New Roman" w:eastAsia="MS Mincho" w:hAnsi="Times New Roman" w:cs="Times New Roman"/>
                <w:sz w:val="24"/>
                <w:szCs w:val="24"/>
              </w:rPr>
              <w:t xml:space="preserve"> di Taman Wisata Alam Tangkuban Perahu</w:t>
            </w:r>
          </w:p>
        </w:tc>
        <w:tc>
          <w:tcPr>
            <w:tcW w:w="1563" w:type="dxa"/>
          </w:tcPr>
          <w:p w14:paraId="02C02CDB" w14:textId="355B15BD" w:rsidR="00AE356F" w:rsidRPr="006B32C8" w:rsidRDefault="006B32C8" w:rsidP="006B32C8">
            <w:pPr>
              <w:spacing w:before="240" w:after="0"/>
              <w:rPr>
                <w:rFonts w:ascii="Times New Roman" w:eastAsia="MS Mincho" w:hAnsi="Times New Roman" w:cs="Times New Roman"/>
                <w:sz w:val="24"/>
                <w:szCs w:val="24"/>
              </w:rPr>
            </w:pPr>
            <w:r w:rsidRPr="006B32C8">
              <w:rPr>
                <w:rFonts w:ascii="Times New Roman" w:eastAsia="MS Mincho" w:hAnsi="Times New Roman" w:cs="Times New Roman"/>
                <w:sz w:val="24"/>
                <w:szCs w:val="24"/>
              </w:rPr>
              <w:t>Metode</w:t>
            </w:r>
            <w:r>
              <w:rPr>
                <w:rFonts w:ascii="Times New Roman" w:eastAsia="MS Mincho" w:hAnsi="Times New Roman" w:cs="Times New Roman"/>
                <w:sz w:val="24"/>
                <w:szCs w:val="24"/>
              </w:rPr>
              <w:t xml:space="preserve"> </w:t>
            </w:r>
            <w:r w:rsidRPr="006B32C8">
              <w:rPr>
                <w:rFonts w:ascii="Times New Roman" w:eastAsia="MS Mincho" w:hAnsi="Times New Roman" w:cs="Times New Roman"/>
                <w:sz w:val="24"/>
                <w:szCs w:val="24"/>
              </w:rPr>
              <w:t xml:space="preserve">penelitian </w:t>
            </w:r>
            <w:r>
              <w:rPr>
                <w:rFonts w:ascii="Times New Roman" w:eastAsia="MS Mincho" w:hAnsi="Times New Roman" w:cs="Times New Roman"/>
                <w:sz w:val="24"/>
                <w:szCs w:val="24"/>
              </w:rPr>
              <w:t xml:space="preserve">ini </w:t>
            </w:r>
            <w:r w:rsidRPr="006B32C8">
              <w:rPr>
                <w:rFonts w:ascii="Times New Roman" w:eastAsia="MS Mincho" w:hAnsi="Times New Roman" w:cs="Times New Roman"/>
                <w:sz w:val="24"/>
                <w:szCs w:val="24"/>
              </w:rPr>
              <w:t>menggunakan metode penelitian deskriptif</w:t>
            </w:r>
            <w:r>
              <w:rPr>
                <w:rFonts w:ascii="Times New Roman" w:eastAsia="MS Mincho" w:hAnsi="Times New Roman" w:cs="Times New Roman"/>
                <w:sz w:val="24"/>
                <w:szCs w:val="24"/>
              </w:rPr>
              <w:t xml:space="preserve"> </w:t>
            </w:r>
            <w:r w:rsidRPr="006B32C8">
              <w:rPr>
                <w:rFonts w:ascii="Times New Roman" w:eastAsia="MS Mincho" w:hAnsi="Times New Roman" w:cs="Times New Roman"/>
                <w:sz w:val="24"/>
                <w:szCs w:val="24"/>
              </w:rPr>
              <w:t>dan verifikatif.</w:t>
            </w:r>
          </w:p>
        </w:tc>
        <w:tc>
          <w:tcPr>
            <w:tcW w:w="1541" w:type="dxa"/>
          </w:tcPr>
          <w:p w14:paraId="218585D5" w14:textId="01204490" w:rsidR="00AE356F" w:rsidRPr="00D64E92" w:rsidRDefault="00D64E92" w:rsidP="00D64E92">
            <w:pPr>
              <w:spacing w:before="240" w:after="0"/>
              <w:rPr>
                <w:rFonts w:ascii="Times New Roman" w:eastAsia="MS Mincho" w:hAnsi="Times New Roman" w:cs="Times New Roman"/>
                <w:sz w:val="24"/>
                <w:szCs w:val="24"/>
              </w:rPr>
            </w:pPr>
            <w:r w:rsidRPr="00D64E92">
              <w:rPr>
                <w:rFonts w:ascii="Times New Roman" w:eastAsia="MS Mincho" w:hAnsi="Times New Roman" w:cs="Times New Roman"/>
                <w:sz w:val="24"/>
                <w:szCs w:val="24"/>
              </w:rPr>
              <w:t>Penelitian ini membuktikan bahwa adanya</w:t>
            </w:r>
            <w:r>
              <w:rPr>
                <w:rFonts w:ascii="Times New Roman" w:eastAsia="MS Mincho" w:hAnsi="Times New Roman" w:cs="Times New Roman"/>
                <w:sz w:val="24"/>
                <w:szCs w:val="24"/>
              </w:rPr>
              <w:t xml:space="preserve"> </w:t>
            </w:r>
            <w:r w:rsidRPr="00D64E92">
              <w:rPr>
                <w:rFonts w:ascii="Times New Roman" w:eastAsia="MS Mincho" w:hAnsi="Times New Roman" w:cs="Times New Roman"/>
                <w:sz w:val="24"/>
                <w:szCs w:val="24"/>
              </w:rPr>
              <w:t xml:space="preserve">pengaruh yang signifikan antara </w:t>
            </w:r>
            <w:r w:rsidRPr="00E078D5">
              <w:rPr>
                <w:rFonts w:ascii="Times New Roman" w:eastAsia="MS Mincho" w:hAnsi="Times New Roman" w:cs="Times New Roman"/>
                <w:i/>
                <w:sz w:val="24"/>
                <w:szCs w:val="24"/>
              </w:rPr>
              <w:t>customer experience</w:t>
            </w:r>
            <w:r w:rsidRPr="00D64E92">
              <w:rPr>
                <w:rFonts w:ascii="Times New Roman" w:eastAsia="MS Mincho" w:hAnsi="Times New Roman" w:cs="Times New Roman"/>
                <w:sz w:val="24"/>
                <w:szCs w:val="24"/>
              </w:rPr>
              <w:t xml:space="preserve"> terhadap </w:t>
            </w:r>
            <w:r w:rsidRPr="00E078D5">
              <w:rPr>
                <w:rFonts w:ascii="Times New Roman" w:eastAsia="MS Mincho" w:hAnsi="Times New Roman" w:cs="Times New Roman"/>
                <w:i/>
                <w:sz w:val="24"/>
                <w:szCs w:val="24"/>
              </w:rPr>
              <w:t>revisit intention</w:t>
            </w:r>
            <w:r w:rsidRPr="00E078D5">
              <w:rPr>
                <w:rFonts w:ascii="Times New Roman" w:eastAsia="MS Mincho" w:hAnsi="Times New Roman" w:cs="Times New Roman"/>
                <w:b/>
                <w:sz w:val="24"/>
                <w:szCs w:val="24"/>
              </w:rPr>
              <w:t xml:space="preserve"> </w:t>
            </w:r>
            <w:r w:rsidRPr="00D64E92">
              <w:rPr>
                <w:rFonts w:ascii="Times New Roman" w:eastAsia="MS Mincho" w:hAnsi="Times New Roman" w:cs="Times New Roman"/>
                <w:sz w:val="24"/>
                <w:szCs w:val="24"/>
              </w:rPr>
              <w:t>wisatawan.</w:t>
            </w:r>
            <w:r>
              <w:rPr>
                <w:rFonts w:ascii="Times New Roman" w:eastAsia="MS Mincho" w:hAnsi="Times New Roman" w:cs="Times New Roman"/>
                <w:sz w:val="24"/>
                <w:szCs w:val="24"/>
              </w:rPr>
              <w:t xml:space="preserve"> </w:t>
            </w:r>
            <w:r w:rsidRPr="00D64E92">
              <w:rPr>
                <w:rFonts w:ascii="Times New Roman" w:eastAsia="MS Mincho" w:hAnsi="Times New Roman" w:cs="Times New Roman"/>
                <w:sz w:val="24"/>
                <w:szCs w:val="24"/>
              </w:rPr>
              <w:t>Namun selain itu, penelitian ini juga menunjukan</w:t>
            </w:r>
            <w:r>
              <w:rPr>
                <w:rFonts w:ascii="Times New Roman" w:eastAsia="MS Mincho" w:hAnsi="Times New Roman" w:cs="Times New Roman"/>
                <w:sz w:val="24"/>
                <w:szCs w:val="24"/>
              </w:rPr>
              <w:t xml:space="preserve"> </w:t>
            </w:r>
            <w:r w:rsidRPr="00D64E92">
              <w:rPr>
                <w:rFonts w:ascii="Times New Roman" w:eastAsia="MS Mincho" w:hAnsi="Times New Roman" w:cs="Times New Roman"/>
                <w:sz w:val="24"/>
                <w:szCs w:val="24"/>
              </w:rPr>
              <w:t>masih adanya masalah yang harus diperhatikan</w:t>
            </w:r>
            <w:r>
              <w:rPr>
                <w:rFonts w:ascii="Times New Roman" w:eastAsia="MS Mincho" w:hAnsi="Times New Roman" w:cs="Times New Roman"/>
                <w:sz w:val="24"/>
                <w:szCs w:val="24"/>
              </w:rPr>
              <w:t xml:space="preserve"> </w:t>
            </w:r>
            <w:r w:rsidRPr="00D64E92">
              <w:rPr>
                <w:rFonts w:ascii="Times New Roman" w:eastAsia="MS Mincho" w:hAnsi="Times New Roman" w:cs="Times New Roman"/>
                <w:sz w:val="24"/>
                <w:szCs w:val="24"/>
              </w:rPr>
              <w:t>oleh pihak manajemen Taman Wisata Alam</w:t>
            </w:r>
            <w:r>
              <w:rPr>
                <w:rFonts w:ascii="Times New Roman" w:eastAsia="MS Mincho" w:hAnsi="Times New Roman" w:cs="Times New Roman"/>
                <w:sz w:val="24"/>
                <w:szCs w:val="24"/>
              </w:rPr>
              <w:t xml:space="preserve"> </w:t>
            </w:r>
            <w:r w:rsidRPr="00D64E92">
              <w:rPr>
                <w:rFonts w:ascii="Times New Roman" w:eastAsia="MS Mincho" w:hAnsi="Times New Roman" w:cs="Times New Roman"/>
                <w:sz w:val="24"/>
                <w:szCs w:val="24"/>
              </w:rPr>
              <w:t>Gunung Tangkuban Parahu. Hasil penilaian</w:t>
            </w:r>
            <w:r>
              <w:rPr>
                <w:rFonts w:ascii="Times New Roman" w:eastAsia="MS Mincho" w:hAnsi="Times New Roman" w:cs="Times New Roman"/>
                <w:sz w:val="24"/>
                <w:szCs w:val="24"/>
              </w:rPr>
              <w:t xml:space="preserve"> </w:t>
            </w:r>
            <w:r w:rsidRPr="00D64E92">
              <w:rPr>
                <w:rFonts w:ascii="Times New Roman" w:eastAsia="MS Mincho" w:hAnsi="Times New Roman" w:cs="Times New Roman"/>
                <w:sz w:val="24"/>
                <w:szCs w:val="24"/>
              </w:rPr>
              <w:t xml:space="preserve">dengan skor terkecil dari </w:t>
            </w:r>
            <w:r w:rsidRPr="00E078D5">
              <w:rPr>
                <w:rFonts w:ascii="Times New Roman" w:eastAsia="MS Mincho" w:hAnsi="Times New Roman" w:cs="Times New Roman"/>
                <w:i/>
                <w:sz w:val="24"/>
                <w:szCs w:val="24"/>
              </w:rPr>
              <w:t>customer experience</w:t>
            </w:r>
            <w:r>
              <w:rPr>
                <w:rFonts w:ascii="Times New Roman" w:eastAsia="MS Mincho" w:hAnsi="Times New Roman" w:cs="Times New Roman"/>
                <w:sz w:val="24"/>
                <w:szCs w:val="24"/>
              </w:rPr>
              <w:t xml:space="preserve"> </w:t>
            </w:r>
            <w:r w:rsidRPr="00D64E92">
              <w:rPr>
                <w:rFonts w:ascii="Times New Roman" w:eastAsia="MS Mincho" w:hAnsi="Times New Roman" w:cs="Times New Roman"/>
                <w:sz w:val="24"/>
                <w:szCs w:val="24"/>
              </w:rPr>
              <w:t xml:space="preserve">adalah terhadap indikator </w:t>
            </w:r>
            <w:r w:rsidRPr="00E078D5">
              <w:rPr>
                <w:rFonts w:ascii="Times New Roman" w:eastAsia="MS Mincho" w:hAnsi="Times New Roman" w:cs="Times New Roman"/>
                <w:i/>
                <w:sz w:val="24"/>
                <w:szCs w:val="24"/>
              </w:rPr>
              <w:t>novelty.</w:t>
            </w:r>
            <w:r w:rsidRPr="00D64E92">
              <w:rPr>
                <w:rFonts w:ascii="Times New Roman" w:eastAsia="MS Mincho" w:hAnsi="Times New Roman" w:cs="Times New Roman"/>
                <w:sz w:val="24"/>
                <w:szCs w:val="24"/>
              </w:rPr>
              <w:t xml:space="preserve"> Hal tersebut</w:t>
            </w:r>
            <w:r>
              <w:rPr>
                <w:rFonts w:ascii="Times New Roman" w:eastAsia="MS Mincho" w:hAnsi="Times New Roman" w:cs="Times New Roman"/>
                <w:sz w:val="24"/>
                <w:szCs w:val="24"/>
              </w:rPr>
              <w:t xml:space="preserve"> </w:t>
            </w:r>
            <w:r w:rsidRPr="00D64E92">
              <w:rPr>
                <w:rFonts w:ascii="Times New Roman" w:eastAsia="MS Mincho" w:hAnsi="Times New Roman" w:cs="Times New Roman"/>
                <w:sz w:val="24"/>
                <w:szCs w:val="24"/>
              </w:rPr>
              <w:t xml:space="preserve">menunjukan </w:t>
            </w:r>
            <w:r w:rsidRPr="00D64E92">
              <w:rPr>
                <w:rFonts w:ascii="Times New Roman" w:eastAsia="MS Mincho" w:hAnsi="Times New Roman" w:cs="Times New Roman"/>
                <w:sz w:val="24"/>
                <w:szCs w:val="24"/>
              </w:rPr>
              <w:lastRenderedPageBreak/>
              <w:t>bahwa penilaian wisatawan terhadap</w:t>
            </w:r>
            <w:r>
              <w:rPr>
                <w:rFonts w:ascii="Times New Roman" w:eastAsia="MS Mincho" w:hAnsi="Times New Roman" w:cs="Times New Roman"/>
                <w:sz w:val="24"/>
                <w:szCs w:val="24"/>
              </w:rPr>
              <w:t xml:space="preserve"> </w:t>
            </w:r>
            <w:r w:rsidRPr="00D64E92">
              <w:rPr>
                <w:rFonts w:ascii="Times New Roman" w:eastAsia="MS Mincho" w:hAnsi="Times New Roman" w:cs="Times New Roman"/>
                <w:sz w:val="24"/>
                <w:szCs w:val="24"/>
              </w:rPr>
              <w:t>unsur kebaruan yang ada di Taman Wisata Alam</w:t>
            </w:r>
            <w:r>
              <w:rPr>
                <w:rFonts w:ascii="Times New Roman" w:eastAsia="MS Mincho" w:hAnsi="Times New Roman" w:cs="Times New Roman"/>
                <w:sz w:val="24"/>
                <w:szCs w:val="24"/>
              </w:rPr>
              <w:t xml:space="preserve"> </w:t>
            </w:r>
            <w:r w:rsidRPr="00D64E92">
              <w:rPr>
                <w:rFonts w:ascii="Times New Roman" w:eastAsia="MS Mincho" w:hAnsi="Times New Roman" w:cs="Times New Roman"/>
                <w:sz w:val="24"/>
                <w:szCs w:val="24"/>
              </w:rPr>
              <w:t>Gunung Tangkuban Parahu masih rendah</w:t>
            </w:r>
            <w:r>
              <w:rPr>
                <w:rFonts w:ascii="Times New Roman" w:eastAsia="MS Mincho" w:hAnsi="Times New Roman" w:cs="Times New Roman"/>
                <w:sz w:val="24"/>
                <w:szCs w:val="24"/>
              </w:rPr>
              <w:t xml:space="preserve"> </w:t>
            </w:r>
            <w:r w:rsidRPr="00D64E92">
              <w:rPr>
                <w:rFonts w:ascii="Times New Roman" w:eastAsia="MS Mincho" w:hAnsi="Times New Roman" w:cs="Times New Roman"/>
                <w:sz w:val="24"/>
                <w:szCs w:val="24"/>
              </w:rPr>
              <w:t>dibandingkan penilaiannya terhadap indikator</w:t>
            </w:r>
            <w:r>
              <w:rPr>
                <w:rFonts w:ascii="Times New Roman" w:eastAsia="MS Mincho" w:hAnsi="Times New Roman" w:cs="Times New Roman"/>
                <w:sz w:val="24"/>
                <w:szCs w:val="24"/>
              </w:rPr>
              <w:t xml:space="preserve"> </w:t>
            </w:r>
            <w:r w:rsidRPr="00D64E92">
              <w:rPr>
                <w:rFonts w:ascii="Times New Roman" w:eastAsia="MS Mincho" w:hAnsi="Times New Roman" w:cs="Times New Roman"/>
                <w:sz w:val="24"/>
                <w:szCs w:val="24"/>
              </w:rPr>
              <w:t>lainnya.</w:t>
            </w:r>
          </w:p>
        </w:tc>
      </w:tr>
      <w:tr w:rsidR="00D64E92" w14:paraId="3796FFBB" w14:textId="77777777" w:rsidTr="004E578F">
        <w:tc>
          <w:tcPr>
            <w:tcW w:w="576" w:type="dxa"/>
          </w:tcPr>
          <w:p w14:paraId="37A4E44C" w14:textId="189DF271" w:rsidR="00D64E92" w:rsidRPr="00D64E92" w:rsidRDefault="00D64E92" w:rsidP="00AE356F">
            <w:pPr>
              <w:spacing w:before="240" w:after="0"/>
              <w:jc w:val="center"/>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2</w:t>
            </w:r>
          </w:p>
        </w:tc>
        <w:tc>
          <w:tcPr>
            <w:tcW w:w="1818" w:type="dxa"/>
          </w:tcPr>
          <w:p w14:paraId="4BD6FD38" w14:textId="33C5AEE4" w:rsidR="00D64E92" w:rsidRPr="00D64E92" w:rsidRDefault="00D64E92" w:rsidP="00D64E92">
            <w:pPr>
              <w:spacing w:before="240" w:after="0"/>
              <w:rPr>
                <w:rFonts w:ascii="Times New Roman" w:eastAsia="MS Mincho" w:hAnsi="Times New Roman" w:cs="Times New Roman"/>
                <w:sz w:val="24"/>
                <w:szCs w:val="24"/>
              </w:rPr>
            </w:pPr>
            <w:r w:rsidRPr="00D64E92">
              <w:rPr>
                <w:rFonts w:ascii="Times New Roman" w:eastAsia="MS Mincho" w:hAnsi="Times New Roman" w:cs="Times New Roman"/>
                <w:sz w:val="24"/>
                <w:szCs w:val="24"/>
              </w:rPr>
              <w:t>Yoku Rikona Tito Ismail Majid</w:t>
            </w:r>
            <w:r>
              <w:rPr>
                <w:rFonts w:ascii="Times New Roman" w:eastAsia="MS Mincho" w:hAnsi="Times New Roman" w:cs="Times New Roman"/>
                <w:sz w:val="24"/>
                <w:szCs w:val="24"/>
              </w:rPr>
              <w:t xml:space="preserve"> dan </w:t>
            </w:r>
            <w:r w:rsidRPr="00D64E92">
              <w:rPr>
                <w:rFonts w:ascii="Times New Roman" w:eastAsia="MS Mincho" w:hAnsi="Times New Roman" w:cs="Times New Roman"/>
                <w:sz w:val="24"/>
                <w:szCs w:val="24"/>
              </w:rPr>
              <w:t xml:space="preserve">Damayanti Octavia </w:t>
            </w:r>
            <w:r>
              <w:rPr>
                <w:rFonts w:ascii="Times New Roman" w:eastAsia="MS Mincho" w:hAnsi="Times New Roman" w:cs="Times New Roman"/>
                <w:sz w:val="24"/>
                <w:szCs w:val="24"/>
              </w:rPr>
              <w:t>(2016)</w:t>
            </w:r>
          </w:p>
        </w:tc>
        <w:tc>
          <w:tcPr>
            <w:tcW w:w="1416" w:type="dxa"/>
          </w:tcPr>
          <w:p w14:paraId="11BD1D5F" w14:textId="0C069979" w:rsidR="00D64E92" w:rsidRPr="00D64E92" w:rsidRDefault="00D64E92" w:rsidP="00D64E92">
            <w:pPr>
              <w:spacing w:before="240" w:after="0"/>
              <w:rPr>
                <w:rFonts w:ascii="Times New Roman" w:eastAsia="MS Mincho" w:hAnsi="Times New Roman" w:cs="Times New Roman"/>
                <w:sz w:val="24"/>
                <w:szCs w:val="24"/>
              </w:rPr>
            </w:pPr>
            <w:r w:rsidRPr="00D64E92">
              <w:rPr>
                <w:rFonts w:ascii="Times New Roman" w:eastAsia="MS Mincho" w:hAnsi="Times New Roman" w:cs="Times New Roman"/>
                <w:sz w:val="24"/>
                <w:szCs w:val="24"/>
              </w:rPr>
              <w:t>A</w:t>
            </w:r>
            <w:r>
              <w:rPr>
                <w:rFonts w:ascii="Times New Roman" w:eastAsia="MS Mincho" w:hAnsi="Times New Roman" w:cs="Times New Roman"/>
                <w:sz w:val="24"/>
                <w:szCs w:val="24"/>
              </w:rPr>
              <w:t>nalisis</w:t>
            </w:r>
            <w:r w:rsidRPr="00D64E92">
              <w:rPr>
                <w:rFonts w:ascii="Times New Roman" w:eastAsia="MS Mincho" w:hAnsi="Times New Roman" w:cs="Times New Roman"/>
                <w:sz w:val="24"/>
                <w:szCs w:val="24"/>
              </w:rPr>
              <w:t xml:space="preserve"> F</w:t>
            </w:r>
            <w:r>
              <w:rPr>
                <w:rFonts w:ascii="Times New Roman" w:eastAsia="MS Mincho" w:hAnsi="Times New Roman" w:cs="Times New Roman"/>
                <w:sz w:val="24"/>
                <w:szCs w:val="24"/>
              </w:rPr>
              <w:t xml:space="preserve">aktor </w:t>
            </w:r>
            <w:r w:rsidRPr="00E078D5">
              <w:rPr>
                <w:rFonts w:ascii="Times New Roman" w:eastAsia="MS Mincho" w:hAnsi="Times New Roman" w:cs="Times New Roman"/>
                <w:i/>
                <w:sz w:val="24"/>
                <w:szCs w:val="24"/>
              </w:rPr>
              <w:t>Tourism Experience</w:t>
            </w:r>
            <w:r>
              <w:rPr>
                <w:rFonts w:ascii="Times New Roman" w:eastAsia="MS Mincho" w:hAnsi="Times New Roman" w:cs="Times New Roman"/>
                <w:sz w:val="24"/>
                <w:szCs w:val="24"/>
              </w:rPr>
              <w:t xml:space="preserve"> </w:t>
            </w:r>
            <w:r w:rsidRPr="00D64E92">
              <w:rPr>
                <w:rFonts w:ascii="Times New Roman" w:eastAsia="MS Mincho" w:hAnsi="Times New Roman" w:cs="Times New Roman"/>
                <w:sz w:val="24"/>
                <w:szCs w:val="24"/>
              </w:rPr>
              <w:t>K</w:t>
            </w:r>
            <w:r>
              <w:rPr>
                <w:rFonts w:ascii="Times New Roman" w:eastAsia="MS Mincho" w:hAnsi="Times New Roman" w:cs="Times New Roman"/>
                <w:sz w:val="24"/>
                <w:szCs w:val="24"/>
              </w:rPr>
              <w:t>ota</w:t>
            </w:r>
            <w:r w:rsidRPr="00D64E92">
              <w:rPr>
                <w:rFonts w:ascii="Times New Roman" w:eastAsia="MS Mincho" w:hAnsi="Times New Roman" w:cs="Times New Roman"/>
                <w:sz w:val="24"/>
                <w:szCs w:val="24"/>
              </w:rPr>
              <w:t xml:space="preserve"> B</w:t>
            </w:r>
            <w:r>
              <w:rPr>
                <w:rFonts w:ascii="Times New Roman" w:eastAsia="MS Mincho" w:hAnsi="Times New Roman" w:cs="Times New Roman"/>
                <w:sz w:val="24"/>
                <w:szCs w:val="24"/>
              </w:rPr>
              <w:t>andung</w:t>
            </w:r>
          </w:p>
        </w:tc>
        <w:tc>
          <w:tcPr>
            <w:tcW w:w="1416" w:type="dxa"/>
          </w:tcPr>
          <w:p w14:paraId="1F1C78B1" w14:textId="42CB0514" w:rsidR="00D64E92" w:rsidRPr="004E578F" w:rsidRDefault="004E578F" w:rsidP="004E578F">
            <w:pPr>
              <w:spacing w:before="240" w:after="0"/>
              <w:rPr>
                <w:rFonts w:ascii="Times New Roman" w:eastAsia="MS Mincho" w:hAnsi="Times New Roman" w:cs="Times New Roman"/>
                <w:sz w:val="24"/>
                <w:szCs w:val="24"/>
              </w:rPr>
            </w:pPr>
            <w:r w:rsidRPr="004E578F">
              <w:rPr>
                <w:rFonts w:ascii="Times New Roman" w:eastAsia="MS Mincho" w:hAnsi="Times New Roman" w:cs="Times New Roman"/>
                <w:sz w:val="24"/>
                <w:szCs w:val="24"/>
              </w:rPr>
              <w:t>Untuk Mengetahui Faktor apa saja yang menjadi pembentuk “</w:t>
            </w:r>
            <w:r w:rsidRPr="00E078D5">
              <w:rPr>
                <w:rFonts w:ascii="Times New Roman" w:eastAsia="MS Mincho" w:hAnsi="Times New Roman" w:cs="Times New Roman"/>
                <w:i/>
                <w:sz w:val="24"/>
                <w:szCs w:val="24"/>
              </w:rPr>
              <w:t>Tourism Experience</w:t>
            </w:r>
            <w:r>
              <w:rPr>
                <w:rFonts w:ascii="Times New Roman" w:eastAsia="MS Mincho" w:hAnsi="Times New Roman" w:cs="Times New Roman"/>
                <w:sz w:val="24"/>
                <w:szCs w:val="24"/>
              </w:rPr>
              <w:t>”</w:t>
            </w:r>
          </w:p>
        </w:tc>
        <w:tc>
          <w:tcPr>
            <w:tcW w:w="1563" w:type="dxa"/>
          </w:tcPr>
          <w:p w14:paraId="224ED41A" w14:textId="66F1BEA3" w:rsidR="00D64E92" w:rsidRPr="004E578F" w:rsidRDefault="004E578F" w:rsidP="004E578F">
            <w:pPr>
              <w:spacing w:before="240" w:after="0"/>
              <w:rPr>
                <w:rFonts w:ascii="Times New Roman" w:eastAsia="MS Mincho" w:hAnsi="Times New Roman" w:cs="Times New Roman"/>
                <w:sz w:val="24"/>
                <w:szCs w:val="24"/>
              </w:rPr>
            </w:pPr>
            <w:r w:rsidRPr="004E578F">
              <w:rPr>
                <w:rFonts w:ascii="Times New Roman" w:eastAsia="MS Mincho" w:hAnsi="Times New Roman" w:cs="Times New Roman"/>
                <w:sz w:val="24"/>
                <w:szCs w:val="24"/>
              </w:rPr>
              <w:t>Penelitian ini menggunakan metode penelitian kuantitatif dengan jenis penelitian kausal, dengan</w:t>
            </w:r>
            <w:r>
              <w:rPr>
                <w:rFonts w:ascii="Times New Roman" w:eastAsia="MS Mincho" w:hAnsi="Times New Roman" w:cs="Times New Roman"/>
                <w:sz w:val="24"/>
                <w:szCs w:val="24"/>
              </w:rPr>
              <w:t xml:space="preserve"> </w:t>
            </w:r>
            <w:r w:rsidRPr="004E578F">
              <w:rPr>
                <w:rFonts w:ascii="Times New Roman" w:eastAsia="MS Mincho" w:hAnsi="Times New Roman" w:cs="Times New Roman"/>
                <w:sz w:val="24"/>
                <w:szCs w:val="24"/>
              </w:rPr>
              <w:t xml:space="preserve">pengamatan secara </w:t>
            </w:r>
            <w:r w:rsidRPr="00E078D5">
              <w:rPr>
                <w:rFonts w:ascii="Times New Roman" w:eastAsia="MS Mincho" w:hAnsi="Times New Roman" w:cs="Times New Roman"/>
                <w:i/>
                <w:sz w:val="24"/>
                <w:szCs w:val="24"/>
              </w:rPr>
              <w:t>cross sectional.</w:t>
            </w:r>
            <w:r w:rsidRPr="004E578F">
              <w:rPr>
                <w:rFonts w:ascii="Times New Roman" w:eastAsia="MS Mincho" w:hAnsi="Times New Roman" w:cs="Times New Roman"/>
                <w:sz w:val="24"/>
                <w:szCs w:val="24"/>
              </w:rPr>
              <w:t xml:space="preserve"> Penelitian ini bersifat deskriptif karena biasanya dilakukan saat peneliti sudah</w:t>
            </w:r>
            <w:r>
              <w:rPr>
                <w:rFonts w:ascii="Times New Roman" w:eastAsia="MS Mincho" w:hAnsi="Times New Roman" w:cs="Times New Roman"/>
                <w:sz w:val="24"/>
                <w:szCs w:val="24"/>
              </w:rPr>
              <w:t xml:space="preserve"> </w:t>
            </w:r>
            <w:r w:rsidRPr="004E578F">
              <w:rPr>
                <w:rFonts w:ascii="Times New Roman" w:eastAsia="MS Mincho" w:hAnsi="Times New Roman" w:cs="Times New Roman"/>
                <w:sz w:val="24"/>
                <w:szCs w:val="24"/>
              </w:rPr>
              <w:t xml:space="preserve">mengetahui </w:t>
            </w:r>
            <w:r w:rsidRPr="004E578F">
              <w:rPr>
                <w:rFonts w:ascii="Times New Roman" w:eastAsia="MS Mincho" w:hAnsi="Times New Roman" w:cs="Times New Roman"/>
                <w:sz w:val="24"/>
                <w:szCs w:val="24"/>
              </w:rPr>
              <w:lastRenderedPageBreak/>
              <w:t>faktor atau variabel untuk mengukur suatu objek atau bidang tetapi belum mengetahui hubungan antara</w:t>
            </w:r>
            <w:r>
              <w:rPr>
                <w:rFonts w:ascii="Times New Roman" w:eastAsia="MS Mincho" w:hAnsi="Times New Roman" w:cs="Times New Roman"/>
                <w:sz w:val="24"/>
                <w:szCs w:val="24"/>
              </w:rPr>
              <w:t xml:space="preserve"> </w:t>
            </w:r>
            <w:r w:rsidRPr="004E578F">
              <w:rPr>
                <w:rFonts w:ascii="Times New Roman" w:eastAsia="MS Mincho" w:hAnsi="Times New Roman" w:cs="Times New Roman"/>
                <w:sz w:val="24"/>
                <w:szCs w:val="24"/>
              </w:rPr>
              <w:t>faktor dan variabel tersebut. Skala pengukuran yang digunakan untuk penelitian ini adalah skala ordinal (</w:t>
            </w:r>
            <w:r w:rsidRPr="00E078D5">
              <w:rPr>
                <w:rFonts w:ascii="Times New Roman" w:eastAsia="MS Mincho" w:hAnsi="Times New Roman" w:cs="Times New Roman"/>
                <w:i/>
                <w:sz w:val="24"/>
                <w:szCs w:val="24"/>
              </w:rPr>
              <w:t>ordinal scale</w:t>
            </w:r>
            <w:r w:rsidRPr="004E578F">
              <w:rPr>
                <w:rFonts w:ascii="Times New Roman" w:eastAsia="MS Mincho" w:hAnsi="Times New Roman" w:cs="Times New Roman"/>
                <w:sz w:val="24"/>
                <w:szCs w:val="24"/>
              </w:rPr>
              <w:t>) dengan menggunakan skala instrumen skala</w:t>
            </w:r>
            <w:r>
              <w:rPr>
                <w:rFonts w:ascii="Times New Roman" w:eastAsia="MS Mincho" w:hAnsi="Times New Roman" w:cs="Times New Roman"/>
                <w:sz w:val="24"/>
                <w:szCs w:val="24"/>
              </w:rPr>
              <w:t xml:space="preserve"> </w:t>
            </w:r>
            <w:r w:rsidRPr="004E578F">
              <w:rPr>
                <w:rFonts w:ascii="Times New Roman" w:eastAsia="MS Mincho" w:hAnsi="Times New Roman" w:cs="Times New Roman"/>
                <w:sz w:val="24"/>
                <w:szCs w:val="24"/>
              </w:rPr>
              <w:t>Likert yang didesain untuk menalaah seberapa kuat subjek setuju</w:t>
            </w:r>
            <w:r>
              <w:rPr>
                <w:rFonts w:ascii="Times New Roman" w:eastAsia="MS Mincho" w:hAnsi="Times New Roman" w:cs="Times New Roman"/>
                <w:sz w:val="24"/>
                <w:szCs w:val="24"/>
              </w:rPr>
              <w:t xml:space="preserve"> </w:t>
            </w:r>
            <w:r w:rsidRPr="004E578F">
              <w:rPr>
                <w:rFonts w:ascii="Times New Roman" w:eastAsia="MS Mincho" w:hAnsi="Times New Roman" w:cs="Times New Roman"/>
                <w:sz w:val="24"/>
                <w:szCs w:val="24"/>
              </w:rPr>
              <w:t>atau tidak setuju dengan pernyataan pada skala 5 titik.</w:t>
            </w:r>
          </w:p>
        </w:tc>
        <w:tc>
          <w:tcPr>
            <w:tcW w:w="1541" w:type="dxa"/>
          </w:tcPr>
          <w:p w14:paraId="452BACF5" w14:textId="73B889D4" w:rsidR="00D64E92" w:rsidRPr="004E578F" w:rsidRDefault="004E578F" w:rsidP="004E578F">
            <w:pPr>
              <w:spacing w:before="240" w:after="0"/>
              <w:rPr>
                <w:rFonts w:ascii="Times New Roman" w:eastAsia="MS Mincho" w:hAnsi="Times New Roman" w:cs="Times New Roman"/>
                <w:sz w:val="24"/>
                <w:szCs w:val="24"/>
              </w:rPr>
            </w:pPr>
            <w:r w:rsidRPr="004E578F">
              <w:rPr>
                <w:rFonts w:ascii="Times New Roman" w:eastAsia="MS Mincho" w:hAnsi="Times New Roman" w:cs="Times New Roman"/>
                <w:sz w:val="24"/>
                <w:szCs w:val="24"/>
              </w:rPr>
              <w:lastRenderedPageBreak/>
              <w:t>Hasil analisis Faktor menunjukan bahwa dari hasil reduksi terbentuk 3 faktor baru yang</w:t>
            </w:r>
            <w:r>
              <w:rPr>
                <w:rFonts w:ascii="Times New Roman" w:eastAsia="MS Mincho" w:hAnsi="Times New Roman" w:cs="Times New Roman"/>
                <w:sz w:val="24"/>
                <w:szCs w:val="24"/>
              </w:rPr>
              <w:t xml:space="preserve"> </w:t>
            </w:r>
            <w:r w:rsidRPr="004E578F">
              <w:rPr>
                <w:rFonts w:ascii="Times New Roman" w:eastAsia="MS Mincho" w:hAnsi="Times New Roman" w:cs="Times New Roman"/>
                <w:sz w:val="24"/>
                <w:szCs w:val="24"/>
              </w:rPr>
              <w:t xml:space="preserve">menjadi faktor pembentuk </w:t>
            </w:r>
            <w:r w:rsidRPr="00E078D5">
              <w:rPr>
                <w:rFonts w:ascii="Times New Roman" w:eastAsia="MS Mincho" w:hAnsi="Times New Roman" w:cs="Times New Roman"/>
                <w:i/>
                <w:sz w:val="24"/>
                <w:szCs w:val="24"/>
              </w:rPr>
              <w:t>Tourism Experience</w:t>
            </w:r>
            <w:r w:rsidRPr="004E578F">
              <w:rPr>
                <w:rFonts w:ascii="Times New Roman" w:eastAsia="MS Mincho" w:hAnsi="Times New Roman" w:cs="Times New Roman"/>
                <w:sz w:val="24"/>
                <w:szCs w:val="24"/>
              </w:rPr>
              <w:t xml:space="preserve"> yaitu </w:t>
            </w:r>
            <w:r w:rsidRPr="00E078D5">
              <w:rPr>
                <w:rFonts w:ascii="Times New Roman" w:eastAsia="MS Mincho" w:hAnsi="Times New Roman" w:cs="Times New Roman"/>
                <w:i/>
                <w:sz w:val="24"/>
                <w:szCs w:val="24"/>
              </w:rPr>
              <w:t>Conditional Experience</w:t>
            </w:r>
            <w:r w:rsidRPr="004E578F">
              <w:rPr>
                <w:rFonts w:ascii="Times New Roman" w:eastAsia="MS Mincho" w:hAnsi="Times New Roman" w:cs="Times New Roman"/>
                <w:sz w:val="24"/>
                <w:szCs w:val="24"/>
              </w:rPr>
              <w:t xml:space="preserve"> (49,77%), </w:t>
            </w:r>
            <w:r w:rsidRPr="00E078D5">
              <w:rPr>
                <w:rFonts w:ascii="Times New Roman" w:eastAsia="MS Mincho" w:hAnsi="Times New Roman" w:cs="Times New Roman"/>
                <w:i/>
                <w:sz w:val="24"/>
                <w:szCs w:val="24"/>
              </w:rPr>
              <w:t>Relational Experience</w:t>
            </w:r>
            <w:r>
              <w:rPr>
                <w:rFonts w:ascii="Times New Roman" w:eastAsia="MS Mincho" w:hAnsi="Times New Roman" w:cs="Times New Roman"/>
                <w:sz w:val="24"/>
                <w:szCs w:val="24"/>
              </w:rPr>
              <w:t xml:space="preserve"> </w:t>
            </w:r>
            <w:r w:rsidRPr="004E578F">
              <w:rPr>
                <w:rFonts w:ascii="Times New Roman" w:eastAsia="MS Mincho" w:hAnsi="Times New Roman" w:cs="Times New Roman"/>
                <w:sz w:val="24"/>
                <w:szCs w:val="24"/>
              </w:rPr>
              <w:t xml:space="preserve">(6,74%), </w:t>
            </w:r>
            <w:r w:rsidRPr="00E078D5">
              <w:rPr>
                <w:rFonts w:ascii="Times New Roman" w:eastAsia="MS Mincho" w:hAnsi="Times New Roman" w:cs="Times New Roman"/>
                <w:i/>
                <w:sz w:val="24"/>
                <w:szCs w:val="24"/>
              </w:rPr>
              <w:t>Historical Experience</w:t>
            </w:r>
            <w:r w:rsidRPr="004E578F">
              <w:rPr>
                <w:rFonts w:ascii="Times New Roman" w:eastAsia="MS Mincho" w:hAnsi="Times New Roman" w:cs="Times New Roman"/>
                <w:sz w:val="24"/>
                <w:szCs w:val="24"/>
              </w:rPr>
              <w:t xml:space="preserve"> </w:t>
            </w:r>
            <w:r w:rsidRPr="004E578F">
              <w:rPr>
                <w:rFonts w:ascii="Times New Roman" w:eastAsia="MS Mincho" w:hAnsi="Times New Roman" w:cs="Times New Roman"/>
                <w:sz w:val="24"/>
                <w:szCs w:val="24"/>
              </w:rPr>
              <w:lastRenderedPageBreak/>
              <w:t>(6,50%).</w:t>
            </w:r>
          </w:p>
        </w:tc>
      </w:tr>
    </w:tbl>
    <w:p w14:paraId="637EA91D" w14:textId="77777777" w:rsidR="00AE356F" w:rsidRPr="00AE356F" w:rsidRDefault="00AE356F" w:rsidP="00AE356F">
      <w:pPr>
        <w:spacing w:before="240" w:after="0"/>
        <w:jc w:val="center"/>
        <w:rPr>
          <w:rFonts w:ascii="Times New Roman" w:eastAsia="MS Mincho" w:hAnsi="Times New Roman" w:cs="Times New Roman"/>
          <w:b/>
          <w:sz w:val="24"/>
          <w:szCs w:val="24"/>
        </w:rPr>
      </w:pPr>
    </w:p>
    <w:p w14:paraId="4F6EE7A8" w14:textId="06C154AC" w:rsidR="001A0F7B" w:rsidRDefault="00EC651B" w:rsidP="001A0F7B">
      <w:pPr>
        <w:pStyle w:val="Heading2"/>
        <w:spacing w:line="480" w:lineRule="auto"/>
        <w:rPr>
          <w:i/>
        </w:rPr>
      </w:pPr>
      <w:bookmarkStart w:id="18" w:name="_Hlk497232696"/>
      <w:r>
        <w:lastRenderedPageBreak/>
        <w:t>2.</w:t>
      </w:r>
      <w:r w:rsidR="00AE535E">
        <w:t>5</w:t>
      </w:r>
      <w:r w:rsidR="001A0F7B">
        <w:tab/>
        <w:t xml:space="preserve">Pengertian </w:t>
      </w:r>
      <w:r w:rsidR="001A0F7B">
        <w:rPr>
          <w:i/>
        </w:rPr>
        <w:t>Revisit Intention</w:t>
      </w:r>
    </w:p>
    <w:bookmarkEnd w:id="18"/>
    <w:p w14:paraId="66F1B617" w14:textId="3F2F3D51" w:rsidR="007249EA" w:rsidRPr="001A0F7B" w:rsidRDefault="001A0F7B" w:rsidP="00D20D89">
      <w:pPr>
        <w:spacing w:line="480" w:lineRule="auto"/>
        <w:ind w:firstLine="709"/>
        <w:rPr>
          <w:rFonts w:ascii="Times New Roman" w:hAnsi="Times New Roman" w:cs="Times New Roman"/>
          <w:sz w:val="24"/>
          <w:szCs w:val="24"/>
        </w:rPr>
      </w:pPr>
      <w:r>
        <w:rPr>
          <w:rFonts w:ascii="Times New Roman" w:hAnsi="Times New Roman" w:cs="Times New Roman"/>
          <w:sz w:val="24"/>
          <w:szCs w:val="24"/>
        </w:rPr>
        <w:t>Untuk memperoleh pemahaman yang dalam mengenai revisit intention menuurt beberapa ahli telah terangkumdan dapat dilihat pada Tabel 2.</w:t>
      </w:r>
      <w:r w:rsidR="00AA6D53">
        <w:rPr>
          <w:rFonts w:ascii="Times New Roman" w:hAnsi="Times New Roman" w:cs="Times New Roman"/>
          <w:sz w:val="24"/>
          <w:szCs w:val="24"/>
        </w:rPr>
        <w:t>3</w:t>
      </w:r>
    </w:p>
    <w:p w14:paraId="2A0CB878" w14:textId="08F064AE" w:rsidR="00E64046" w:rsidRPr="008448BA" w:rsidRDefault="00E64046" w:rsidP="00E64046">
      <w:pPr>
        <w:spacing w:after="0" w:line="480" w:lineRule="auto"/>
        <w:ind w:firstLine="284"/>
        <w:jc w:val="center"/>
        <w:rPr>
          <w:rFonts w:ascii="Times New Roman" w:eastAsia="MS Mincho" w:hAnsi="Times New Roman" w:cs="Times New Roman"/>
          <w:b/>
          <w:sz w:val="24"/>
          <w:szCs w:val="24"/>
        </w:rPr>
      </w:pPr>
      <w:r>
        <w:rPr>
          <w:rFonts w:ascii="Times New Roman" w:eastAsia="MS Mincho" w:hAnsi="Times New Roman" w:cs="Times New Roman"/>
          <w:b/>
          <w:sz w:val="24"/>
          <w:szCs w:val="24"/>
        </w:rPr>
        <w:t>Tabel 2.</w:t>
      </w:r>
      <w:r w:rsidR="00AE356F">
        <w:rPr>
          <w:rFonts w:ascii="Times New Roman" w:eastAsia="MS Mincho" w:hAnsi="Times New Roman" w:cs="Times New Roman"/>
          <w:b/>
          <w:sz w:val="24"/>
          <w:szCs w:val="24"/>
        </w:rPr>
        <w:t>3</w:t>
      </w:r>
      <w:r>
        <w:rPr>
          <w:rFonts w:ascii="Times New Roman" w:eastAsia="MS Mincho" w:hAnsi="Times New Roman" w:cs="Times New Roman"/>
          <w:b/>
          <w:sz w:val="24"/>
          <w:szCs w:val="24"/>
        </w:rPr>
        <w:t xml:space="preserve"> Pengertian Revisit Intention</w:t>
      </w:r>
    </w:p>
    <w:tbl>
      <w:tblPr>
        <w:tblStyle w:val="TableGrid"/>
        <w:tblW w:w="0" w:type="auto"/>
        <w:jc w:val="center"/>
        <w:tblLook w:val="04A0" w:firstRow="1" w:lastRow="0" w:firstColumn="1" w:lastColumn="0" w:noHBand="0" w:noVBand="1"/>
      </w:tblPr>
      <w:tblGrid>
        <w:gridCol w:w="737"/>
        <w:gridCol w:w="2912"/>
        <w:gridCol w:w="4407"/>
      </w:tblGrid>
      <w:tr w:rsidR="00CD3FDB" w14:paraId="67BE84F1" w14:textId="77777777" w:rsidTr="007D0334">
        <w:trPr>
          <w:trHeight w:val="400"/>
          <w:tblHeader/>
          <w:jc w:val="center"/>
        </w:trPr>
        <w:tc>
          <w:tcPr>
            <w:tcW w:w="737" w:type="dxa"/>
          </w:tcPr>
          <w:p w14:paraId="450DACC2" w14:textId="77777777" w:rsidR="00E64046" w:rsidRPr="007A7D85" w:rsidRDefault="00E64046" w:rsidP="00CD50E0">
            <w:pPr>
              <w:spacing w:line="48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No</w:t>
            </w:r>
          </w:p>
        </w:tc>
        <w:tc>
          <w:tcPr>
            <w:tcW w:w="2912" w:type="dxa"/>
          </w:tcPr>
          <w:p w14:paraId="38A96E29" w14:textId="77777777" w:rsidR="00E64046" w:rsidRDefault="00E64046" w:rsidP="00CD50E0">
            <w:pPr>
              <w:spacing w:line="48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Sumber</w:t>
            </w:r>
          </w:p>
        </w:tc>
        <w:tc>
          <w:tcPr>
            <w:tcW w:w="4407" w:type="dxa"/>
          </w:tcPr>
          <w:p w14:paraId="56F3F302" w14:textId="77777777" w:rsidR="00E64046" w:rsidRDefault="00E64046" w:rsidP="00CD50E0">
            <w:pPr>
              <w:spacing w:line="480" w:lineRule="auto"/>
              <w:jc w:val="center"/>
              <w:rPr>
                <w:rFonts w:ascii="Times New Roman" w:eastAsia="MS Mincho" w:hAnsi="Times New Roman" w:cs="Times New Roman"/>
                <w:sz w:val="24"/>
                <w:szCs w:val="24"/>
              </w:rPr>
            </w:pPr>
            <w:r>
              <w:rPr>
                <w:rFonts w:ascii="Times New Roman" w:eastAsia="MS Mincho" w:hAnsi="Times New Roman" w:cs="Times New Roman"/>
                <w:sz w:val="24"/>
                <w:szCs w:val="24"/>
              </w:rPr>
              <w:t>Pengertian</w:t>
            </w:r>
          </w:p>
        </w:tc>
      </w:tr>
      <w:tr w:rsidR="00CD3FDB" w14:paraId="17879435" w14:textId="77777777" w:rsidTr="007D0334">
        <w:trPr>
          <w:trHeight w:val="3491"/>
          <w:jc w:val="center"/>
        </w:trPr>
        <w:tc>
          <w:tcPr>
            <w:tcW w:w="737" w:type="dxa"/>
          </w:tcPr>
          <w:p w14:paraId="12FEFD00" w14:textId="77777777" w:rsidR="00E64046" w:rsidRDefault="00E64046" w:rsidP="00CD50E0">
            <w:pPr>
              <w:spacing w:line="480" w:lineRule="auto"/>
              <w:rPr>
                <w:rFonts w:ascii="Times New Roman" w:eastAsia="MS Mincho" w:hAnsi="Times New Roman" w:cs="Times New Roman"/>
                <w:sz w:val="24"/>
                <w:szCs w:val="24"/>
              </w:rPr>
            </w:pPr>
            <w:r>
              <w:rPr>
                <w:rFonts w:ascii="Times New Roman" w:eastAsia="MS Mincho" w:hAnsi="Times New Roman" w:cs="Times New Roman"/>
                <w:sz w:val="24"/>
                <w:szCs w:val="24"/>
              </w:rPr>
              <w:t>1</w:t>
            </w:r>
          </w:p>
        </w:tc>
        <w:tc>
          <w:tcPr>
            <w:tcW w:w="2912" w:type="dxa"/>
          </w:tcPr>
          <w:p w14:paraId="5B3CAE9B" w14:textId="30D8A87D" w:rsidR="00E64046" w:rsidRDefault="007B5159" w:rsidP="00CD50E0">
            <w:pPr>
              <w:spacing w:line="480" w:lineRule="auto"/>
              <w:rPr>
                <w:rFonts w:ascii="Times New Roman" w:eastAsia="MS Mincho" w:hAnsi="Times New Roman" w:cs="Times New Roman"/>
                <w:sz w:val="24"/>
                <w:szCs w:val="24"/>
              </w:rPr>
            </w:pPr>
            <w:r>
              <w:rPr>
                <w:rFonts w:ascii="Times New Roman" w:eastAsia="MS Mincho" w:hAnsi="Times New Roman" w:cs="Times New Roman"/>
                <w:sz w:val="24"/>
                <w:szCs w:val="24"/>
              </w:rPr>
              <w:t>Cronin</w:t>
            </w:r>
            <w:r w:rsidR="002C0959">
              <w:rPr>
                <w:rFonts w:ascii="Times New Roman" w:eastAsia="MS Mincho" w:hAnsi="Times New Roman" w:cs="Times New Roman"/>
                <w:sz w:val="24"/>
                <w:szCs w:val="24"/>
              </w:rPr>
              <w:t xml:space="preserve"> dkk.</w:t>
            </w:r>
            <w:r>
              <w:rPr>
                <w:rFonts w:ascii="Times New Roman" w:eastAsia="MS Mincho" w:hAnsi="Times New Roman" w:cs="Times New Roman"/>
                <w:sz w:val="24"/>
                <w:szCs w:val="24"/>
              </w:rPr>
              <w:t xml:space="preserve"> Dalam Adhi Kusuma (2013</w:t>
            </w:r>
            <w:r w:rsidR="002C0959">
              <w:rPr>
                <w:rFonts w:ascii="Times New Roman" w:eastAsia="MS Mincho" w:hAnsi="Times New Roman" w:cs="Times New Roman"/>
                <w:sz w:val="24"/>
                <w:szCs w:val="24"/>
              </w:rPr>
              <w:t>:</w:t>
            </w:r>
            <w:r>
              <w:rPr>
                <w:rFonts w:ascii="Times New Roman" w:eastAsia="MS Mincho" w:hAnsi="Times New Roman" w:cs="Times New Roman"/>
                <w:sz w:val="24"/>
                <w:szCs w:val="24"/>
              </w:rPr>
              <w:t xml:space="preserve"> 3)</w:t>
            </w:r>
          </w:p>
        </w:tc>
        <w:tc>
          <w:tcPr>
            <w:tcW w:w="4407" w:type="dxa"/>
          </w:tcPr>
          <w:p w14:paraId="420366B2" w14:textId="652731B7" w:rsidR="00E64046" w:rsidRPr="00F81ECD" w:rsidRDefault="00E64046" w:rsidP="00CD50E0">
            <w:pPr>
              <w:spacing w:line="480" w:lineRule="auto"/>
              <w:jc w:val="both"/>
              <w:rPr>
                <w:rFonts w:ascii="Times New Roman" w:eastAsia="MS Mincho" w:hAnsi="Times New Roman" w:cs="Times New Roman"/>
                <w:sz w:val="24"/>
                <w:szCs w:val="24"/>
              </w:rPr>
            </w:pPr>
            <w:r w:rsidRPr="00977B70">
              <w:rPr>
                <w:rFonts w:ascii="Times New Roman" w:eastAsia="MS Mincho" w:hAnsi="Times New Roman" w:cs="Times New Roman"/>
                <w:i/>
                <w:sz w:val="24"/>
                <w:szCs w:val="24"/>
              </w:rPr>
              <w:t>Revisit Intention</w:t>
            </w:r>
            <w:r>
              <w:rPr>
                <w:rFonts w:ascii="Times New Roman" w:eastAsia="MS Mincho" w:hAnsi="Times New Roman" w:cs="Times New Roman"/>
                <w:sz w:val="24"/>
                <w:szCs w:val="24"/>
              </w:rPr>
              <w:t xml:space="preserve"> adalah </w:t>
            </w:r>
            <w:r w:rsidR="007B5159">
              <w:rPr>
                <w:rFonts w:ascii="Times New Roman" w:eastAsia="MS Mincho" w:hAnsi="Times New Roman" w:cs="Times New Roman"/>
                <w:sz w:val="24"/>
                <w:szCs w:val="24"/>
              </w:rPr>
              <w:t xml:space="preserve">perilaku pelanggan dimana </w:t>
            </w:r>
            <w:r w:rsidR="007A5A9D">
              <w:rPr>
                <w:rFonts w:ascii="Times New Roman" w:eastAsia="MS Mincho" w:hAnsi="Times New Roman" w:cs="Times New Roman"/>
                <w:sz w:val="24"/>
                <w:szCs w:val="24"/>
              </w:rPr>
              <w:t>pelanggan merespon positif terhadap apa yang telah diberikan oleh suatu perusahaan dan berminat untuk melakukan kunjungan kembali atau mengkonsumsi kembali produk tersebut.</w:t>
            </w:r>
          </w:p>
        </w:tc>
      </w:tr>
      <w:tr w:rsidR="00CD3FDB" w14:paraId="30E1158A" w14:textId="77777777" w:rsidTr="007D0334">
        <w:trPr>
          <w:trHeight w:val="1063"/>
          <w:jc w:val="center"/>
        </w:trPr>
        <w:tc>
          <w:tcPr>
            <w:tcW w:w="737" w:type="dxa"/>
          </w:tcPr>
          <w:p w14:paraId="474D6B0D" w14:textId="77777777" w:rsidR="00E64046" w:rsidRDefault="00E64046" w:rsidP="00CD50E0">
            <w:pPr>
              <w:spacing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2</w:t>
            </w:r>
          </w:p>
        </w:tc>
        <w:tc>
          <w:tcPr>
            <w:tcW w:w="2912" w:type="dxa"/>
          </w:tcPr>
          <w:p w14:paraId="0010BB9A" w14:textId="6DDE8BA5" w:rsidR="00E64046" w:rsidRDefault="00CD50E0" w:rsidP="00CD50E0">
            <w:pPr>
              <w:spacing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Ramdhani dan Hadiwidjaja (2013</w:t>
            </w:r>
            <w:r w:rsidR="002C0959">
              <w:rPr>
                <w:rFonts w:ascii="Times New Roman" w:eastAsia="MS Mincho" w:hAnsi="Times New Roman" w:cs="Times New Roman"/>
                <w:sz w:val="24"/>
                <w:szCs w:val="24"/>
              </w:rPr>
              <w:t>:</w:t>
            </w:r>
            <w:r>
              <w:rPr>
                <w:rFonts w:ascii="Times New Roman" w:eastAsia="MS Mincho" w:hAnsi="Times New Roman" w:cs="Times New Roman"/>
                <w:sz w:val="24"/>
                <w:szCs w:val="24"/>
              </w:rPr>
              <w:t xml:space="preserve"> 15)</w:t>
            </w:r>
          </w:p>
        </w:tc>
        <w:tc>
          <w:tcPr>
            <w:tcW w:w="4407" w:type="dxa"/>
          </w:tcPr>
          <w:p w14:paraId="4857C426" w14:textId="2E13DCAD" w:rsidR="00E64046" w:rsidRDefault="00E64046" w:rsidP="00CD50E0">
            <w:pPr>
              <w:spacing w:before="100" w:beforeAutospacing="1" w:after="100" w:afterAutospacing="1" w:line="480" w:lineRule="auto"/>
              <w:jc w:val="both"/>
              <w:rPr>
                <w:rFonts w:ascii="Times New Roman" w:hAnsi="Times New Roman" w:cs="Times New Roman"/>
                <w:i/>
                <w:sz w:val="24"/>
                <w:szCs w:val="24"/>
                <w:lang w:eastAsia="en-US"/>
              </w:rPr>
            </w:pPr>
            <w:r>
              <w:rPr>
                <w:rFonts w:ascii="Times New Roman" w:hAnsi="Times New Roman" w:cs="Times New Roman"/>
                <w:sz w:val="24"/>
                <w:szCs w:val="24"/>
                <w:lang w:eastAsia="en-US"/>
              </w:rPr>
              <w:t>“</w:t>
            </w:r>
            <w:r w:rsidR="00CD50E0">
              <w:rPr>
                <w:rFonts w:ascii="Times New Roman" w:hAnsi="Times New Roman" w:cs="Times New Roman"/>
                <w:i/>
                <w:sz w:val="24"/>
                <w:szCs w:val="24"/>
                <w:lang w:eastAsia="en-US"/>
              </w:rPr>
              <w:t>Revisit intention is defined as the tourist intention to visit a destination again in the future after they finished thei holiday</w:t>
            </w:r>
            <w:r w:rsidRPr="00E64046">
              <w:rPr>
                <w:rFonts w:ascii="Times New Roman" w:hAnsi="Times New Roman" w:cs="Times New Roman"/>
                <w:i/>
                <w:sz w:val="24"/>
                <w:szCs w:val="24"/>
                <w:lang w:eastAsia="en-US"/>
              </w:rPr>
              <w:t>”</w:t>
            </w:r>
          </w:p>
          <w:p w14:paraId="1CF9A950" w14:textId="2221A44E" w:rsidR="00CD3FDB" w:rsidRPr="00CD3FDB" w:rsidRDefault="00CD3FDB" w:rsidP="00CD50E0">
            <w:pPr>
              <w:spacing w:before="100" w:beforeAutospacing="1" w:after="100" w:afterAutospacing="1" w:line="480" w:lineRule="auto"/>
              <w:jc w:val="both"/>
              <w:rPr>
                <w:rFonts w:ascii="Times" w:hAnsi="Times" w:cs="Times New Roman"/>
                <w:sz w:val="20"/>
                <w:szCs w:val="20"/>
                <w:lang w:eastAsia="en-US"/>
              </w:rPr>
            </w:pPr>
            <w:r w:rsidRPr="00977B70">
              <w:rPr>
                <w:rFonts w:ascii="Times New Roman" w:hAnsi="Times New Roman" w:cs="Times New Roman"/>
                <w:i/>
                <w:sz w:val="24"/>
                <w:szCs w:val="24"/>
                <w:lang w:eastAsia="en-US"/>
              </w:rPr>
              <w:t>Revisit Intention</w:t>
            </w:r>
            <w:r>
              <w:rPr>
                <w:rFonts w:ascii="Times New Roman" w:hAnsi="Times New Roman" w:cs="Times New Roman"/>
                <w:sz w:val="24"/>
                <w:szCs w:val="24"/>
                <w:lang w:eastAsia="en-US"/>
              </w:rPr>
              <w:t xml:space="preserve"> </w:t>
            </w:r>
            <w:r w:rsidR="00CD50E0">
              <w:rPr>
                <w:rFonts w:ascii="Times New Roman" w:hAnsi="Times New Roman" w:cs="Times New Roman"/>
                <w:sz w:val="24"/>
                <w:szCs w:val="24"/>
                <w:lang w:eastAsia="en-US"/>
              </w:rPr>
              <w:t>didefinisikan sebagai niat wisatawan untuk mengunjungi daerah tujuan wisata lagi di masa yang akan datang setelah mereka selesai liburan.</w:t>
            </w:r>
          </w:p>
        </w:tc>
      </w:tr>
      <w:tr w:rsidR="00CD3FDB" w14:paraId="56426F44" w14:textId="77777777" w:rsidTr="007D0334">
        <w:trPr>
          <w:trHeight w:val="5342"/>
          <w:jc w:val="center"/>
        </w:trPr>
        <w:tc>
          <w:tcPr>
            <w:tcW w:w="737" w:type="dxa"/>
          </w:tcPr>
          <w:p w14:paraId="46042E71" w14:textId="77777777" w:rsidR="00E64046" w:rsidRDefault="00E64046" w:rsidP="00CD50E0">
            <w:pPr>
              <w:spacing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3</w:t>
            </w:r>
          </w:p>
        </w:tc>
        <w:tc>
          <w:tcPr>
            <w:tcW w:w="2912" w:type="dxa"/>
          </w:tcPr>
          <w:p w14:paraId="297680B1" w14:textId="6A0B1B11" w:rsidR="00E64046" w:rsidRPr="00CD3FDB" w:rsidRDefault="00CD3FDB" w:rsidP="00CD50E0">
            <w:pPr>
              <w:spacing w:line="480" w:lineRule="auto"/>
              <w:jc w:val="both"/>
              <w:rPr>
                <w:rFonts w:ascii="Times New Roman" w:eastAsia="MS Mincho" w:hAnsi="Times New Roman" w:cs="Times New Roman"/>
                <w:sz w:val="24"/>
                <w:szCs w:val="24"/>
              </w:rPr>
            </w:pPr>
            <w:r w:rsidRPr="00CD3FDB">
              <w:rPr>
                <w:rFonts w:ascii="Times New Roman" w:eastAsia="MS Mincho" w:hAnsi="Times New Roman" w:cs="Times New Roman"/>
                <w:sz w:val="24"/>
                <w:szCs w:val="24"/>
              </w:rPr>
              <w:t>Um dkk dalam Lin (2012)</w:t>
            </w:r>
          </w:p>
        </w:tc>
        <w:tc>
          <w:tcPr>
            <w:tcW w:w="4407" w:type="dxa"/>
          </w:tcPr>
          <w:p w14:paraId="6561A2D3" w14:textId="77777777" w:rsidR="00CD3FDB" w:rsidRDefault="00CD3FDB" w:rsidP="00CD50E0">
            <w:pPr>
              <w:spacing w:line="480" w:lineRule="auto"/>
              <w:jc w:val="both"/>
              <w:rPr>
                <w:rFonts w:ascii="Times New Roman" w:eastAsia="MS Mincho" w:hAnsi="Times New Roman" w:cs="Times New Roman"/>
                <w:i/>
                <w:sz w:val="24"/>
                <w:szCs w:val="24"/>
              </w:rPr>
            </w:pPr>
            <w:r>
              <w:rPr>
                <w:rFonts w:ascii="Times New Roman" w:eastAsia="MS Mincho" w:hAnsi="Times New Roman" w:cs="Times New Roman"/>
                <w:i/>
                <w:sz w:val="24"/>
                <w:szCs w:val="24"/>
              </w:rPr>
              <w:t>Revisit Intention could be better determined through to the relationship among their possible determinants than by the desire to replicate he previous experience”</w:t>
            </w:r>
          </w:p>
          <w:p w14:paraId="4233BF65" w14:textId="593E8EE5" w:rsidR="00CD3FDB" w:rsidRPr="00CD3FDB" w:rsidRDefault="00CD3FDB" w:rsidP="00CD50E0">
            <w:pPr>
              <w:spacing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Niat berkunjung kembali dapat ditentukan melalui hubungan antara faktor-faktor penentu dengan keinginan untuk meniru pengalaman yang telah dirasakan oleh wisatawan sebelumnya.</w:t>
            </w:r>
          </w:p>
        </w:tc>
      </w:tr>
      <w:tr w:rsidR="00CD3FDB" w14:paraId="25E4B05F" w14:textId="77777777" w:rsidTr="002C0959">
        <w:trPr>
          <w:trHeight w:val="3476"/>
          <w:jc w:val="center"/>
        </w:trPr>
        <w:tc>
          <w:tcPr>
            <w:tcW w:w="737" w:type="dxa"/>
            <w:tcBorders>
              <w:bottom w:val="single" w:sz="4" w:space="0" w:color="auto"/>
            </w:tcBorders>
          </w:tcPr>
          <w:p w14:paraId="4DB35AEB" w14:textId="77777777" w:rsidR="00E64046" w:rsidRDefault="00E64046" w:rsidP="00CD50E0">
            <w:pPr>
              <w:spacing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4</w:t>
            </w:r>
          </w:p>
        </w:tc>
        <w:tc>
          <w:tcPr>
            <w:tcW w:w="2912" w:type="dxa"/>
            <w:tcBorders>
              <w:bottom w:val="single" w:sz="4" w:space="0" w:color="auto"/>
            </w:tcBorders>
          </w:tcPr>
          <w:p w14:paraId="74B3D3B1" w14:textId="19A0C16D" w:rsidR="00E64046" w:rsidRDefault="00CD3FDB" w:rsidP="00CD50E0">
            <w:pPr>
              <w:spacing w:line="48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Zeithaml dkk dalam Deasy (2012)</w:t>
            </w:r>
          </w:p>
        </w:tc>
        <w:tc>
          <w:tcPr>
            <w:tcW w:w="4407" w:type="dxa"/>
            <w:tcBorders>
              <w:bottom w:val="single" w:sz="4" w:space="0" w:color="auto"/>
            </w:tcBorders>
          </w:tcPr>
          <w:p w14:paraId="31CD23D7" w14:textId="06A6C20D" w:rsidR="00E64046" w:rsidRDefault="00CD3FDB" w:rsidP="00CD50E0">
            <w:pPr>
              <w:spacing w:line="480" w:lineRule="auto"/>
              <w:jc w:val="both"/>
              <w:rPr>
                <w:rFonts w:ascii="Times New Roman" w:eastAsia="MS Mincho" w:hAnsi="Times New Roman" w:cs="Times New Roman"/>
                <w:sz w:val="24"/>
                <w:szCs w:val="24"/>
              </w:rPr>
            </w:pPr>
            <w:r w:rsidRPr="00977B70">
              <w:rPr>
                <w:rFonts w:ascii="Times New Roman" w:eastAsia="MS Mincho" w:hAnsi="Times New Roman" w:cs="Times New Roman"/>
                <w:i/>
                <w:sz w:val="24"/>
                <w:szCs w:val="24"/>
              </w:rPr>
              <w:t>Revisit intention</w:t>
            </w:r>
            <w:r>
              <w:rPr>
                <w:rFonts w:ascii="Times New Roman" w:eastAsia="MS Mincho" w:hAnsi="Times New Roman" w:cs="Times New Roman"/>
                <w:sz w:val="24"/>
                <w:szCs w:val="24"/>
              </w:rPr>
              <w:t xml:space="preserve"> merupakan bentuk perilaku (</w:t>
            </w:r>
            <w:r w:rsidRPr="00977B70">
              <w:rPr>
                <w:rFonts w:ascii="Times New Roman" w:eastAsia="MS Mincho" w:hAnsi="Times New Roman" w:cs="Times New Roman"/>
                <w:i/>
                <w:sz w:val="24"/>
                <w:szCs w:val="24"/>
              </w:rPr>
              <w:t>behavioral intention</w:t>
            </w:r>
            <w:r>
              <w:rPr>
                <w:rFonts w:ascii="Times New Roman" w:eastAsia="MS Mincho" w:hAnsi="Times New Roman" w:cs="Times New Roman"/>
                <w:sz w:val="24"/>
                <w:szCs w:val="24"/>
              </w:rPr>
              <w:t xml:space="preserve">) atau keinginan pelanggan </w:t>
            </w:r>
            <w:r w:rsidR="00977B70">
              <w:rPr>
                <w:rFonts w:ascii="Times New Roman" w:eastAsia="MS Mincho" w:hAnsi="Times New Roman" w:cs="Times New Roman"/>
                <w:sz w:val="24"/>
                <w:szCs w:val="24"/>
              </w:rPr>
              <w:t xml:space="preserve">untuk datang kembali, memberi </w:t>
            </w:r>
            <w:r w:rsidR="00977B70" w:rsidRPr="00977B70">
              <w:rPr>
                <w:rFonts w:ascii="Times New Roman" w:eastAsia="MS Mincho" w:hAnsi="Times New Roman" w:cs="Times New Roman"/>
                <w:i/>
                <w:sz w:val="24"/>
                <w:szCs w:val="24"/>
              </w:rPr>
              <w:t>word of mouth</w:t>
            </w:r>
            <w:r w:rsidR="00977B70">
              <w:rPr>
                <w:rFonts w:ascii="Times New Roman" w:eastAsia="MS Mincho" w:hAnsi="Times New Roman" w:cs="Times New Roman"/>
                <w:sz w:val="24"/>
                <w:szCs w:val="24"/>
              </w:rPr>
              <w:t xml:space="preserve"> yang positif, ttinggal lebih lama dari perkiraan, dan berbelanja lebih banyak dari perkiraan.</w:t>
            </w:r>
          </w:p>
        </w:tc>
      </w:tr>
      <w:tr w:rsidR="00CD50E0" w14:paraId="7CD0020E" w14:textId="77777777" w:rsidTr="002C0959">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9"/>
          <w:jc w:val="center"/>
        </w:trPr>
        <w:tc>
          <w:tcPr>
            <w:tcW w:w="8056" w:type="dxa"/>
            <w:gridSpan w:val="3"/>
            <w:tcBorders>
              <w:top w:val="single" w:sz="4" w:space="0" w:color="auto"/>
              <w:left w:val="single" w:sz="4" w:space="0" w:color="auto"/>
              <w:bottom w:val="single" w:sz="4" w:space="0" w:color="auto"/>
              <w:right w:val="single" w:sz="4" w:space="0" w:color="auto"/>
            </w:tcBorders>
          </w:tcPr>
          <w:p w14:paraId="607ED576" w14:textId="4001F91C" w:rsidR="00970CDB" w:rsidRDefault="002C0959" w:rsidP="00CD50E0">
            <w:pPr>
              <w:pStyle w:val="ListParagraph"/>
              <w:spacing w:before="240" w:after="0" w:line="480" w:lineRule="auto"/>
              <w:ind w:left="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Dapat dikatakan bahwa </w:t>
            </w:r>
            <w:r w:rsidRPr="002C0959">
              <w:rPr>
                <w:rFonts w:ascii="Times New Roman" w:eastAsia="MS Mincho" w:hAnsi="Times New Roman" w:cs="Times New Roman"/>
                <w:i/>
                <w:sz w:val="24"/>
                <w:szCs w:val="24"/>
              </w:rPr>
              <w:t>revisit intention</w:t>
            </w:r>
            <w:r>
              <w:rPr>
                <w:rFonts w:ascii="Times New Roman" w:eastAsia="MS Mincho" w:hAnsi="Times New Roman" w:cs="Times New Roman"/>
                <w:sz w:val="24"/>
                <w:szCs w:val="24"/>
              </w:rPr>
              <w:t xml:space="preserve"> adalah niat dari wisatawan yang telah berkunjung ke suatu destinasi wisata untuk mengunjungi kembali destinasi wisata tersebut di masa yang akan datang.</w:t>
            </w:r>
          </w:p>
        </w:tc>
      </w:tr>
    </w:tbl>
    <w:p w14:paraId="0455F6B0" w14:textId="726B8429" w:rsidR="00EC651B" w:rsidRPr="008A2C72" w:rsidRDefault="00977B70" w:rsidP="007D0334">
      <w:pPr>
        <w:pStyle w:val="ListParagraph"/>
        <w:spacing w:before="240" w:after="0" w:line="480" w:lineRule="auto"/>
        <w:ind w:left="0"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Berdasarkan Tabel 2.</w:t>
      </w:r>
      <w:r w:rsidR="002C0959">
        <w:rPr>
          <w:rFonts w:ascii="Times New Roman" w:eastAsia="MS Mincho" w:hAnsi="Times New Roman" w:cs="Times New Roman"/>
          <w:sz w:val="24"/>
          <w:szCs w:val="24"/>
        </w:rPr>
        <w:t>3</w:t>
      </w:r>
      <w:r>
        <w:rPr>
          <w:rFonts w:ascii="Times New Roman" w:eastAsia="MS Mincho" w:hAnsi="Times New Roman" w:cs="Times New Roman"/>
          <w:sz w:val="24"/>
          <w:szCs w:val="24"/>
        </w:rPr>
        <w:t xml:space="preserve"> mengenai pendapat para ahli tentang konsep niat untuk berkunjung kembali (</w:t>
      </w:r>
      <w:r w:rsidRPr="007A5A9D">
        <w:rPr>
          <w:rFonts w:ascii="Times New Roman" w:eastAsia="MS Mincho" w:hAnsi="Times New Roman" w:cs="Times New Roman"/>
          <w:i/>
          <w:sz w:val="24"/>
          <w:szCs w:val="24"/>
        </w:rPr>
        <w:t>revisit intention</w:t>
      </w:r>
      <w:r>
        <w:rPr>
          <w:rFonts w:ascii="Times New Roman" w:eastAsia="MS Mincho" w:hAnsi="Times New Roman" w:cs="Times New Roman"/>
          <w:sz w:val="24"/>
          <w:szCs w:val="24"/>
        </w:rPr>
        <w:t xml:space="preserve">), bahwa </w:t>
      </w:r>
      <w:r w:rsidRPr="007A5A9D">
        <w:rPr>
          <w:rFonts w:ascii="Times New Roman" w:eastAsia="MS Mincho" w:hAnsi="Times New Roman" w:cs="Times New Roman"/>
          <w:i/>
          <w:sz w:val="24"/>
          <w:szCs w:val="24"/>
        </w:rPr>
        <w:t>revisit intention</w:t>
      </w:r>
      <w:r>
        <w:rPr>
          <w:rFonts w:ascii="Times New Roman" w:eastAsia="MS Mincho" w:hAnsi="Times New Roman" w:cs="Times New Roman"/>
          <w:sz w:val="24"/>
          <w:szCs w:val="24"/>
        </w:rPr>
        <w:t xml:space="preserve"> adalah niat </w:t>
      </w:r>
      <w:r>
        <w:rPr>
          <w:rFonts w:ascii="Times New Roman" w:eastAsia="MS Mincho" w:hAnsi="Times New Roman" w:cs="Times New Roman"/>
          <w:sz w:val="24"/>
          <w:szCs w:val="24"/>
        </w:rPr>
        <w:lastRenderedPageBreak/>
        <w:t xml:space="preserve">untuk mengunjungi kembali suatu destinasi wisata dalam jangka waktu panjang yang dilakukan oleh wisatawan setalah berkunjung ke suatu destinasi wisata. </w:t>
      </w:r>
    </w:p>
    <w:p w14:paraId="64F3EEE7" w14:textId="63F34C66" w:rsidR="00EC651B" w:rsidRDefault="00EC651B" w:rsidP="00EC651B">
      <w:pPr>
        <w:pStyle w:val="Heading2"/>
        <w:spacing w:line="480" w:lineRule="auto"/>
        <w:rPr>
          <w:i/>
        </w:rPr>
      </w:pPr>
      <w:bookmarkStart w:id="19" w:name="_Hlk499322286"/>
      <w:r>
        <w:t>2.</w:t>
      </w:r>
      <w:r w:rsidR="00AE535E">
        <w:t>5</w:t>
      </w:r>
      <w:r w:rsidR="008A2C72">
        <w:t>.1</w:t>
      </w:r>
      <w:r>
        <w:tab/>
      </w:r>
      <w:r w:rsidR="00666661">
        <w:t>Dimensi</w:t>
      </w:r>
      <w:r>
        <w:t xml:space="preserve"> </w:t>
      </w:r>
      <w:r>
        <w:rPr>
          <w:i/>
        </w:rPr>
        <w:t>Revisit Intention</w:t>
      </w:r>
    </w:p>
    <w:bookmarkEnd w:id="19"/>
    <w:p w14:paraId="0570CAAA" w14:textId="6E86EEDD" w:rsidR="00EC651B" w:rsidRDefault="00EC651B" w:rsidP="00EC651B">
      <w:pPr>
        <w:pStyle w:val="ListParagraph"/>
        <w:spacing w:before="240" w:after="0" w:line="480" w:lineRule="auto"/>
        <w:ind w:left="0"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Menurut Jones dkk</w:t>
      </w:r>
      <w:r w:rsidR="002C0959">
        <w:rPr>
          <w:rFonts w:ascii="Times New Roman" w:eastAsia="MS Mincho" w:hAnsi="Times New Roman" w:cs="Times New Roman"/>
          <w:sz w:val="24"/>
          <w:szCs w:val="24"/>
        </w:rPr>
        <w:t xml:space="preserve">. </w:t>
      </w:r>
      <w:r>
        <w:rPr>
          <w:rFonts w:ascii="Times New Roman" w:eastAsia="MS Mincho" w:hAnsi="Times New Roman" w:cs="Times New Roman"/>
          <w:sz w:val="24"/>
          <w:szCs w:val="24"/>
        </w:rPr>
        <w:t xml:space="preserve">(2012) menyatakan bahwa </w:t>
      </w:r>
      <w:r w:rsidRPr="009D5ED3">
        <w:rPr>
          <w:rFonts w:ascii="Times New Roman" w:eastAsia="MS Mincho" w:hAnsi="Times New Roman" w:cs="Times New Roman"/>
          <w:i/>
          <w:sz w:val="24"/>
          <w:szCs w:val="24"/>
        </w:rPr>
        <w:t>revisit intention</w:t>
      </w:r>
      <w:r>
        <w:rPr>
          <w:rFonts w:ascii="Times New Roman" w:eastAsia="MS Mincho" w:hAnsi="Times New Roman" w:cs="Times New Roman"/>
          <w:sz w:val="24"/>
          <w:szCs w:val="24"/>
        </w:rPr>
        <w:t xml:space="preserve"> dipengaruhi oleh emosi pelanggan dan kualitas pelayanan yang diberikan oleh perusahaan. Sedangkan menurut Babu P. George dan Bibin P. George dalam Guy Assaker (2013) mengungkapkan bahwa dimensi dari </w:t>
      </w:r>
      <w:r w:rsidRPr="00666661">
        <w:rPr>
          <w:rFonts w:ascii="Times New Roman" w:eastAsia="MS Mincho" w:hAnsi="Times New Roman" w:cs="Times New Roman"/>
          <w:i/>
          <w:sz w:val="24"/>
          <w:szCs w:val="24"/>
        </w:rPr>
        <w:t>revisit intention</w:t>
      </w:r>
      <w:r>
        <w:rPr>
          <w:rFonts w:ascii="Times New Roman" w:eastAsia="MS Mincho" w:hAnsi="Times New Roman" w:cs="Times New Roman"/>
          <w:sz w:val="24"/>
          <w:szCs w:val="24"/>
        </w:rPr>
        <w:t xml:space="preserve"> yaitu sebagai berikut:</w:t>
      </w:r>
    </w:p>
    <w:p w14:paraId="6D8319A2" w14:textId="4380EDD7" w:rsidR="00E708BF" w:rsidRPr="00E708BF" w:rsidRDefault="00E708BF" w:rsidP="002C0959">
      <w:pPr>
        <w:pStyle w:val="ListParagraph"/>
        <w:numPr>
          <w:ilvl w:val="0"/>
          <w:numId w:val="40"/>
        </w:numPr>
        <w:spacing w:before="240" w:after="0" w:line="480" w:lineRule="auto"/>
        <w:ind w:left="709" w:hanging="425"/>
        <w:jc w:val="both"/>
        <w:rPr>
          <w:rFonts w:ascii="Times New Roman" w:eastAsia="MS Mincho" w:hAnsi="Times New Roman" w:cs="Times New Roman"/>
          <w:i/>
          <w:sz w:val="24"/>
          <w:szCs w:val="24"/>
        </w:rPr>
      </w:pPr>
      <w:r w:rsidRPr="00E708BF">
        <w:rPr>
          <w:rFonts w:ascii="Times New Roman" w:eastAsia="MS Mincho" w:hAnsi="Times New Roman" w:cs="Times New Roman"/>
          <w:i/>
          <w:sz w:val="24"/>
          <w:szCs w:val="24"/>
        </w:rPr>
        <w:t>Past Visit</w:t>
      </w:r>
    </w:p>
    <w:p w14:paraId="2360EE1D" w14:textId="7E977477" w:rsidR="00E708BF" w:rsidRDefault="00E708BF" w:rsidP="002C0959">
      <w:pPr>
        <w:pStyle w:val="ListParagraph"/>
        <w:spacing w:before="240" w:after="0" w:line="480" w:lineRule="auto"/>
        <w:ind w:left="709"/>
        <w:jc w:val="both"/>
        <w:rPr>
          <w:rFonts w:ascii="Times New Roman" w:eastAsia="MS Mincho" w:hAnsi="Times New Roman" w:cs="Times New Roman"/>
          <w:sz w:val="24"/>
          <w:szCs w:val="24"/>
        </w:rPr>
      </w:pPr>
      <w:r w:rsidRPr="009D5ED3">
        <w:rPr>
          <w:rFonts w:ascii="Times New Roman" w:eastAsia="MS Mincho" w:hAnsi="Times New Roman" w:cs="Times New Roman"/>
          <w:i/>
          <w:sz w:val="24"/>
          <w:szCs w:val="24"/>
        </w:rPr>
        <w:t>Past visit</w:t>
      </w:r>
      <w:r>
        <w:rPr>
          <w:rFonts w:ascii="Times New Roman" w:eastAsia="MS Mincho" w:hAnsi="Times New Roman" w:cs="Times New Roman"/>
          <w:sz w:val="24"/>
          <w:szCs w:val="24"/>
        </w:rPr>
        <w:t xml:space="preserve"> adalah dimensi yang mengukur serangkaian pengalaman yang dirasakan oleh wisatawan saat mengunjungi destinasi wisata. Pengalaman dimasa sebelumnya dapat mengukur niat kunjungan di masa yang akan datang.</w:t>
      </w:r>
    </w:p>
    <w:p w14:paraId="135C03ED" w14:textId="6607651A" w:rsidR="00E708BF" w:rsidRPr="00E708BF" w:rsidRDefault="00E708BF" w:rsidP="002C0959">
      <w:pPr>
        <w:pStyle w:val="ListParagraph"/>
        <w:numPr>
          <w:ilvl w:val="0"/>
          <w:numId w:val="40"/>
        </w:numPr>
        <w:spacing w:before="240" w:after="0" w:line="480" w:lineRule="auto"/>
        <w:ind w:left="709" w:hanging="425"/>
        <w:jc w:val="both"/>
        <w:rPr>
          <w:rFonts w:ascii="Times New Roman" w:eastAsia="MS Mincho" w:hAnsi="Times New Roman" w:cs="Times New Roman"/>
          <w:i/>
          <w:sz w:val="24"/>
          <w:szCs w:val="24"/>
        </w:rPr>
      </w:pPr>
      <w:r w:rsidRPr="00E708BF">
        <w:rPr>
          <w:rFonts w:ascii="Times New Roman" w:eastAsia="MS Mincho" w:hAnsi="Times New Roman" w:cs="Times New Roman"/>
          <w:i/>
          <w:sz w:val="24"/>
          <w:szCs w:val="24"/>
        </w:rPr>
        <w:t>Sense of Place</w:t>
      </w:r>
    </w:p>
    <w:p w14:paraId="28DD7AD9" w14:textId="65D2BF25" w:rsidR="00E708BF" w:rsidRDefault="00E708BF" w:rsidP="002C0959">
      <w:pPr>
        <w:pStyle w:val="ListParagraph"/>
        <w:spacing w:before="240" w:after="0" w:line="480" w:lineRule="auto"/>
        <w:ind w:left="709"/>
        <w:jc w:val="both"/>
        <w:rPr>
          <w:rFonts w:ascii="Times New Roman" w:eastAsia="MS Mincho" w:hAnsi="Times New Roman" w:cs="Times New Roman"/>
          <w:sz w:val="24"/>
          <w:szCs w:val="24"/>
        </w:rPr>
      </w:pPr>
      <w:r w:rsidRPr="00E708BF">
        <w:rPr>
          <w:rFonts w:ascii="Times New Roman" w:eastAsia="MS Mincho" w:hAnsi="Times New Roman" w:cs="Times New Roman"/>
          <w:i/>
          <w:sz w:val="24"/>
          <w:szCs w:val="24"/>
        </w:rPr>
        <w:t>Sense of Place</w:t>
      </w:r>
      <w:r>
        <w:rPr>
          <w:rFonts w:ascii="Times New Roman" w:eastAsia="MS Mincho" w:hAnsi="Times New Roman" w:cs="Times New Roman"/>
          <w:sz w:val="24"/>
          <w:szCs w:val="24"/>
        </w:rPr>
        <w:t xml:space="preserve"> adalah dimensi yang mengukur rasa yang dialami oleh wisatawan saat berkunjung ke destinasi wisata. Destinasi wisata harus memiliki daya tarik tersendiri yang dapat menarik wisatawan untuk merrasakan perasaan yang berbeda saat berkunjung ke destinasi tersebut</w:t>
      </w:r>
    </w:p>
    <w:p w14:paraId="60FBCF9F" w14:textId="6983DA56" w:rsidR="00E708BF" w:rsidRPr="00E708BF" w:rsidRDefault="00E708BF" w:rsidP="002C0959">
      <w:pPr>
        <w:pStyle w:val="ListParagraph"/>
        <w:numPr>
          <w:ilvl w:val="0"/>
          <w:numId w:val="40"/>
        </w:numPr>
        <w:spacing w:before="240" w:after="0" w:line="480" w:lineRule="auto"/>
        <w:ind w:left="709" w:hanging="425"/>
        <w:jc w:val="both"/>
        <w:rPr>
          <w:rFonts w:ascii="Times New Roman" w:eastAsia="MS Mincho" w:hAnsi="Times New Roman" w:cs="Times New Roman"/>
          <w:i/>
          <w:sz w:val="24"/>
          <w:szCs w:val="24"/>
        </w:rPr>
      </w:pPr>
      <w:r w:rsidRPr="00E708BF">
        <w:rPr>
          <w:rFonts w:ascii="Times New Roman" w:eastAsia="MS Mincho" w:hAnsi="Times New Roman" w:cs="Times New Roman"/>
          <w:i/>
          <w:sz w:val="24"/>
          <w:szCs w:val="24"/>
        </w:rPr>
        <w:t>Attachment to Place</w:t>
      </w:r>
    </w:p>
    <w:p w14:paraId="025C093C" w14:textId="3610D94D" w:rsidR="00E708BF" w:rsidRDefault="00E708BF" w:rsidP="002C0959">
      <w:pPr>
        <w:pStyle w:val="ListParagraph"/>
        <w:spacing w:before="240" w:after="0" w:line="480" w:lineRule="auto"/>
        <w:ind w:left="709"/>
        <w:jc w:val="both"/>
        <w:rPr>
          <w:rFonts w:ascii="Times New Roman" w:eastAsia="MS Mincho" w:hAnsi="Times New Roman" w:cs="Times New Roman"/>
          <w:sz w:val="24"/>
          <w:szCs w:val="24"/>
        </w:rPr>
      </w:pPr>
      <w:r w:rsidRPr="00E708BF">
        <w:rPr>
          <w:rFonts w:ascii="Times New Roman" w:eastAsia="MS Mincho" w:hAnsi="Times New Roman" w:cs="Times New Roman"/>
          <w:i/>
          <w:sz w:val="24"/>
          <w:szCs w:val="24"/>
        </w:rPr>
        <w:t>Attchment to Place</w:t>
      </w:r>
      <w:r>
        <w:rPr>
          <w:rFonts w:ascii="Times New Roman" w:eastAsia="MS Mincho" w:hAnsi="Times New Roman" w:cs="Times New Roman"/>
          <w:sz w:val="24"/>
          <w:szCs w:val="24"/>
        </w:rPr>
        <w:t xml:space="preserve"> adalah dimensi yang mengukur ketertarikan wistawan terhadap destinasi wisata dimana kelengkapan fasilitas dan kemudahan untuk mendapatkan pelayanan yang diinginkan menjadi faktor dalam dimensi ini.</w:t>
      </w:r>
    </w:p>
    <w:p w14:paraId="3F6D367D" w14:textId="65050AE3" w:rsidR="00E708BF" w:rsidRPr="009D5ED3" w:rsidRDefault="00E708BF" w:rsidP="002C0959">
      <w:pPr>
        <w:pStyle w:val="ListParagraph"/>
        <w:numPr>
          <w:ilvl w:val="0"/>
          <w:numId w:val="40"/>
        </w:numPr>
        <w:spacing w:before="240" w:after="0" w:line="480" w:lineRule="auto"/>
        <w:ind w:left="709" w:hanging="425"/>
        <w:jc w:val="both"/>
        <w:rPr>
          <w:rFonts w:ascii="Times New Roman" w:eastAsia="MS Mincho" w:hAnsi="Times New Roman" w:cs="Times New Roman"/>
          <w:i/>
          <w:sz w:val="24"/>
          <w:szCs w:val="24"/>
        </w:rPr>
      </w:pPr>
      <w:r w:rsidRPr="009D5ED3">
        <w:rPr>
          <w:rFonts w:ascii="Times New Roman" w:eastAsia="MS Mincho" w:hAnsi="Times New Roman" w:cs="Times New Roman"/>
          <w:i/>
          <w:sz w:val="24"/>
          <w:szCs w:val="24"/>
        </w:rPr>
        <w:t>Novelty Seeking</w:t>
      </w:r>
    </w:p>
    <w:p w14:paraId="6A158710" w14:textId="4B7868C2" w:rsidR="002223B8" w:rsidRPr="002223B8" w:rsidRDefault="00E708BF" w:rsidP="002C0959">
      <w:pPr>
        <w:pStyle w:val="ListParagraph"/>
        <w:spacing w:before="240" w:after="0" w:line="480" w:lineRule="auto"/>
        <w:ind w:left="709"/>
        <w:jc w:val="both"/>
        <w:rPr>
          <w:rFonts w:ascii="Times New Roman" w:eastAsia="MS Mincho" w:hAnsi="Times New Roman" w:cs="Times New Roman"/>
          <w:sz w:val="24"/>
          <w:szCs w:val="24"/>
        </w:rPr>
      </w:pPr>
      <w:r w:rsidRPr="009D5ED3">
        <w:rPr>
          <w:rFonts w:ascii="Times New Roman" w:eastAsia="MS Mincho" w:hAnsi="Times New Roman" w:cs="Times New Roman"/>
          <w:i/>
          <w:sz w:val="24"/>
          <w:szCs w:val="24"/>
        </w:rPr>
        <w:lastRenderedPageBreak/>
        <w:t>Novelty seeking</w:t>
      </w:r>
      <w:r>
        <w:rPr>
          <w:rFonts w:ascii="Times New Roman" w:eastAsia="MS Mincho" w:hAnsi="Times New Roman" w:cs="Times New Roman"/>
          <w:sz w:val="24"/>
          <w:szCs w:val="24"/>
        </w:rPr>
        <w:t xml:space="preserve"> adalah dimensi yang mengukur pencarian hal-hal yang dianggap baru dan unik oleh wisatawan yang dapat ditemukan sa</w:t>
      </w:r>
      <w:r w:rsidR="009D5ED3">
        <w:rPr>
          <w:rFonts w:ascii="Times New Roman" w:eastAsia="MS Mincho" w:hAnsi="Times New Roman" w:cs="Times New Roman"/>
          <w:sz w:val="24"/>
          <w:szCs w:val="24"/>
        </w:rPr>
        <w:t>at mengunjungi destinasi wisata. Hal-hal tersebut dapat berupa inovasi yang dilakukan oleh pengelola destinasi yang menjadi nilai pembeda dengan destinasi lainnya.</w:t>
      </w:r>
    </w:p>
    <w:p w14:paraId="59E93204" w14:textId="3CD59DDA" w:rsidR="009D5ED3" w:rsidRDefault="009D5ED3" w:rsidP="009D5ED3">
      <w:pPr>
        <w:pStyle w:val="ListParagraph"/>
        <w:spacing w:before="240" w:after="0" w:line="480" w:lineRule="auto"/>
        <w:ind w:left="0"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Menurut Lin dan Morais dalam Lin (2012) terdapat tiga dimensi yang mempengaruhi </w:t>
      </w:r>
      <w:r w:rsidRPr="00666661">
        <w:rPr>
          <w:rFonts w:ascii="Times New Roman" w:eastAsia="MS Mincho" w:hAnsi="Times New Roman" w:cs="Times New Roman"/>
          <w:i/>
          <w:sz w:val="24"/>
          <w:szCs w:val="24"/>
        </w:rPr>
        <w:t>revisit intention</w:t>
      </w:r>
      <w:r>
        <w:rPr>
          <w:rFonts w:ascii="Times New Roman" w:eastAsia="MS Mincho" w:hAnsi="Times New Roman" w:cs="Times New Roman"/>
          <w:sz w:val="24"/>
          <w:szCs w:val="24"/>
        </w:rPr>
        <w:t>, yaitu:</w:t>
      </w:r>
    </w:p>
    <w:p w14:paraId="517EEF6F" w14:textId="0C463168" w:rsidR="009D5ED3" w:rsidRPr="009D5ED3" w:rsidRDefault="009D5ED3" w:rsidP="002C0959">
      <w:pPr>
        <w:pStyle w:val="ListParagraph"/>
        <w:numPr>
          <w:ilvl w:val="0"/>
          <w:numId w:val="41"/>
        </w:numPr>
        <w:spacing w:before="240" w:after="0" w:line="480" w:lineRule="auto"/>
        <w:ind w:left="709" w:hanging="425"/>
        <w:jc w:val="both"/>
        <w:rPr>
          <w:rFonts w:ascii="Times New Roman" w:eastAsia="MS Mincho" w:hAnsi="Times New Roman" w:cs="Times New Roman"/>
          <w:sz w:val="24"/>
          <w:szCs w:val="24"/>
        </w:rPr>
      </w:pPr>
      <w:r w:rsidRPr="009D5ED3">
        <w:rPr>
          <w:rFonts w:ascii="Times New Roman" w:eastAsia="MS Mincho" w:hAnsi="Times New Roman" w:cs="Times New Roman"/>
          <w:i/>
          <w:sz w:val="24"/>
          <w:szCs w:val="24"/>
        </w:rPr>
        <w:t>Intention to revisit</w:t>
      </w:r>
      <w:r w:rsidRPr="009D5ED3">
        <w:rPr>
          <w:rFonts w:ascii="Times New Roman" w:eastAsia="MS Mincho" w:hAnsi="Times New Roman" w:cs="Times New Roman"/>
          <w:sz w:val="24"/>
          <w:szCs w:val="24"/>
        </w:rPr>
        <w:t xml:space="preserve"> atau niat untuk berkunjung kembali ke suatu destinasi wisata</w:t>
      </w:r>
    </w:p>
    <w:p w14:paraId="1A93C2BC" w14:textId="27E20BE3" w:rsidR="009D5ED3" w:rsidRPr="009D5ED3" w:rsidRDefault="009D5ED3" w:rsidP="002C0959">
      <w:pPr>
        <w:pStyle w:val="ListParagraph"/>
        <w:numPr>
          <w:ilvl w:val="0"/>
          <w:numId w:val="41"/>
        </w:numPr>
        <w:spacing w:before="240" w:after="0" w:line="480" w:lineRule="auto"/>
        <w:ind w:left="709" w:hanging="425"/>
        <w:jc w:val="both"/>
        <w:rPr>
          <w:rFonts w:ascii="Times New Roman" w:eastAsia="MS Mincho" w:hAnsi="Times New Roman" w:cs="Times New Roman"/>
          <w:sz w:val="24"/>
          <w:szCs w:val="24"/>
        </w:rPr>
      </w:pPr>
      <w:r w:rsidRPr="009D5ED3">
        <w:rPr>
          <w:rFonts w:ascii="Times New Roman" w:eastAsia="MS Mincho" w:hAnsi="Times New Roman" w:cs="Times New Roman"/>
          <w:i/>
          <w:sz w:val="24"/>
          <w:szCs w:val="24"/>
        </w:rPr>
        <w:t>Intention to recommend</w:t>
      </w:r>
      <w:r w:rsidRPr="009D5ED3">
        <w:rPr>
          <w:rFonts w:ascii="Times New Roman" w:eastAsia="MS Mincho" w:hAnsi="Times New Roman" w:cs="Times New Roman"/>
          <w:sz w:val="24"/>
          <w:szCs w:val="24"/>
        </w:rPr>
        <w:t xml:space="preserve"> atau niat untuk merekomendasikan destinasi  wisata kepada orang lain.</w:t>
      </w:r>
    </w:p>
    <w:p w14:paraId="08947C5A" w14:textId="24A69BEB" w:rsidR="009D5ED3" w:rsidRDefault="009D5ED3" w:rsidP="002C0959">
      <w:pPr>
        <w:pStyle w:val="ListParagraph"/>
        <w:numPr>
          <w:ilvl w:val="0"/>
          <w:numId w:val="41"/>
        </w:numPr>
        <w:spacing w:before="240" w:after="0" w:line="480" w:lineRule="auto"/>
        <w:ind w:left="709" w:hanging="425"/>
        <w:jc w:val="both"/>
        <w:rPr>
          <w:rFonts w:ascii="Times New Roman" w:eastAsia="MS Mincho" w:hAnsi="Times New Roman" w:cs="Times New Roman"/>
          <w:sz w:val="24"/>
          <w:szCs w:val="24"/>
        </w:rPr>
      </w:pPr>
      <w:r w:rsidRPr="009D5ED3">
        <w:rPr>
          <w:rFonts w:ascii="Times New Roman" w:eastAsia="MS Mincho" w:hAnsi="Times New Roman" w:cs="Times New Roman"/>
          <w:i/>
          <w:sz w:val="24"/>
          <w:szCs w:val="24"/>
        </w:rPr>
        <w:t>Resistance to change</w:t>
      </w:r>
      <w:r w:rsidRPr="009D5ED3">
        <w:rPr>
          <w:rFonts w:ascii="Times New Roman" w:eastAsia="MS Mincho" w:hAnsi="Times New Roman" w:cs="Times New Roman"/>
          <w:sz w:val="24"/>
          <w:szCs w:val="24"/>
        </w:rPr>
        <w:t xml:space="preserve"> atau perlawanan untuk perubahan</w:t>
      </w:r>
    </w:p>
    <w:p w14:paraId="26B85BCB" w14:textId="0996EA34" w:rsidR="009D5ED3" w:rsidRDefault="006113A8" w:rsidP="009D5ED3">
      <w:pPr>
        <w:pStyle w:val="ListParagraph"/>
        <w:spacing w:before="240" w:after="0" w:line="480" w:lineRule="auto"/>
        <w:ind w:left="0" w:firstLine="709"/>
        <w:jc w:val="both"/>
        <w:rPr>
          <w:rFonts w:ascii="Times New Roman" w:eastAsia="MS Mincho" w:hAnsi="Times New Roman" w:cs="Times New Roman"/>
          <w:sz w:val="24"/>
          <w:szCs w:val="24"/>
        </w:rPr>
      </w:pPr>
      <w:bookmarkStart w:id="20" w:name="_Hlk499927578"/>
      <w:bookmarkStart w:id="21" w:name="_Hlk499334499"/>
      <w:r w:rsidRPr="006113A8">
        <w:rPr>
          <w:rFonts w:ascii="Times New Roman" w:hAnsi="Times New Roman" w:cs="Times New Roman"/>
          <w:sz w:val="24"/>
          <w:szCs w:val="24"/>
        </w:rPr>
        <w:t>Baker dan Crompton dalam Chung-Hslen Lin (2012</w:t>
      </w:r>
      <w:bookmarkEnd w:id="20"/>
      <w:r w:rsidRPr="006113A8">
        <w:rPr>
          <w:rFonts w:ascii="Times New Roman" w:hAnsi="Times New Roman" w:cs="Times New Roman"/>
          <w:sz w:val="24"/>
          <w:szCs w:val="24"/>
        </w:rPr>
        <w:t xml:space="preserve">) menjelaskan bahwa </w:t>
      </w:r>
      <w:r w:rsidRPr="00D727EB">
        <w:rPr>
          <w:rFonts w:ascii="Times New Roman" w:hAnsi="Times New Roman" w:cs="Times New Roman"/>
          <w:i/>
          <w:sz w:val="24"/>
          <w:szCs w:val="24"/>
        </w:rPr>
        <w:t>Revisit intention</w:t>
      </w:r>
      <w:r w:rsidRPr="006113A8">
        <w:rPr>
          <w:rFonts w:ascii="Times New Roman" w:hAnsi="Times New Roman" w:cs="Times New Roman"/>
          <w:sz w:val="24"/>
          <w:szCs w:val="24"/>
        </w:rPr>
        <w:t xml:space="preserve"> adalah kemungkinan wisatwan untuk mengulangi aktifitas atau berkunjung ulang ke suatu destinasi. Baker dan Crompton dalam Chung-Hslen Lin </w:t>
      </w:r>
      <w:r w:rsidR="009D5ED3" w:rsidRPr="006113A8">
        <w:rPr>
          <w:rFonts w:ascii="Times New Roman" w:eastAsia="MS Mincho" w:hAnsi="Times New Roman" w:cs="Times New Roman"/>
          <w:sz w:val="24"/>
          <w:szCs w:val="24"/>
        </w:rPr>
        <w:t xml:space="preserve">(2012) </w:t>
      </w:r>
      <w:bookmarkEnd w:id="21"/>
      <w:r w:rsidR="009D5ED3" w:rsidRPr="006113A8">
        <w:rPr>
          <w:rFonts w:ascii="Times New Roman" w:eastAsia="MS Mincho" w:hAnsi="Times New Roman" w:cs="Times New Roman"/>
          <w:sz w:val="24"/>
          <w:szCs w:val="24"/>
        </w:rPr>
        <w:t>juga mengemukakan dua dim</w:t>
      </w:r>
      <w:r w:rsidR="007A5A9D" w:rsidRPr="006113A8">
        <w:rPr>
          <w:rFonts w:ascii="Times New Roman" w:eastAsia="MS Mincho" w:hAnsi="Times New Roman" w:cs="Times New Roman"/>
          <w:sz w:val="24"/>
          <w:szCs w:val="24"/>
        </w:rPr>
        <w:t>e</w:t>
      </w:r>
      <w:r w:rsidR="009D5ED3" w:rsidRPr="006113A8">
        <w:rPr>
          <w:rFonts w:ascii="Times New Roman" w:eastAsia="MS Mincho" w:hAnsi="Times New Roman" w:cs="Times New Roman"/>
          <w:sz w:val="24"/>
          <w:szCs w:val="24"/>
        </w:rPr>
        <w:t xml:space="preserve">nsi utama yang dapat membentuk </w:t>
      </w:r>
      <w:r w:rsidR="009D5ED3" w:rsidRPr="006113A8">
        <w:rPr>
          <w:rFonts w:ascii="Times New Roman" w:eastAsia="MS Mincho" w:hAnsi="Times New Roman" w:cs="Times New Roman"/>
          <w:i/>
          <w:sz w:val="24"/>
          <w:szCs w:val="24"/>
        </w:rPr>
        <w:t>revisit intention</w:t>
      </w:r>
      <w:r w:rsidR="009D5ED3" w:rsidRPr="006113A8">
        <w:rPr>
          <w:rFonts w:ascii="Times New Roman" w:eastAsia="MS Mincho" w:hAnsi="Times New Roman" w:cs="Times New Roman"/>
          <w:sz w:val="24"/>
          <w:szCs w:val="24"/>
        </w:rPr>
        <w:t xml:space="preserve"> atau niat untuk berkunjung kembali ke suatu destinasi wisata, antara</w:t>
      </w:r>
      <w:r w:rsidR="009D5ED3">
        <w:rPr>
          <w:rFonts w:ascii="Times New Roman" w:eastAsia="MS Mincho" w:hAnsi="Times New Roman" w:cs="Times New Roman"/>
          <w:sz w:val="24"/>
          <w:szCs w:val="24"/>
        </w:rPr>
        <w:t xml:space="preserve"> lain:</w:t>
      </w:r>
    </w:p>
    <w:p w14:paraId="64288AC7" w14:textId="3D73A4CE" w:rsidR="009D5ED3" w:rsidRPr="00666661" w:rsidRDefault="009D5ED3" w:rsidP="002C0959">
      <w:pPr>
        <w:pStyle w:val="ListParagraph"/>
        <w:numPr>
          <w:ilvl w:val="0"/>
          <w:numId w:val="42"/>
        </w:numPr>
        <w:spacing w:before="240" w:after="0" w:line="480" w:lineRule="auto"/>
        <w:ind w:left="709" w:hanging="425"/>
        <w:jc w:val="both"/>
        <w:rPr>
          <w:rFonts w:ascii="Times New Roman" w:eastAsia="MS Mincho" w:hAnsi="Times New Roman" w:cs="Times New Roman"/>
          <w:i/>
          <w:sz w:val="24"/>
          <w:szCs w:val="24"/>
        </w:rPr>
      </w:pPr>
      <w:bookmarkStart w:id="22" w:name="_Hlk497234797"/>
      <w:r w:rsidRPr="00666661">
        <w:rPr>
          <w:rFonts w:ascii="Times New Roman" w:eastAsia="MS Mincho" w:hAnsi="Times New Roman" w:cs="Times New Roman"/>
          <w:i/>
          <w:sz w:val="24"/>
          <w:szCs w:val="24"/>
        </w:rPr>
        <w:t>The</w:t>
      </w:r>
      <w:r w:rsidR="00666661">
        <w:rPr>
          <w:rFonts w:ascii="Times New Roman" w:eastAsia="MS Mincho" w:hAnsi="Times New Roman" w:cs="Times New Roman"/>
          <w:i/>
          <w:sz w:val="24"/>
          <w:szCs w:val="24"/>
        </w:rPr>
        <w:t xml:space="preserve"> Willingness to revisit the same</w:t>
      </w:r>
      <w:r w:rsidRPr="00666661">
        <w:rPr>
          <w:rFonts w:ascii="Times New Roman" w:eastAsia="MS Mincho" w:hAnsi="Times New Roman" w:cs="Times New Roman"/>
          <w:i/>
          <w:sz w:val="24"/>
          <w:szCs w:val="24"/>
        </w:rPr>
        <w:t xml:space="preserve"> destination in the future</w:t>
      </w:r>
    </w:p>
    <w:bookmarkEnd w:id="22"/>
    <w:p w14:paraId="337BE87C" w14:textId="6F0B06EE" w:rsidR="00D727EB" w:rsidRPr="00E96BCE" w:rsidRDefault="009D5ED3" w:rsidP="00E96BCE">
      <w:pPr>
        <w:pStyle w:val="ListParagraph"/>
        <w:spacing w:before="240" w:after="0" w:line="480" w:lineRule="auto"/>
        <w:ind w:left="709"/>
        <w:jc w:val="both"/>
        <w:rPr>
          <w:rFonts w:ascii="Times New Roman" w:eastAsia="MS Mincho" w:hAnsi="Times New Roman" w:cs="Times New Roman"/>
          <w:sz w:val="24"/>
          <w:szCs w:val="24"/>
        </w:rPr>
      </w:pPr>
      <w:r>
        <w:rPr>
          <w:rFonts w:ascii="Times New Roman" w:eastAsia="MS Mincho" w:hAnsi="Times New Roman" w:cs="Times New Roman"/>
          <w:sz w:val="24"/>
          <w:szCs w:val="24"/>
        </w:rPr>
        <w:t>Dimensi ini mengukur kegiatan wisatawan untuk mengunjungi kembali destinasi wisata yang sama dimasa yang akan datang.</w:t>
      </w:r>
    </w:p>
    <w:p w14:paraId="3823CB0A" w14:textId="1EEBFACC" w:rsidR="00CD137A" w:rsidRPr="00D727EB" w:rsidRDefault="00666661" w:rsidP="00D727EB">
      <w:pPr>
        <w:pStyle w:val="ListParagraph"/>
        <w:numPr>
          <w:ilvl w:val="0"/>
          <w:numId w:val="42"/>
        </w:numPr>
        <w:spacing w:before="240" w:after="0" w:line="480" w:lineRule="auto"/>
        <w:ind w:left="709" w:hanging="425"/>
        <w:jc w:val="both"/>
        <w:rPr>
          <w:rFonts w:ascii="Times New Roman" w:eastAsia="MS Mincho" w:hAnsi="Times New Roman" w:cs="Times New Roman"/>
          <w:i/>
          <w:sz w:val="24"/>
          <w:szCs w:val="24"/>
        </w:rPr>
      </w:pPr>
      <w:bookmarkStart w:id="23" w:name="_Hlk497234887"/>
      <w:r w:rsidRPr="00666661">
        <w:rPr>
          <w:rFonts w:ascii="Times New Roman" w:eastAsia="MS Mincho" w:hAnsi="Times New Roman" w:cs="Times New Roman"/>
          <w:i/>
          <w:sz w:val="24"/>
          <w:szCs w:val="24"/>
        </w:rPr>
        <w:t>Recommend it to others</w:t>
      </w:r>
      <w:bookmarkEnd w:id="23"/>
    </w:p>
    <w:p w14:paraId="3765C481" w14:textId="6891B042" w:rsidR="00666661" w:rsidRDefault="00666661" w:rsidP="002C0959">
      <w:pPr>
        <w:pStyle w:val="ListParagraph"/>
        <w:spacing w:before="240" w:after="0" w:line="480" w:lineRule="auto"/>
        <w:ind w:left="709"/>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 xml:space="preserve">Dimensi ini mengukur keinginan wisatawan untuk merekomendasikan dan memberikan </w:t>
      </w:r>
      <w:r w:rsidRPr="00666661">
        <w:rPr>
          <w:rFonts w:ascii="Times New Roman" w:eastAsia="MS Mincho" w:hAnsi="Times New Roman" w:cs="Times New Roman"/>
          <w:i/>
          <w:sz w:val="24"/>
          <w:szCs w:val="24"/>
        </w:rPr>
        <w:t>word of mouth</w:t>
      </w:r>
      <w:r>
        <w:rPr>
          <w:rFonts w:ascii="Times New Roman" w:eastAsia="MS Mincho" w:hAnsi="Times New Roman" w:cs="Times New Roman"/>
          <w:sz w:val="24"/>
          <w:szCs w:val="24"/>
        </w:rPr>
        <w:t xml:space="preserve"> positif terhadap destinasi yang telah dikunjungi sebelumnya kepada kerabat.</w:t>
      </w:r>
    </w:p>
    <w:p w14:paraId="73D234E2" w14:textId="5EBE5BE4" w:rsidR="002223B8" w:rsidRDefault="002223B8" w:rsidP="00BB4C96">
      <w:pPr>
        <w:pStyle w:val="ListParagraph"/>
        <w:spacing w:before="240" w:after="0" w:line="480" w:lineRule="auto"/>
        <w:ind w:left="0"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Selain itu Luo dan Hsieh (2013) mengungkapkan bahwa indikator dari seorang individu </w:t>
      </w:r>
      <w:r w:rsidR="00AE535E">
        <w:rPr>
          <w:rFonts w:ascii="Times New Roman" w:eastAsia="MS Mincho" w:hAnsi="Times New Roman" w:cs="Times New Roman"/>
          <w:sz w:val="24"/>
          <w:szCs w:val="24"/>
        </w:rPr>
        <w:t xml:space="preserve">yang melakukan tindakan </w:t>
      </w:r>
      <w:r w:rsidR="00AE535E" w:rsidRPr="00AE535E">
        <w:rPr>
          <w:rFonts w:ascii="Times New Roman" w:eastAsia="MS Mincho" w:hAnsi="Times New Roman" w:cs="Times New Roman"/>
          <w:i/>
          <w:sz w:val="24"/>
          <w:szCs w:val="24"/>
        </w:rPr>
        <w:t>revisit intention</w:t>
      </w:r>
      <w:r w:rsidR="00AE535E">
        <w:rPr>
          <w:rFonts w:ascii="Times New Roman" w:eastAsia="MS Mincho" w:hAnsi="Times New Roman" w:cs="Times New Roman"/>
          <w:sz w:val="24"/>
          <w:szCs w:val="24"/>
        </w:rPr>
        <w:t>, diantaranya:</w:t>
      </w:r>
    </w:p>
    <w:p w14:paraId="2A2CEC7B" w14:textId="5F13FC24" w:rsidR="00AE535E" w:rsidRDefault="00AE535E" w:rsidP="00D727EB">
      <w:pPr>
        <w:pStyle w:val="ListParagraph"/>
        <w:numPr>
          <w:ilvl w:val="0"/>
          <w:numId w:val="53"/>
        </w:numPr>
        <w:spacing w:before="240" w:after="0" w:line="480" w:lineRule="auto"/>
        <w:ind w:left="709" w:hanging="425"/>
        <w:jc w:val="both"/>
        <w:rPr>
          <w:rFonts w:ascii="Times New Roman" w:eastAsia="MS Mincho" w:hAnsi="Times New Roman" w:cs="Times New Roman"/>
          <w:sz w:val="24"/>
          <w:szCs w:val="24"/>
        </w:rPr>
      </w:pPr>
      <w:r>
        <w:rPr>
          <w:rFonts w:ascii="Times New Roman" w:eastAsia="MS Mincho" w:hAnsi="Times New Roman" w:cs="Times New Roman"/>
          <w:sz w:val="24"/>
          <w:szCs w:val="24"/>
        </w:rPr>
        <w:t>Ketersediaan untuk meninjau kembali tujuan</w:t>
      </w:r>
    </w:p>
    <w:p w14:paraId="1CBCD808" w14:textId="24ABBBA2" w:rsidR="00AE535E" w:rsidRDefault="00AE535E" w:rsidP="00D727EB">
      <w:pPr>
        <w:pStyle w:val="ListParagraph"/>
        <w:numPr>
          <w:ilvl w:val="0"/>
          <w:numId w:val="53"/>
        </w:numPr>
        <w:spacing w:before="240" w:after="0" w:line="480" w:lineRule="auto"/>
        <w:ind w:left="709" w:hanging="425"/>
        <w:jc w:val="both"/>
        <w:rPr>
          <w:rFonts w:ascii="Times New Roman" w:eastAsia="MS Mincho" w:hAnsi="Times New Roman" w:cs="Times New Roman"/>
          <w:sz w:val="24"/>
          <w:szCs w:val="24"/>
        </w:rPr>
      </w:pPr>
      <w:r>
        <w:rPr>
          <w:rFonts w:ascii="Times New Roman" w:eastAsia="MS Mincho" w:hAnsi="Times New Roman" w:cs="Times New Roman"/>
          <w:sz w:val="24"/>
          <w:szCs w:val="24"/>
        </w:rPr>
        <w:t>Membuat rekomendasi kepada teman-teman mereka karena memiliki pengalaman perjalanan yang memuaskan</w:t>
      </w:r>
    </w:p>
    <w:p w14:paraId="6B49E953" w14:textId="56FDF51A" w:rsidR="00AE535E" w:rsidRDefault="00AE535E" w:rsidP="002C0959">
      <w:pPr>
        <w:pStyle w:val="ListParagraph"/>
        <w:numPr>
          <w:ilvl w:val="0"/>
          <w:numId w:val="53"/>
        </w:numPr>
        <w:spacing w:before="240" w:after="0" w:line="480" w:lineRule="auto"/>
        <w:ind w:left="709" w:hanging="425"/>
        <w:jc w:val="both"/>
        <w:rPr>
          <w:rFonts w:ascii="Times New Roman" w:eastAsia="MS Mincho" w:hAnsi="Times New Roman" w:cs="Times New Roman"/>
          <w:sz w:val="24"/>
          <w:szCs w:val="24"/>
        </w:rPr>
      </w:pPr>
      <w:r>
        <w:rPr>
          <w:rFonts w:ascii="Times New Roman" w:eastAsia="MS Mincho" w:hAnsi="Times New Roman" w:cs="Times New Roman"/>
          <w:sz w:val="24"/>
          <w:szCs w:val="24"/>
        </w:rPr>
        <w:t>Menceritakan pengalaman positif yang mereka rasakan selama perjalanan mereka di suatu destinasi</w:t>
      </w:r>
    </w:p>
    <w:p w14:paraId="5837F7BE" w14:textId="71D43F66" w:rsidR="004F0937" w:rsidRDefault="00666661" w:rsidP="00BB4C96">
      <w:pPr>
        <w:pStyle w:val="ListParagraph"/>
        <w:spacing w:before="240" w:after="0" w:line="480" w:lineRule="auto"/>
        <w:ind w:left="0" w:firstLine="709"/>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Berdasarkan uraian tersebut dapat dilihat bahwa dimensi dari </w:t>
      </w:r>
      <w:r w:rsidRPr="00D727EB">
        <w:rPr>
          <w:rFonts w:ascii="Times New Roman" w:eastAsia="MS Mincho" w:hAnsi="Times New Roman" w:cs="Times New Roman"/>
          <w:i/>
          <w:sz w:val="24"/>
          <w:szCs w:val="24"/>
        </w:rPr>
        <w:t>revisit intention</w:t>
      </w:r>
      <w:r>
        <w:rPr>
          <w:rFonts w:ascii="Times New Roman" w:eastAsia="MS Mincho" w:hAnsi="Times New Roman" w:cs="Times New Roman"/>
          <w:sz w:val="24"/>
          <w:szCs w:val="24"/>
        </w:rPr>
        <w:t xml:space="preserve"> dapat dipengaruhi oleh berbagai faktor, salah satunya adalah </w:t>
      </w:r>
      <w:r>
        <w:rPr>
          <w:rFonts w:ascii="Times New Roman" w:eastAsia="MS Mincho" w:hAnsi="Times New Roman" w:cs="Times New Roman"/>
          <w:i/>
          <w:sz w:val="24"/>
          <w:szCs w:val="24"/>
        </w:rPr>
        <w:t>the w</w:t>
      </w:r>
      <w:r w:rsidRPr="00666661">
        <w:rPr>
          <w:rFonts w:ascii="Times New Roman" w:eastAsia="MS Mincho" w:hAnsi="Times New Roman" w:cs="Times New Roman"/>
          <w:i/>
          <w:sz w:val="24"/>
          <w:szCs w:val="24"/>
        </w:rPr>
        <w:t>illingness to revisit the same destination in the future</w:t>
      </w:r>
      <w:r>
        <w:rPr>
          <w:rFonts w:ascii="Times New Roman" w:eastAsia="MS Mincho" w:hAnsi="Times New Roman" w:cs="Times New Roman"/>
          <w:i/>
          <w:sz w:val="24"/>
          <w:szCs w:val="24"/>
        </w:rPr>
        <w:t xml:space="preserve"> </w:t>
      </w:r>
      <w:r>
        <w:rPr>
          <w:rFonts w:ascii="Times New Roman" w:eastAsia="MS Mincho" w:hAnsi="Times New Roman" w:cs="Times New Roman"/>
          <w:sz w:val="24"/>
          <w:szCs w:val="24"/>
        </w:rPr>
        <w:t xml:space="preserve">(keinginan untuk berkunjung kembali dimasa yang akan datang) dan </w:t>
      </w:r>
      <w:r>
        <w:rPr>
          <w:rFonts w:ascii="Times New Roman" w:eastAsia="MS Mincho" w:hAnsi="Times New Roman" w:cs="Times New Roman"/>
          <w:i/>
          <w:sz w:val="24"/>
          <w:szCs w:val="24"/>
        </w:rPr>
        <w:t>r</w:t>
      </w:r>
      <w:r w:rsidRPr="00666661">
        <w:rPr>
          <w:rFonts w:ascii="Times New Roman" w:eastAsia="MS Mincho" w:hAnsi="Times New Roman" w:cs="Times New Roman"/>
          <w:i/>
          <w:sz w:val="24"/>
          <w:szCs w:val="24"/>
        </w:rPr>
        <w:t>ecommend it to others</w:t>
      </w:r>
      <w:r>
        <w:rPr>
          <w:rFonts w:ascii="Times New Roman" w:eastAsia="MS Mincho" w:hAnsi="Times New Roman" w:cs="Times New Roman"/>
          <w:i/>
          <w:sz w:val="24"/>
          <w:szCs w:val="24"/>
        </w:rPr>
        <w:t xml:space="preserve"> </w:t>
      </w:r>
      <w:r>
        <w:rPr>
          <w:rFonts w:ascii="Times New Roman" w:eastAsia="MS Mincho" w:hAnsi="Times New Roman" w:cs="Times New Roman"/>
          <w:sz w:val="24"/>
          <w:szCs w:val="24"/>
        </w:rPr>
        <w:t xml:space="preserve">(merekomendasikan kepada orang lain). Dimensi dari Son dkk (2012) dirasa mampu mengukur </w:t>
      </w:r>
      <w:r w:rsidRPr="00D727EB">
        <w:rPr>
          <w:rFonts w:ascii="Times New Roman" w:eastAsia="MS Mincho" w:hAnsi="Times New Roman" w:cs="Times New Roman"/>
          <w:i/>
          <w:sz w:val="24"/>
          <w:szCs w:val="24"/>
        </w:rPr>
        <w:t>revisit intention</w:t>
      </w:r>
      <w:r>
        <w:rPr>
          <w:rFonts w:ascii="Times New Roman" w:eastAsia="MS Mincho" w:hAnsi="Times New Roman" w:cs="Times New Roman"/>
          <w:sz w:val="24"/>
          <w:szCs w:val="24"/>
        </w:rPr>
        <w:t xml:space="preserve"> secara tepat. Selain itu dimensi tersebut sesuai dengan kondisi objek penelitian yang diteliti penulis saat ini.</w:t>
      </w:r>
    </w:p>
    <w:p w14:paraId="3121677A" w14:textId="07B7A4F6" w:rsidR="001B6070" w:rsidRDefault="001B6070" w:rsidP="001B6070">
      <w:pPr>
        <w:pStyle w:val="Heading2"/>
        <w:spacing w:line="480" w:lineRule="auto"/>
        <w:rPr>
          <w:i/>
        </w:rPr>
      </w:pPr>
      <w:r>
        <w:t>2.5.2</w:t>
      </w:r>
      <w:r>
        <w:tab/>
      </w:r>
      <w:r w:rsidR="002F1FA6">
        <w:t xml:space="preserve">Model </w:t>
      </w:r>
      <w:r>
        <w:rPr>
          <w:i/>
        </w:rPr>
        <w:t>Revisit Intention</w:t>
      </w:r>
    </w:p>
    <w:p w14:paraId="2B402F42" w14:textId="6DF04D6A" w:rsidR="002F1FA6" w:rsidRDefault="002F1FA6" w:rsidP="002F1FA6">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Penelitian yang dilakukan oleh </w:t>
      </w:r>
      <w:bookmarkStart w:id="24" w:name="_Hlk499597581"/>
      <w:r>
        <w:rPr>
          <w:rFonts w:ascii="Times New Roman" w:hAnsi="Times New Roman" w:cs="Times New Roman"/>
          <w:sz w:val="24"/>
          <w:szCs w:val="24"/>
        </w:rPr>
        <w:t>Frederick (2015</w:t>
      </w:r>
      <w:r w:rsidR="00D727EB">
        <w:rPr>
          <w:rFonts w:ascii="Times New Roman" w:hAnsi="Times New Roman" w:cs="Times New Roman"/>
          <w:sz w:val="24"/>
          <w:szCs w:val="24"/>
        </w:rPr>
        <w:t>:</w:t>
      </w:r>
      <w:r>
        <w:rPr>
          <w:rFonts w:ascii="Times New Roman" w:hAnsi="Times New Roman" w:cs="Times New Roman"/>
          <w:sz w:val="24"/>
          <w:szCs w:val="24"/>
        </w:rPr>
        <w:t xml:space="preserve"> 9) </w:t>
      </w:r>
      <w:bookmarkEnd w:id="24"/>
      <w:r>
        <w:rPr>
          <w:rFonts w:ascii="Times New Roman" w:hAnsi="Times New Roman" w:cs="Times New Roman"/>
          <w:sz w:val="24"/>
          <w:szCs w:val="24"/>
        </w:rPr>
        <w:t>menyebutkan bahwa motivasi wisatawan melakukan perjalanan ke suatu destinasi wisata disebabkan oleh faktor pendorong dan faktor penarik dari destinasi wisata tersebut. Berikut model revisit intention pada gambar 2.2:</w:t>
      </w:r>
    </w:p>
    <w:p w14:paraId="255DA98F" w14:textId="77777777" w:rsidR="007B6DF8" w:rsidRDefault="007B6DF8" w:rsidP="002F1FA6">
      <w:pPr>
        <w:spacing w:line="480" w:lineRule="auto"/>
        <w:ind w:firstLine="709"/>
        <w:jc w:val="both"/>
        <w:rPr>
          <w:rFonts w:ascii="Times New Roman" w:hAnsi="Times New Roman" w:cs="Times New Roman"/>
          <w:sz w:val="24"/>
          <w:szCs w:val="24"/>
        </w:rPr>
      </w:pPr>
    </w:p>
    <w:p w14:paraId="309DEF18" w14:textId="3E9947B9" w:rsidR="002F1FA6" w:rsidRPr="002F1FA6" w:rsidRDefault="00B161BD" w:rsidP="002F1FA6">
      <w:pPr>
        <w:spacing w:line="480" w:lineRule="auto"/>
        <w:ind w:firstLine="709"/>
        <w:jc w:val="both"/>
        <w:rPr>
          <w:rFonts w:ascii="Times New Roman" w:hAnsi="Times New Roman" w:cs="Times New Roman"/>
          <w:sz w:val="24"/>
          <w:szCs w:val="24"/>
        </w:rPr>
      </w:pPr>
      <w:r>
        <w:rPr>
          <w:rFonts w:ascii="Times New Roman" w:hAnsi="Times New Roman" w:cs="Times New Roman"/>
          <w:noProof/>
          <w:sz w:val="24"/>
          <w:szCs w:val="24"/>
          <w:lang w:val="en-US" w:eastAsia="en-US"/>
        </w:rPr>
        <w:lastRenderedPageBreak/>
        <mc:AlternateContent>
          <mc:Choice Requires="wps">
            <w:drawing>
              <wp:anchor distT="0" distB="0" distL="114300" distR="114300" simplePos="0" relativeHeight="251634688" behindDoc="0" locked="0" layoutInCell="1" allowOverlap="1" wp14:anchorId="226AED9D" wp14:editId="41F5BFC3">
                <wp:simplePos x="0" y="0"/>
                <wp:positionH relativeFrom="column">
                  <wp:posOffset>3836670</wp:posOffset>
                </wp:positionH>
                <wp:positionV relativeFrom="paragraph">
                  <wp:posOffset>89534</wp:posOffset>
                </wp:positionV>
                <wp:extent cx="1352550" cy="733425"/>
                <wp:effectExtent l="0" t="0" r="19050" b="28575"/>
                <wp:wrapNone/>
                <wp:docPr id="83" name="Text Box 83"/>
                <wp:cNvGraphicFramePr/>
                <a:graphic xmlns:a="http://schemas.openxmlformats.org/drawingml/2006/main">
                  <a:graphicData uri="http://schemas.microsoft.com/office/word/2010/wordprocessingShape">
                    <wps:wsp>
                      <wps:cNvSpPr txBox="1"/>
                      <wps:spPr>
                        <a:xfrm>
                          <a:off x="0" y="0"/>
                          <a:ext cx="1352550" cy="733425"/>
                        </a:xfrm>
                        <a:prstGeom prst="rect">
                          <a:avLst/>
                        </a:prstGeom>
                        <a:ln/>
                      </wps:spPr>
                      <wps:style>
                        <a:lnRef idx="2">
                          <a:schemeClr val="dk1"/>
                        </a:lnRef>
                        <a:fillRef idx="1">
                          <a:schemeClr val="lt1"/>
                        </a:fillRef>
                        <a:effectRef idx="0">
                          <a:schemeClr val="dk1"/>
                        </a:effectRef>
                        <a:fontRef idx="minor">
                          <a:schemeClr val="dk1"/>
                        </a:fontRef>
                      </wps:style>
                      <wps:txbx>
                        <w:txbxContent>
                          <w:p w14:paraId="6AFA39C9" w14:textId="1549BFFB" w:rsidR="00FB6145" w:rsidRDefault="00FB6145" w:rsidP="00D93E4E">
                            <w:pPr>
                              <w:jc w:val="center"/>
                              <w:rPr>
                                <w:rFonts w:ascii="Times New Roman" w:hAnsi="Times New Roman" w:cs="Times New Roman"/>
                                <w:b/>
                                <w:i/>
                                <w:sz w:val="24"/>
                                <w:szCs w:val="24"/>
                              </w:rPr>
                            </w:pPr>
                            <w:r>
                              <w:rPr>
                                <w:rFonts w:ascii="Times New Roman" w:hAnsi="Times New Roman" w:cs="Times New Roman"/>
                                <w:b/>
                                <w:i/>
                                <w:sz w:val="24"/>
                                <w:szCs w:val="24"/>
                              </w:rPr>
                              <w:t xml:space="preserve">Pull </w:t>
                            </w:r>
                            <w:r>
                              <w:rPr>
                                <w:rFonts w:ascii="Times New Roman" w:hAnsi="Times New Roman" w:cs="Times New Roman"/>
                                <w:b/>
                                <w:i/>
                                <w:sz w:val="24"/>
                                <w:szCs w:val="24"/>
                              </w:rPr>
                              <w:t>Factors</w:t>
                            </w:r>
                          </w:p>
                          <w:p w14:paraId="4956BEF9" w14:textId="63E03FE6" w:rsidR="00FB6145" w:rsidRPr="00D93E4E" w:rsidRDefault="00FB6145" w:rsidP="00D93E4E">
                            <w:pPr>
                              <w:jc w:val="center"/>
                              <w:rPr>
                                <w:rFonts w:ascii="Times New Roman" w:hAnsi="Times New Roman" w:cs="Times New Roman"/>
                                <w:b/>
                                <w:i/>
                                <w:sz w:val="24"/>
                                <w:szCs w:val="24"/>
                              </w:rPr>
                            </w:pPr>
                            <w:r>
                              <w:rPr>
                                <w:rFonts w:ascii="Times New Roman" w:hAnsi="Times New Roman" w:cs="Times New Roman"/>
                                <w:b/>
                                <w:i/>
                                <w:sz w:val="24"/>
                                <w:szCs w:val="24"/>
                              </w:rPr>
                              <w:t>Attractions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6AED9D" id="Text Box 83" o:spid="_x0000_s1029" type="#_x0000_t202" style="position:absolute;left:0;text-align:left;margin-left:302.1pt;margin-top:7.05pt;width:106.5pt;height:57.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" fillcolor="white [3201]" strokecolor="black [3200]" strokeweight="2pt">
                <v:textbox>
                  <w:txbxContent>
                    <w:p w14:paraId="6AFA39C9" w14:textId="1549BFFB" w:rsidR="00FB6145" w:rsidRDefault="00FB6145" w:rsidP="00D93E4E">
                      <w:pPr>
                        <w:jc w:val="center"/>
                        <w:rPr>
                          <w:rFonts w:ascii="Times New Roman" w:hAnsi="Times New Roman" w:cs="Times New Roman"/>
                          <w:b/>
                          <w:i/>
                          <w:sz w:val="24"/>
                          <w:szCs w:val="24"/>
                        </w:rPr>
                      </w:pPr>
                      <w:r>
                        <w:rPr>
                          <w:rFonts w:ascii="Times New Roman" w:hAnsi="Times New Roman" w:cs="Times New Roman"/>
                          <w:b/>
                          <w:i/>
                          <w:sz w:val="24"/>
                          <w:szCs w:val="24"/>
                        </w:rPr>
                        <w:t xml:space="preserve">Pull </w:t>
                      </w:r>
                      <w:r>
                        <w:rPr>
                          <w:rFonts w:ascii="Times New Roman" w:hAnsi="Times New Roman" w:cs="Times New Roman"/>
                          <w:b/>
                          <w:i/>
                          <w:sz w:val="24"/>
                          <w:szCs w:val="24"/>
                        </w:rPr>
                        <w:t>Factors</w:t>
                      </w:r>
                    </w:p>
                    <w:p w14:paraId="4956BEF9" w14:textId="63E03FE6" w:rsidR="00FB6145" w:rsidRPr="00D93E4E" w:rsidRDefault="00FB6145" w:rsidP="00D93E4E">
                      <w:pPr>
                        <w:jc w:val="center"/>
                        <w:rPr>
                          <w:rFonts w:ascii="Times New Roman" w:hAnsi="Times New Roman" w:cs="Times New Roman"/>
                          <w:b/>
                          <w:i/>
                          <w:sz w:val="24"/>
                          <w:szCs w:val="24"/>
                        </w:rPr>
                      </w:pPr>
                      <w:r>
                        <w:rPr>
                          <w:rFonts w:ascii="Times New Roman" w:hAnsi="Times New Roman" w:cs="Times New Roman"/>
                          <w:b/>
                          <w:i/>
                          <w:sz w:val="24"/>
                          <w:szCs w:val="24"/>
                        </w:rPr>
                        <w:t>Attractions</w:t>
                      </w:r>
                    </w:p>
                  </w:txbxContent>
                </v:textbox>
              </v:shape>
            </w:pict>
          </mc:Fallback>
        </mc:AlternateContent>
      </w:r>
      <w:r w:rsidR="00D93E4E">
        <w:rPr>
          <w:rFonts w:ascii="Times New Roman" w:hAnsi="Times New Roman" w:cs="Times New Roman"/>
          <w:noProof/>
          <w:sz w:val="24"/>
          <w:szCs w:val="24"/>
          <w:lang w:val="en-US" w:eastAsia="en-US"/>
        </w:rPr>
        <mc:AlternateContent>
          <mc:Choice Requires="wps">
            <w:drawing>
              <wp:anchor distT="0" distB="0" distL="114300" distR="114300" simplePos="0" relativeHeight="251632640" behindDoc="0" locked="0" layoutInCell="1" allowOverlap="1" wp14:anchorId="6557D87E" wp14:editId="3529398A">
                <wp:simplePos x="0" y="0"/>
                <wp:positionH relativeFrom="column">
                  <wp:posOffset>2084070</wp:posOffset>
                </wp:positionH>
                <wp:positionV relativeFrom="paragraph">
                  <wp:posOffset>64135</wp:posOffset>
                </wp:positionV>
                <wp:extent cx="1371600" cy="866775"/>
                <wp:effectExtent l="0" t="0" r="19050" b="28575"/>
                <wp:wrapNone/>
                <wp:docPr id="62" name="Text Box 62"/>
                <wp:cNvGraphicFramePr/>
                <a:graphic xmlns:a="http://schemas.openxmlformats.org/drawingml/2006/main">
                  <a:graphicData uri="http://schemas.microsoft.com/office/word/2010/wordprocessingShape">
                    <wps:wsp>
                      <wps:cNvSpPr txBox="1"/>
                      <wps:spPr>
                        <a:xfrm>
                          <a:off x="0" y="0"/>
                          <a:ext cx="1371600" cy="866775"/>
                        </a:xfrm>
                        <a:prstGeom prst="rect">
                          <a:avLst/>
                        </a:prstGeom>
                        <a:ln/>
                      </wps:spPr>
                      <wps:style>
                        <a:lnRef idx="2">
                          <a:schemeClr val="dk1"/>
                        </a:lnRef>
                        <a:fillRef idx="1">
                          <a:schemeClr val="lt1"/>
                        </a:fillRef>
                        <a:effectRef idx="0">
                          <a:schemeClr val="dk1"/>
                        </a:effectRef>
                        <a:fontRef idx="minor">
                          <a:schemeClr val="dk1"/>
                        </a:fontRef>
                      </wps:style>
                      <wps:txbx>
                        <w:txbxContent>
                          <w:p w14:paraId="50E0E4EE" w14:textId="24CB0370" w:rsidR="00FB6145" w:rsidRPr="00D93E4E" w:rsidRDefault="00FB6145" w:rsidP="00D93E4E">
                            <w:pPr>
                              <w:jc w:val="center"/>
                              <w:rPr>
                                <w:rFonts w:ascii="Times New Roman" w:hAnsi="Times New Roman" w:cs="Times New Roman"/>
                                <w:i/>
                                <w:sz w:val="24"/>
                                <w:szCs w:val="24"/>
                              </w:rPr>
                            </w:pPr>
                            <w:r w:rsidRPr="00D93E4E">
                              <w:rPr>
                                <w:rFonts w:ascii="Times New Roman" w:hAnsi="Times New Roman" w:cs="Times New Roman"/>
                                <w:b/>
                                <w:i/>
                                <w:sz w:val="24"/>
                                <w:szCs w:val="24"/>
                              </w:rPr>
                              <w:t>International Tourist Motivation to</w:t>
                            </w:r>
                            <w:r w:rsidRPr="00D93E4E">
                              <w:rPr>
                                <w:rFonts w:ascii="Times New Roman" w:hAnsi="Times New Roman" w:cs="Times New Roman"/>
                                <w:i/>
                                <w:sz w:val="24"/>
                                <w:szCs w:val="24"/>
                              </w:rPr>
                              <w:t xml:space="preserve"> </w:t>
                            </w:r>
                            <w:r w:rsidRPr="00D93E4E">
                              <w:rPr>
                                <w:rFonts w:ascii="Times New Roman" w:hAnsi="Times New Roman" w:cs="Times New Roman"/>
                                <w:b/>
                                <w:i/>
                                <w:sz w:val="24"/>
                                <w:szCs w:val="24"/>
                              </w:rPr>
                              <w:t>Travel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7D87E" id="Text Box 62" o:spid="_x0000_s1030" type="#_x0000_t202" style="position:absolute;left:0;text-align:left;margin-left:164.1pt;margin-top:5.05pt;width:108pt;height:68.2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" fillcolor="white [3201]" strokecolor="black [3200]" strokeweight="2pt">
                <v:textbox>
                  <w:txbxContent>
                    <w:p w14:paraId="50E0E4EE" w14:textId="24CB0370" w:rsidR="00FB6145" w:rsidRPr="00D93E4E" w:rsidRDefault="00FB6145" w:rsidP="00D93E4E">
                      <w:pPr>
                        <w:jc w:val="center"/>
                        <w:rPr>
                          <w:rFonts w:ascii="Times New Roman" w:hAnsi="Times New Roman" w:cs="Times New Roman"/>
                          <w:i/>
                          <w:sz w:val="24"/>
                          <w:szCs w:val="24"/>
                        </w:rPr>
                      </w:pPr>
                      <w:r w:rsidRPr="00D93E4E">
                        <w:rPr>
                          <w:rFonts w:ascii="Times New Roman" w:hAnsi="Times New Roman" w:cs="Times New Roman"/>
                          <w:b/>
                          <w:i/>
                          <w:sz w:val="24"/>
                          <w:szCs w:val="24"/>
                        </w:rPr>
                        <w:t>International Tourist Motivation to</w:t>
                      </w:r>
                      <w:r w:rsidRPr="00D93E4E">
                        <w:rPr>
                          <w:rFonts w:ascii="Times New Roman" w:hAnsi="Times New Roman" w:cs="Times New Roman"/>
                          <w:i/>
                          <w:sz w:val="24"/>
                          <w:szCs w:val="24"/>
                        </w:rPr>
                        <w:t xml:space="preserve"> </w:t>
                      </w:r>
                      <w:r w:rsidRPr="00D93E4E">
                        <w:rPr>
                          <w:rFonts w:ascii="Times New Roman" w:hAnsi="Times New Roman" w:cs="Times New Roman"/>
                          <w:b/>
                          <w:i/>
                          <w:sz w:val="24"/>
                          <w:szCs w:val="24"/>
                        </w:rPr>
                        <w:t>Travel</w:t>
                      </w:r>
                    </w:p>
                  </w:txbxContent>
                </v:textbox>
              </v:shape>
            </w:pict>
          </mc:Fallback>
        </mc:AlternateContent>
      </w:r>
      <w:r w:rsidR="00D93E4E">
        <w:rPr>
          <w:rFonts w:ascii="Times New Roman" w:hAnsi="Times New Roman" w:cs="Times New Roman"/>
          <w:noProof/>
          <w:sz w:val="24"/>
          <w:szCs w:val="24"/>
          <w:lang w:val="en-US" w:eastAsia="en-US"/>
        </w:rPr>
        <mc:AlternateContent>
          <mc:Choice Requires="wps">
            <w:drawing>
              <wp:anchor distT="0" distB="0" distL="114300" distR="114300" simplePos="0" relativeHeight="251639808" behindDoc="0" locked="0" layoutInCell="1" allowOverlap="1" wp14:anchorId="3F4C61BF" wp14:editId="46620D84">
                <wp:simplePos x="0" y="0"/>
                <wp:positionH relativeFrom="column">
                  <wp:posOffset>3436620</wp:posOffset>
                </wp:positionH>
                <wp:positionV relativeFrom="paragraph">
                  <wp:posOffset>264160</wp:posOffset>
                </wp:positionV>
                <wp:extent cx="400050" cy="0"/>
                <wp:effectExtent l="57150" t="76200" r="0" b="133350"/>
                <wp:wrapNone/>
                <wp:docPr id="90" name="Straight Arrow Connector 90"/>
                <wp:cNvGraphicFramePr/>
                <a:graphic xmlns:a="http://schemas.openxmlformats.org/drawingml/2006/main">
                  <a:graphicData uri="http://schemas.microsoft.com/office/word/2010/wordprocessingShape">
                    <wps:wsp>
                      <wps:cNvCnPr/>
                      <wps:spPr>
                        <a:xfrm flipH="1">
                          <a:off x="0" y="0"/>
                          <a:ext cx="400050"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0D2E6177" id="Straight Arrow Connector 90" o:spid="_x0000_s1026" type="#_x0000_t32" style="position:absolute;margin-left:270.6pt;margin-top:20.8pt;width:31.5pt;height:0;flip:x;z-index:2516398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" strokecolor="black [3200]" strokeweight="2pt">
                <v:stroke endarrow="block"/>
                <v:shadow on="t" color="black" opacity="24903f" origin=",.5" offset="0,.55556mm"/>
              </v:shape>
            </w:pict>
          </mc:Fallback>
        </mc:AlternateContent>
      </w:r>
      <w:r w:rsidR="00D93E4E">
        <w:rPr>
          <w:rFonts w:ascii="Times New Roman" w:hAnsi="Times New Roman" w:cs="Times New Roman"/>
          <w:noProof/>
          <w:sz w:val="24"/>
          <w:szCs w:val="24"/>
          <w:lang w:val="en-US" w:eastAsia="en-US"/>
        </w:rPr>
        <mc:AlternateContent>
          <mc:Choice Requires="wps">
            <w:drawing>
              <wp:anchor distT="0" distB="0" distL="114300" distR="114300" simplePos="0" relativeHeight="251637760" behindDoc="0" locked="0" layoutInCell="1" allowOverlap="1" wp14:anchorId="65264656" wp14:editId="4D9298D1">
                <wp:simplePos x="0" y="0"/>
                <wp:positionH relativeFrom="column">
                  <wp:posOffset>1550670</wp:posOffset>
                </wp:positionH>
                <wp:positionV relativeFrom="paragraph">
                  <wp:posOffset>368935</wp:posOffset>
                </wp:positionV>
                <wp:extent cx="504825" cy="704850"/>
                <wp:effectExtent l="57150" t="38100" r="47625" b="76200"/>
                <wp:wrapNone/>
                <wp:docPr id="89" name="Straight Arrow Connector 89"/>
                <wp:cNvGraphicFramePr/>
                <a:graphic xmlns:a="http://schemas.openxmlformats.org/drawingml/2006/main">
                  <a:graphicData uri="http://schemas.microsoft.com/office/word/2010/wordprocessingShape">
                    <wps:wsp>
                      <wps:cNvCnPr/>
                      <wps:spPr>
                        <a:xfrm flipV="1">
                          <a:off x="0" y="0"/>
                          <a:ext cx="504825" cy="70485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579199A2" id="Straight Arrow Connector 89" o:spid="_x0000_s1026" type="#_x0000_t32" style="position:absolute;margin-left:122.1pt;margin-top:29.05pt;width:39.75pt;height:55.5pt;flip:y;z-index:2516377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" strokecolor="black [3200]" strokeweight="2pt">
                <v:stroke endarrow="block"/>
                <v:shadow on="t" color="black" opacity="24903f" origin=",.5" offset="0,.55556mm"/>
              </v:shape>
            </w:pict>
          </mc:Fallback>
        </mc:AlternateContent>
      </w:r>
      <w:r w:rsidR="00D93E4E">
        <w:rPr>
          <w:rFonts w:ascii="Times New Roman" w:hAnsi="Times New Roman" w:cs="Times New Roman"/>
          <w:noProof/>
          <w:sz w:val="24"/>
          <w:szCs w:val="24"/>
          <w:lang w:val="en-US" w:eastAsia="en-US"/>
        </w:rPr>
        <mc:AlternateContent>
          <mc:Choice Requires="wps">
            <w:drawing>
              <wp:anchor distT="0" distB="0" distL="114300" distR="114300" simplePos="0" relativeHeight="251635712" behindDoc="0" locked="0" layoutInCell="1" allowOverlap="1" wp14:anchorId="14086A92" wp14:editId="244126EB">
                <wp:simplePos x="0" y="0"/>
                <wp:positionH relativeFrom="column">
                  <wp:posOffset>150495</wp:posOffset>
                </wp:positionH>
                <wp:positionV relativeFrom="paragraph">
                  <wp:posOffset>64135</wp:posOffset>
                </wp:positionV>
                <wp:extent cx="1390650" cy="2228850"/>
                <wp:effectExtent l="0" t="0" r="19050" b="19050"/>
                <wp:wrapNone/>
                <wp:docPr id="58" name="Text Box 58"/>
                <wp:cNvGraphicFramePr/>
                <a:graphic xmlns:a="http://schemas.openxmlformats.org/drawingml/2006/main">
                  <a:graphicData uri="http://schemas.microsoft.com/office/word/2010/wordprocessingShape">
                    <wps:wsp>
                      <wps:cNvSpPr txBox="1"/>
                      <wps:spPr>
                        <a:xfrm>
                          <a:off x="0" y="0"/>
                          <a:ext cx="1390650" cy="2228850"/>
                        </a:xfrm>
                        <a:prstGeom prst="rect">
                          <a:avLst/>
                        </a:prstGeom>
                        <a:ln/>
                      </wps:spPr>
                      <wps:style>
                        <a:lnRef idx="2">
                          <a:schemeClr val="dk1"/>
                        </a:lnRef>
                        <a:fillRef idx="1">
                          <a:schemeClr val="lt1"/>
                        </a:fillRef>
                        <a:effectRef idx="0">
                          <a:schemeClr val="dk1"/>
                        </a:effectRef>
                        <a:fontRef idx="minor">
                          <a:schemeClr val="dk1"/>
                        </a:fontRef>
                      </wps:style>
                      <wps:txbx>
                        <w:txbxContent>
                          <w:p w14:paraId="215D026B" w14:textId="4BF0376D" w:rsidR="00FB6145" w:rsidRPr="00D93E4E" w:rsidRDefault="00FB6145" w:rsidP="002F1FA6">
                            <w:pPr>
                              <w:jc w:val="center"/>
                              <w:rPr>
                                <w:rFonts w:ascii="Times New Roman" w:hAnsi="Times New Roman" w:cs="Times New Roman"/>
                                <w:b/>
                                <w:i/>
                                <w:sz w:val="24"/>
                                <w:szCs w:val="24"/>
                              </w:rPr>
                            </w:pPr>
                            <w:r w:rsidRPr="00D93E4E">
                              <w:rPr>
                                <w:rFonts w:ascii="Times New Roman" w:hAnsi="Times New Roman" w:cs="Times New Roman"/>
                                <w:b/>
                                <w:i/>
                                <w:sz w:val="24"/>
                                <w:szCs w:val="24"/>
                              </w:rPr>
                              <w:t>Push Factors</w:t>
                            </w:r>
                          </w:p>
                          <w:p w14:paraId="598B2C89" w14:textId="5F992707" w:rsidR="00FB6145" w:rsidRPr="00D93E4E" w:rsidRDefault="00FB6145" w:rsidP="00970CDB">
                            <w:pPr>
                              <w:pStyle w:val="ListParagraph"/>
                              <w:numPr>
                                <w:ilvl w:val="0"/>
                                <w:numId w:val="54"/>
                              </w:numPr>
                              <w:ind w:left="426" w:hanging="426"/>
                              <w:rPr>
                                <w:rFonts w:ascii="Times New Roman" w:hAnsi="Times New Roman" w:cs="Times New Roman"/>
                                <w:i/>
                                <w:sz w:val="24"/>
                                <w:szCs w:val="24"/>
                              </w:rPr>
                            </w:pPr>
                            <w:r w:rsidRPr="00D93E4E">
                              <w:rPr>
                                <w:rFonts w:ascii="Times New Roman" w:hAnsi="Times New Roman" w:cs="Times New Roman"/>
                                <w:i/>
                                <w:sz w:val="24"/>
                                <w:szCs w:val="24"/>
                              </w:rPr>
                              <w:t>Novelty seeking</w:t>
                            </w:r>
                          </w:p>
                          <w:p w14:paraId="117B28EA" w14:textId="4AFA83EC" w:rsidR="00FB6145" w:rsidRPr="00D93E4E" w:rsidRDefault="00FB6145" w:rsidP="00970CDB">
                            <w:pPr>
                              <w:pStyle w:val="ListParagraph"/>
                              <w:numPr>
                                <w:ilvl w:val="0"/>
                                <w:numId w:val="54"/>
                              </w:numPr>
                              <w:ind w:left="426" w:hanging="426"/>
                              <w:rPr>
                                <w:rFonts w:ascii="Times New Roman" w:hAnsi="Times New Roman" w:cs="Times New Roman"/>
                                <w:i/>
                                <w:sz w:val="24"/>
                                <w:szCs w:val="24"/>
                              </w:rPr>
                            </w:pPr>
                            <w:r w:rsidRPr="00D93E4E">
                              <w:rPr>
                                <w:rFonts w:ascii="Times New Roman" w:hAnsi="Times New Roman" w:cs="Times New Roman"/>
                                <w:i/>
                                <w:sz w:val="24"/>
                                <w:szCs w:val="24"/>
                              </w:rPr>
                              <w:t>Cultural experience</w:t>
                            </w:r>
                          </w:p>
                          <w:p w14:paraId="07A3D95E" w14:textId="0D78F8ED" w:rsidR="00FB6145" w:rsidRPr="00D93E4E" w:rsidRDefault="00FB6145" w:rsidP="00970CDB">
                            <w:pPr>
                              <w:pStyle w:val="ListParagraph"/>
                              <w:numPr>
                                <w:ilvl w:val="0"/>
                                <w:numId w:val="54"/>
                              </w:numPr>
                              <w:ind w:left="426" w:hanging="426"/>
                              <w:rPr>
                                <w:rFonts w:ascii="Times New Roman" w:hAnsi="Times New Roman" w:cs="Times New Roman"/>
                                <w:i/>
                                <w:sz w:val="24"/>
                                <w:szCs w:val="24"/>
                              </w:rPr>
                            </w:pPr>
                            <w:r w:rsidRPr="00D93E4E">
                              <w:rPr>
                                <w:rFonts w:ascii="Times New Roman" w:hAnsi="Times New Roman" w:cs="Times New Roman"/>
                                <w:i/>
                                <w:sz w:val="24"/>
                                <w:szCs w:val="24"/>
                              </w:rPr>
                              <w:t>Adventure</w:t>
                            </w:r>
                          </w:p>
                          <w:p w14:paraId="74F25DBB" w14:textId="3FD7FEEA" w:rsidR="00FB6145" w:rsidRPr="00D93E4E" w:rsidRDefault="00FB6145" w:rsidP="00970CDB">
                            <w:pPr>
                              <w:pStyle w:val="ListParagraph"/>
                              <w:numPr>
                                <w:ilvl w:val="0"/>
                                <w:numId w:val="54"/>
                              </w:numPr>
                              <w:ind w:left="426" w:hanging="426"/>
                              <w:rPr>
                                <w:rFonts w:ascii="Times New Roman" w:hAnsi="Times New Roman" w:cs="Times New Roman"/>
                                <w:i/>
                                <w:sz w:val="24"/>
                                <w:szCs w:val="24"/>
                              </w:rPr>
                            </w:pPr>
                            <w:r w:rsidRPr="00D93E4E">
                              <w:rPr>
                                <w:rFonts w:ascii="Times New Roman" w:hAnsi="Times New Roman" w:cs="Times New Roman"/>
                                <w:i/>
                                <w:sz w:val="24"/>
                                <w:szCs w:val="24"/>
                              </w:rPr>
                              <w:t>Escape</w:t>
                            </w:r>
                          </w:p>
                          <w:p w14:paraId="5C5B1FB0" w14:textId="5839E654" w:rsidR="00FB6145" w:rsidRPr="00D93E4E" w:rsidRDefault="00FB6145" w:rsidP="00970CDB">
                            <w:pPr>
                              <w:pStyle w:val="ListParagraph"/>
                              <w:numPr>
                                <w:ilvl w:val="0"/>
                                <w:numId w:val="54"/>
                              </w:numPr>
                              <w:ind w:left="426" w:hanging="426"/>
                              <w:rPr>
                                <w:rFonts w:ascii="Times New Roman" w:hAnsi="Times New Roman" w:cs="Times New Roman"/>
                                <w:i/>
                                <w:sz w:val="24"/>
                                <w:szCs w:val="24"/>
                              </w:rPr>
                            </w:pPr>
                            <w:r w:rsidRPr="00D93E4E">
                              <w:rPr>
                                <w:rFonts w:ascii="Times New Roman" w:hAnsi="Times New Roman" w:cs="Times New Roman"/>
                                <w:i/>
                                <w:sz w:val="24"/>
                                <w:szCs w:val="24"/>
                              </w:rPr>
                              <w:t>Social contact</w:t>
                            </w:r>
                          </w:p>
                          <w:p w14:paraId="3EAB2753" w14:textId="7BE4243D" w:rsidR="00FB6145" w:rsidRPr="00D93E4E" w:rsidRDefault="00FB6145" w:rsidP="00970CDB">
                            <w:pPr>
                              <w:pStyle w:val="ListParagraph"/>
                              <w:numPr>
                                <w:ilvl w:val="0"/>
                                <w:numId w:val="54"/>
                              </w:numPr>
                              <w:ind w:left="426" w:hanging="426"/>
                              <w:rPr>
                                <w:rFonts w:ascii="Times New Roman" w:hAnsi="Times New Roman" w:cs="Times New Roman"/>
                                <w:i/>
                                <w:sz w:val="24"/>
                                <w:szCs w:val="24"/>
                              </w:rPr>
                            </w:pPr>
                            <w:r w:rsidRPr="00D93E4E">
                              <w:rPr>
                                <w:rFonts w:ascii="Times New Roman" w:hAnsi="Times New Roman" w:cs="Times New Roman"/>
                                <w:i/>
                                <w:sz w:val="24"/>
                                <w:szCs w:val="24"/>
                              </w:rPr>
                              <w:t>Relaxation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086A92" id="Text Box 58" o:spid="_x0000_s1031" type="#_x0000_t202" style="position:absolute;left:0;text-align:left;margin-left:11.85pt;margin-top:5.05pt;width:109.5pt;height:175.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" fillcolor="white [3201]" strokecolor="black [3200]" strokeweight="2pt">
                <v:textbox>
                  <w:txbxContent>
                    <w:p w14:paraId="215D026B" w14:textId="4BF0376D" w:rsidR="00FB6145" w:rsidRPr="00D93E4E" w:rsidRDefault="00FB6145" w:rsidP="002F1FA6">
                      <w:pPr>
                        <w:jc w:val="center"/>
                        <w:rPr>
                          <w:rFonts w:ascii="Times New Roman" w:hAnsi="Times New Roman" w:cs="Times New Roman"/>
                          <w:b/>
                          <w:i/>
                          <w:sz w:val="24"/>
                          <w:szCs w:val="24"/>
                        </w:rPr>
                      </w:pPr>
                      <w:r w:rsidRPr="00D93E4E">
                        <w:rPr>
                          <w:rFonts w:ascii="Times New Roman" w:hAnsi="Times New Roman" w:cs="Times New Roman"/>
                          <w:b/>
                          <w:i/>
                          <w:sz w:val="24"/>
                          <w:szCs w:val="24"/>
                        </w:rPr>
                        <w:t>Push Factors</w:t>
                      </w:r>
                    </w:p>
                    <w:p w14:paraId="598B2C89" w14:textId="5F992707" w:rsidR="00FB6145" w:rsidRPr="00D93E4E" w:rsidRDefault="00FB6145" w:rsidP="00970CDB">
                      <w:pPr>
                        <w:pStyle w:val="ListParagraph"/>
                        <w:numPr>
                          <w:ilvl w:val="0"/>
                          <w:numId w:val="54"/>
                        </w:numPr>
                        <w:ind w:left="426" w:hanging="426"/>
                        <w:rPr>
                          <w:rFonts w:ascii="Times New Roman" w:hAnsi="Times New Roman" w:cs="Times New Roman"/>
                          <w:i/>
                          <w:sz w:val="24"/>
                          <w:szCs w:val="24"/>
                        </w:rPr>
                      </w:pPr>
                      <w:r w:rsidRPr="00D93E4E">
                        <w:rPr>
                          <w:rFonts w:ascii="Times New Roman" w:hAnsi="Times New Roman" w:cs="Times New Roman"/>
                          <w:i/>
                          <w:sz w:val="24"/>
                          <w:szCs w:val="24"/>
                        </w:rPr>
                        <w:t>Novelty seeking</w:t>
                      </w:r>
                    </w:p>
                    <w:p w14:paraId="117B28EA" w14:textId="4AFA83EC" w:rsidR="00FB6145" w:rsidRPr="00D93E4E" w:rsidRDefault="00FB6145" w:rsidP="00970CDB">
                      <w:pPr>
                        <w:pStyle w:val="ListParagraph"/>
                        <w:numPr>
                          <w:ilvl w:val="0"/>
                          <w:numId w:val="54"/>
                        </w:numPr>
                        <w:ind w:left="426" w:hanging="426"/>
                        <w:rPr>
                          <w:rFonts w:ascii="Times New Roman" w:hAnsi="Times New Roman" w:cs="Times New Roman"/>
                          <w:i/>
                          <w:sz w:val="24"/>
                          <w:szCs w:val="24"/>
                        </w:rPr>
                      </w:pPr>
                      <w:r w:rsidRPr="00D93E4E">
                        <w:rPr>
                          <w:rFonts w:ascii="Times New Roman" w:hAnsi="Times New Roman" w:cs="Times New Roman"/>
                          <w:i/>
                          <w:sz w:val="24"/>
                          <w:szCs w:val="24"/>
                        </w:rPr>
                        <w:t>Cultural experience</w:t>
                      </w:r>
                    </w:p>
                    <w:p w14:paraId="07A3D95E" w14:textId="0D78F8ED" w:rsidR="00FB6145" w:rsidRPr="00D93E4E" w:rsidRDefault="00FB6145" w:rsidP="00970CDB">
                      <w:pPr>
                        <w:pStyle w:val="ListParagraph"/>
                        <w:numPr>
                          <w:ilvl w:val="0"/>
                          <w:numId w:val="54"/>
                        </w:numPr>
                        <w:ind w:left="426" w:hanging="426"/>
                        <w:rPr>
                          <w:rFonts w:ascii="Times New Roman" w:hAnsi="Times New Roman" w:cs="Times New Roman"/>
                          <w:i/>
                          <w:sz w:val="24"/>
                          <w:szCs w:val="24"/>
                        </w:rPr>
                      </w:pPr>
                      <w:r w:rsidRPr="00D93E4E">
                        <w:rPr>
                          <w:rFonts w:ascii="Times New Roman" w:hAnsi="Times New Roman" w:cs="Times New Roman"/>
                          <w:i/>
                          <w:sz w:val="24"/>
                          <w:szCs w:val="24"/>
                        </w:rPr>
                        <w:t>Adventure</w:t>
                      </w:r>
                    </w:p>
                    <w:p w14:paraId="74F25DBB" w14:textId="3FD7FEEA" w:rsidR="00FB6145" w:rsidRPr="00D93E4E" w:rsidRDefault="00FB6145" w:rsidP="00970CDB">
                      <w:pPr>
                        <w:pStyle w:val="ListParagraph"/>
                        <w:numPr>
                          <w:ilvl w:val="0"/>
                          <w:numId w:val="54"/>
                        </w:numPr>
                        <w:ind w:left="426" w:hanging="426"/>
                        <w:rPr>
                          <w:rFonts w:ascii="Times New Roman" w:hAnsi="Times New Roman" w:cs="Times New Roman"/>
                          <w:i/>
                          <w:sz w:val="24"/>
                          <w:szCs w:val="24"/>
                        </w:rPr>
                      </w:pPr>
                      <w:r w:rsidRPr="00D93E4E">
                        <w:rPr>
                          <w:rFonts w:ascii="Times New Roman" w:hAnsi="Times New Roman" w:cs="Times New Roman"/>
                          <w:i/>
                          <w:sz w:val="24"/>
                          <w:szCs w:val="24"/>
                        </w:rPr>
                        <w:t>Escape</w:t>
                      </w:r>
                    </w:p>
                    <w:p w14:paraId="5C5B1FB0" w14:textId="5839E654" w:rsidR="00FB6145" w:rsidRPr="00D93E4E" w:rsidRDefault="00FB6145" w:rsidP="00970CDB">
                      <w:pPr>
                        <w:pStyle w:val="ListParagraph"/>
                        <w:numPr>
                          <w:ilvl w:val="0"/>
                          <w:numId w:val="54"/>
                        </w:numPr>
                        <w:ind w:left="426" w:hanging="426"/>
                        <w:rPr>
                          <w:rFonts w:ascii="Times New Roman" w:hAnsi="Times New Roman" w:cs="Times New Roman"/>
                          <w:i/>
                          <w:sz w:val="24"/>
                          <w:szCs w:val="24"/>
                        </w:rPr>
                      </w:pPr>
                      <w:r w:rsidRPr="00D93E4E">
                        <w:rPr>
                          <w:rFonts w:ascii="Times New Roman" w:hAnsi="Times New Roman" w:cs="Times New Roman"/>
                          <w:i/>
                          <w:sz w:val="24"/>
                          <w:szCs w:val="24"/>
                        </w:rPr>
                        <w:t>Social contact</w:t>
                      </w:r>
                    </w:p>
                    <w:p w14:paraId="3EAB2753" w14:textId="7BE4243D" w:rsidR="00FB6145" w:rsidRPr="00D93E4E" w:rsidRDefault="00FB6145" w:rsidP="00970CDB">
                      <w:pPr>
                        <w:pStyle w:val="ListParagraph"/>
                        <w:numPr>
                          <w:ilvl w:val="0"/>
                          <w:numId w:val="54"/>
                        </w:numPr>
                        <w:ind w:left="426" w:hanging="426"/>
                        <w:rPr>
                          <w:rFonts w:ascii="Times New Roman" w:hAnsi="Times New Roman" w:cs="Times New Roman"/>
                          <w:i/>
                          <w:sz w:val="24"/>
                          <w:szCs w:val="24"/>
                        </w:rPr>
                      </w:pPr>
                      <w:r w:rsidRPr="00D93E4E">
                        <w:rPr>
                          <w:rFonts w:ascii="Times New Roman" w:hAnsi="Times New Roman" w:cs="Times New Roman"/>
                          <w:i/>
                          <w:sz w:val="24"/>
                          <w:szCs w:val="24"/>
                        </w:rPr>
                        <w:t>Relaxation</w:t>
                      </w:r>
                    </w:p>
                  </w:txbxContent>
                </v:textbox>
              </v:shape>
            </w:pict>
          </mc:Fallback>
        </mc:AlternateContent>
      </w:r>
    </w:p>
    <w:p w14:paraId="57B2492E" w14:textId="7FC96C3D" w:rsidR="001B6070" w:rsidRDefault="00D93E4E" w:rsidP="001B6070">
      <w:pPr>
        <w:spacing w:line="480" w:lineRule="auto"/>
        <w:ind w:firstLine="709"/>
        <w:jc w:val="both"/>
        <w:rPr>
          <w:rFonts w:ascii="Times New Roman" w:eastAsiaTheme="majorEastAsia" w:hAnsi="Times New Roman" w:cstheme="majorBidi"/>
          <w:bCs/>
          <w:sz w:val="24"/>
          <w:szCs w:val="28"/>
        </w:rPr>
      </w:pPr>
      <w:r>
        <w:rPr>
          <w:rFonts w:ascii="Times New Roman" w:eastAsiaTheme="majorEastAsia" w:hAnsi="Times New Roman" w:cstheme="majorBidi"/>
          <w:bCs/>
          <w:noProof/>
          <w:sz w:val="24"/>
          <w:szCs w:val="28"/>
          <w:lang w:val="en-US" w:eastAsia="en-US"/>
        </w:rPr>
        <mc:AlternateContent>
          <mc:Choice Requires="wps">
            <w:drawing>
              <wp:anchor distT="0" distB="0" distL="114300" distR="114300" simplePos="0" relativeHeight="251673600" behindDoc="0" locked="0" layoutInCell="1" allowOverlap="1" wp14:anchorId="6D4A5CD7" wp14:editId="7EB77EB3">
                <wp:simplePos x="0" y="0"/>
                <wp:positionH relativeFrom="column">
                  <wp:posOffset>2760345</wp:posOffset>
                </wp:positionH>
                <wp:positionV relativeFrom="paragraph">
                  <wp:posOffset>472440</wp:posOffset>
                </wp:positionV>
                <wp:extent cx="0" cy="419100"/>
                <wp:effectExtent l="95250" t="19050" r="76200" b="95250"/>
                <wp:wrapNone/>
                <wp:docPr id="92" name="Straight Arrow Connector 92"/>
                <wp:cNvGraphicFramePr/>
                <a:graphic xmlns:a="http://schemas.openxmlformats.org/drawingml/2006/main">
                  <a:graphicData uri="http://schemas.microsoft.com/office/word/2010/wordprocessingShape">
                    <wps:wsp>
                      <wps:cNvCnPr/>
                      <wps:spPr>
                        <a:xfrm>
                          <a:off x="0" y="0"/>
                          <a:ext cx="0" cy="41910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6BF4313A" id="Straight Arrow Connector 92" o:spid="_x0000_s1026" type="#_x0000_t32" style="position:absolute;margin-left:217.35pt;margin-top:37.2pt;width:0;height:33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" strokecolor="black [3200]" strokeweight="2pt">
                <v:stroke endarrow="block"/>
                <v:shadow on="t" color="black" opacity="24903f" origin=",.5" offset="0,.55556mm"/>
              </v:shape>
            </w:pict>
          </mc:Fallback>
        </mc:AlternateContent>
      </w:r>
    </w:p>
    <w:p w14:paraId="4480109D" w14:textId="0D1CA007" w:rsidR="001B6070" w:rsidRPr="00D93E4E" w:rsidRDefault="00D93E4E" w:rsidP="00D93E4E">
      <w:pPr>
        <w:spacing w:line="480" w:lineRule="auto"/>
        <w:ind w:firstLine="709"/>
        <w:jc w:val="center"/>
        <w:rPr>
          <w:rFonts w:ascii="Times New Roman" w:hAnsi="Times New Roman" w:cs="Times New Roman"/>
          <w:sz w:val="24"/>
          <w:szCs w:val="24"/>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72576" behindDoc="0" locked="0" layoutInCell="1" allowOverlap="1" wp14:anchorId="4E396E89" wp14:editId="1E33E950">
                <wp:simplePos x="0" y="0"/>
                <wp:positionH relativeFrom="column">
                  <wp:posOffset>2179320</wp:posOffset>
                </wp:positionH>
                <wp:positionV relativeFrom="paragraph">
                  <wp:posOffset>433705</wp:posOffset>
                </wp:positionV>
                <wp:extent cx="1209675" cy="485775"/>
                <wp:effectExtent l="0" t="0" r="28575" b="28575"/>
                <wp:wrapNone/>
                <wp:docPr id="79" name="Text Box 79"/>
                <wp:cNvGraphicFramePr/>
                <a:graphic xmlns:a="http://schemas.openxmlformats.org/drawingml/2006/main">
                  <a:graphicData uri="http://schemas.microsoft.com/office/word/2010/wordprocessingShape">
                    <wps:wsp>
                      <wps:cNvSpPr txBox="1"/>
                      <wps:spPr>
                        <a:xfrm>
                          <a:off x="0" y="0"/>
                          <a:ext cx="1209675" cy="485775"/>
                        </a:xfrm>
                        <a:prstGeom prst="rect">
                          <a:avLst/>
                        </a:prstGeom>
                        <a:ln/>
                      </wps:spPr>
                      <wps:style>
                        <a:lnRef idx="2">
                          <a:schemeClr val="dk1"/>
                        </a:lnRef>
                        <a:fillRef idx="1">
                          <a:schemeClr val="lt1"/>
                        </a:fillRef>
                        <a:effectRef idx="0">
                          <a:schemeClr val="dk1"/>
                        </a:effectRef>
                        <a:fontRef idx="minor">
                          <a:schemeClr val="dk1"/>
                        </a:fontRef>
                      </wps:style>
                      <wps:txbx>
                        <w:txbxContent>
                          <w:p w14:paraId="467F5183" w14:textId="745D2C89" w:rsidR="00FB6145" w:rsidRPr="00D93E4E" w:rsidRDefault="00FB6145" w:rsidP="00D93E4E">
                            <w:pPr>
                              <w:jc w:val="center"/>
                              <w:rPr>
                                <w:rFonts w:ascii="Times New Roman" w:hAnsi="Times New Roman" w:cs="Times New Roman"/>
                                <w:b/>
                                <w:i/>
                                <w:sz w:val="24"/>
                                <w:szCs w:val="24"/>
                              </w:rPr>
                            </w:pPr>
                            <w:r w:rsidRPr="00D93E4E">
                              <w:rPr>
                                <w:rFonts w:ascii="Times New Roman" w:hAnsi="Times New Roman" w:cs="Times New Roman"/>
                                <w:b/>
                                <w:i/>
                                <w:sz w:val="24"/>
                                <w:szCs w:val="24"/>
                              </w:rPr>
                              <w:t>Travel Satisfication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E396E89" id="Text Box 79" o:spid="_x0000_s1032" type="#_x0000_t202" style="position:absolute;left:0;text-align:left;margin-left:171.6pt;margin-top:34.15pt;width:95.25pt;height:38.2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" fillcolor="white [3201]" strokecolor="black [3200]" strokeweight="2pt">
                <v:textbox>
                  <w:txbxContent>
                    <w:p w14:paraId="467F5183" w14:textId="745D2C89" w:rsidR="00FB6145" w:rsidRPr="00D93E4E" w:rsidRDefault="00FB6145" w:rsidP="00D93E4E">
                      <w:pPr>
                        <w:jc w:val="center"/>
                        <w:rPr>
                          <w:rFonts w:ascii="Times New Roman" w:hAnsi="Times New Roman" w:cs="Times New Roman"/>
                          <w:b/>
                          <w:i/>
                          <w:sz w:val="24"/>
                          <w:szCs w:val="24"/>
                        </w:rPr>
                      </w:pPr>
                      <w:r w:rsidRPr="00D93E4E">
                        <w:rPr>
                          <w:rFonts w:ascii="Times New Roman" w:hAnsi="Times New Roman" w:cs="Times New Roman"/>
                          <w:b/>
                          <w:i/>
                          <w:sz w:val="24"/>
                          <w:szCs w:val="24"/>
                        </w:rPr>
                        <w:t>Travel Satisfication</w:t>
                      </w:r>
                    </w:p>
                  </w:txbxContent>
                </v:textbox>
              </v:shape>
            </w:pict>
          </mc:Fallback>
        </mc:AlternateContent>
      </w:r>
    </w:p>
    <w:p w14:paraId="21133DC8" w14:textId="58CC4BA1" w:rsidR="001B6070" w:rsidRDefault="00D93E4E" w:rsidP="001B6070">
      <w:pPr>
        <w:spacing w:line="480" w:lineRule="auto"/>
        <w:ind w:firstLine="709"/>
        <w:jc w:val="both"/>
      </w:pPr>
      <w:r>
        <w:rPr>
          <w:noProof/>
          <w:lang w:val="en-US" w:eastAsia="en-US"/>
        </w:rPr>
        <mc:AlternateContent>
          <mc:Choice Requires="wps">
            <w:drawing>
              <wp:anchor distT="0" distB="0" distL="114300" distR="114300" simplePos="0" relativeHeight="251674624" behindDoc="0" locked="0" layoutInCell="1" allowOverlap="1" wp14:anchorId="307E4671" wp14:editId="3D507466">
                <wp:simplePos x="0" y="0"/>
                <wp:positionH relativeFrom="column">
                  <wp:posOffset>2779395</wp:posOffset>
                </wp:positionH>
                <wp:positionV relativeFrom="paragraph">
                  <wp:posOffset>451485</wp:posOffset>
                </wp:positionV>
                <wp:extent cx="9525" cy="447675"/>
                <wp:effectExtent l="57150" t="19050" r="85725" b="85725"/>
                <wp:wrapNone/>
                <wp:docPr id="93" name="Straight Arrow Connector 93"/>
                <wp:cNvGraphicFramePr/>
                <a:graphic xmlns:a="http://schemas.openxmlformats.org/drawingml/2006/main">
                  <a:graphicData uri="http://schemas.microsoft.com/office/word/2010/wordprocessingShape">
                    <wps:wsp>
                      <wps:cNvCnPr/>
                      <wps:spPr>
                        <a:xfrm>
                          <a:off x="0" y="0"/>
                          <a:ext cx="9525" cy="447675"/>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3CFDC8E8" id="Straight Arrow Connector 93" o:spid="_x0000_s1026" type="#_x0000_t32" style="position:absolute;margin-left:218.85pt;margin-top:35.55pt;width:.75pt;height:35.2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" strokecolor="black [3200]" strokeweight="2pt">
                <v:stroke endarrow="block"/>
                <v:shadow on="t" color="black" opacity="24903f" origin=",.5" offset="0,.55556mm"/>
              </v:shape>
            </w:pict>
          </mc:Fallback>
        </mc:AlternateContent>
      </w:r>
    </w:p>
    <w:p w14:paraId="03713CC9" w14:textId="04B1B95B" w:rsidR="001B6070" w:rsidRDefault="001B6070" w:rsidP="001B6070">
      <w:pPr>
        <w:spacing w:line="480" w:lineRule="auto"/>
        <w:ind w:firstLine="709"/>
        <w:jc w:val="both"/>
      </w:pPr>
    </w:p>
    <w:p w14:paraId="46702AD0" w14:textId="5BF1256F" w:rsidR="00B278EA" w:rsidRPr="00E96BCE" w:rsidRDefault="00D93E4E" w:rsidP="00E96BCE">
      <w:pPr>
        <w:spacing w:line="480" w:lineRule="auto"/>
        <w:ind w:firstLine="709"/>
        <w:jc w:val="both"/>
      </w:pPr>
      <w:r>
        <w:rPr>
          <w:noProof/>
          <w:lang w:val="en-US" w:eastAsia="en-US"/>
        </w:rPr>
        <mc:AlternateContent>
          <mc:Choice Requires="wps">
            <w:drawing>
              <wp:anchor distT="0" distB="0" distL="114300" distR="114300" simplePos="0" relativeHeight="251643904" behindDoc="0" locked="0" layoutInCell="1" allowOverlap="1" wp14:anchorId="6E6F36E2" wp14:editId="4A8FADD1">
                <wp:simplePos x="0" y="0"/>
                <wp:positionH relativeFrom="column">
                  <wp:posOffset>2036445</wp:posOffset>
                </wp:positionH>
                <wp:positionV relativeFrom="paragraph">
                  <wp:posOffset>8890</wp:posOffset>
                </wp:positionV>
                <wp:extent cx="1533525" cy="400050"/>
                <wp:effectExtent l="0" t="0" r="28575" b="19050"/>
                <wp:wrapNone/>
                <wp:docPr id="82" name="Text Box 82"/>
                <wp:cNvGraphicFramePr/>
                <a:graphic xmlns:a="http://schemas.openxmlformats.org/drawingml/2006/main">
                  <a:graphicData uri="http://schemas.microsoft.com/office/word/2010/wordprocessingShape">
                    <wps:wsp>
                      <wps:cNvSpPr txBox="1"/>
                      <wps:spPr>
                        <a:xfrm>
                          <a:off x="0" y="0"/>
                          <a:ext cx="1533525" cy="400050"/>
                        </a:xfrm>
                        <a:prstGeom prst="rect">
                          <a:avLst/>
                        </a:prstGeom>
                        <a:ln/>
                      </wps:spPr>
                      <wps:style>
                        <a:lnRef idx="2">
                          <a:schemeClr val="dk1"/>
                        </a:lnRef>
                        <a:fillRef idx="1">
                          <a:schemeClr val="lt1"/>
                        </a:fillRef>
                        <a:effectRef idx="0">
                          <a:schemeClr val="dk1"/>
                        </a:effectRef>
                        <a:fontRef idx="minor">
                          <a:schemeClr val="dk1"/>
                        </a:fontRef>
                      </wps:style>
                      <wps:txbx>
                        <w:txbxContent>
                          <w:p w14:paraId="680DED81" w14:textId="0ED3702B" w:rsidR="00FB6145" w:rsidRPr="00D93E4E" w:rsidRDefault="00FB6145" w:rsidP="00D93E4E">
                            <w:pPr>
                              <w:jc w:val="center"/>
                              <w:rPr>
                                <w:rFonts w:ascii="Times New Roman" w:hAnsi="Times New Roman" w:cs="Times New Roman"/>
                                <w:b/>
                                <w:i/>
                                <w:sz w:val="24"/>
                                <w:szCs w:val="24"/>
                              </w:rPr>
                            </w:pPr>
                            <w:r w:rsidRPr="00D93E4E">
                              <w:rPr>
                                <w:rFonts w:ascii="Times New Roman" w:hAnsi="Times New Roman" w:cs="Times New Roman"/>
                                <w:b/>
                                <w:i/>
                                <w:sz w:val="24"/>
                                <w:szCs w:val="24"/>
                              </w:rPr>
                              <w:t xml:space="preserve">Revisit </w:t>
                            </w:r>
                            <w:r w:rsidRPr="00D93E4E">
                              <w:rPr>
                                <w:rFonts w:ascii="Times New Roman" w:hAnsi="Times New Roman" w:cs="Times New Roman"/>
                                <w:b/>
                                <w:i/>
                                <w:sz w:val="24"/>
                                <w:szCs w:val="24"/>
                              </w:rPr>
                              <w:t>Intention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6F36E2" id="Text Box 82" o:spid="_x0000_s1033" type="#_x0000_t202" style="position:absolute;left:0;text-align:left;margin-left:160.35pt;margin-top:.7pt;width:120.75pt;height:31.5pt;z-index:251643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" fillcolor="white [3201]" strokecolor="black [3200]" strokeweight="2pt">
                <v:textbox>
                  <w:txbxContent>
                    <w:p w14:paraId="680DED81" w14:textId="0ED3702B" w:rsidR="00FB6145" w:rsidRPr="00D93E4E" w:rsidRDefault="00FB6145" w:rsidP="00D93E4E">
                      <w:pPr>
                        <w:jc w:val="center"/>
                        <w:rPr>
                          <w:rFonts w:ascii="Times New Roman" w:hAnsi="Times New Roman" w:cs="Times New Roman"/>
                          <w:b/>
                          <w:i/>
                          <w:sz w:val="24"/>
                          <w:szCs w:val="24"/>
                        </w:rPr>
                      </w:pPr>
                      <w:r w:rsidRPr="00D93E4E">
                        <w:rPr>
                          <w:rFonts w:ascii="Times New Roman" w:hAnsi="Times New Roman" w:cs="Times New Roman"/>
                          <w:b/>
                          <w:i/>
                          <w:sz w:val="24"/>
                          <w:szCs w:val="24"/>
                        </w:rPr>
                        <w:t xml:space="preserve">Revisit </w:t>
                      </w:r>
                      <w:r w:rsidRPr="00D93E4E">
                        <w:rPr>
                          <w:rFonts w:ascii="Times New Roman" w:hAnsi="Times New Roman" w:cs="Times New Roman"/>
                          <w:b/>
                          <w:i/>
                          <w:sz w:val="24"/>
                          <w:szCs w:val="24"/>
                        </w:rPr>
                        <w:t>Intention</w:t>
                      </w:r>
                    </w:p>
                  </w:txbxContent>
                </v:textbox>
              </v:shape>
            </w:pict>
          </mc:Fallback>
        </mc:AlternateContent>
      </w:r>
    </w:p>
    <w:p w14:paraId="6BD58B3E" w14:textId="4D1DE0CE" w:rsidR="00AE535E" w:rsidRDefault="00B278EA" w:rsidP="00E96BCE">
      <w:pPr>
        <w:spacing w:line="360" w:lineRule="auto"/>
        <w:ind w:firstLine="709"/>
        <w:jc w:val="center"/>
        <w:rPr>
          <w:rFonts w:ascii="Times New Roman" w:hAnsi="Times New Roman" w:cs="Times New Roman"/>
          <w:b/>
          <w:i/>
          <w:sz w:val="24"/>
          <w:szCs w:val="24"/>
        </w:rPr>
      </w:pPr>
      <w:r w:rsidRPr="001C3BA3">
        <w:rPr>
          <w:rFonts w:ascii="Times New Roman" w:eastAsia="MS Mincho" w:hAnsi="Times New Roman" w:cs="Times New Roman"/>
          <w:b/>
          <w:sz w:val="24"/>
          <w:szCs w:val="24"/>
        </w:rPr>
        <w:t>G</w:t>
      </w:r>
      <w:r>
        <w:rPr>
          <w:rFonts w:ascii="Times New Roman" w:eastAsia="MS Mincho" w:hAnsi="Times New Roman" w:cs="Times New Roman"/>
          <w:b/>
          <w:sz w:val="24"/>
          <w:szCs w:val="24"/>
        </w:rPr>
        <w:t>AMBAR</w:t>
      </w:r>
      <w:r w:rsidRPr="001C3BA3">
        <w:rPr>
          <w:rFonts w:ascii="Times New Roman" w:eastAsia="MS Mincho" w:hAnsi="Times New Roman" w:cs="Times New Roman"/>
          <w:b/>
          <w:sz w:val="24"/>
          <w:szCs w:val="24"/>
        </w:rPr>
        <w:t xml:space="preserve"> 2.</w:t>
      </w:r>
      <w:r w:rsidR="00970CDB">
        <w:rPr>
          <w:rFonts w:ascii="Times New Roman" w:eastAsia="MS Mincho" w:hAnsi="Times New Roman" w:cs="Times New Roman"/>
          <w:b/>
          <w:sz w:val="24"/>
          <w:szCs w:val="24"/>
        </w:rPr>
        <w:t>3</w:t>
      </w:r>
      <w:r w:rsidR="00E96BCE">
        <w:rPr>
          <w:rFonts w:ascii="Times New Roman" w:eastAsia="MS Mincho" w:hAnsi="Times New Roman" w:cs="Times New Roman"/>
          <w:b/>
          <w:sz w:val="24"/>
          <w:szCs w:val="24"/>
          <w:lang w:val="en-US"/>
        </w:rPr>
        <w:t xml:space="preserve"> </w:t>
      </w:r>
      <w:r w:rsidR="00E96BCE" w:rsidRPr="00D727EB">
        <w:rPr>
          <w:rFonts w:ascii="Times New Roman" w:hAnsi="Times New Roman" w:cs="Times New Roman"/>
          <w:b/>
          <w:i/>
          <w:sz w:val="24"/>
          <w:szCs w:val="24"/>
        </w:rPr>
        <w:t>MODEL REVISIT INTENTION</w:t>
      </w:r>
    </w:p>
    <w:p w14:paraId="33838721" w14:textId="2396EA58" w:rsidR="00E96BCE" w:rsidRDefault="00E96BCE" w:rsidP="00E96BCE">
      <w:pPr>
        <w:pStyle w:val="ListParagraph"/>
        <w:spacing w:before="240" w:after="0" w:line="360" w:lineRule="auto"/>
        <w:ind w:left="0" w:firstLine="709"/>
        <w:jc w:val="center"/>
        <w:rPr>
          <w:rFonts w:ascii="Times New Roman" w:hAnsi="Times New Roman" w:cs="Times New Roman"/>
          <w:sz w:val="24"/>
          <w:szCs w:val="24"/>
        </w:rPr>
      </w:pPr>
      <w:r>
        <w:rPr>
          <w:rFonts w:ascii="Times New Roman" w:eastAsia="MS Mincho" w:hAnsi="Times New Roman" w:cs="Times New Roman"/>
          <w:sz w:val="24"/>
          <w:szCs w:val="24"/>
        </w:rPr>
        <w:t xml:space="preserve">Sumber: Yoon dan Uysal dalam </w:t>
      </w:r>
      <w:r>
        <w:rPr>
          <w:rFonts w:ascii="Times New Roman" w:hAnsi="Times New Roman" w:cs="Times New Roman"/>
          <w:sz w:val="24"/>
          <w:szCs w:val="24"/>
        </w:rPr>
        <w:t>Dayour Frederick (2015: 9)</w:t>
      </w:r>
    </w:p>
    <w:p w14:paraId="6FA90284" w14:textId="77777777" w:rsidR="00E96BCE" w:rsidRPr="00E96BCE" w:rsidRDefault="00E96BCE" w:rsidP="00E96BCE">
      <w:pPr>
        <w:pStyle w:val="ListParagraph"/>
        <w:spacing w:before="240" w:after="0" w:line="360" w:lineRule="auto"/>
        <w:ind w:left="0" w:firstLine="709"/>
        <w:jc w:val="center"/>
        <w:rPr>
          <w:rFonts w:ascii="Times New Roman" w:eastAsia="MS Mincho" w:hAnsi="Times New Roman" w:cs="Times New Roman"/>
          <w:sz w:val="24"/>
          <w:szCs w:val="24"/>
        </w:rPr>
      </w:pPr>
    </w:p>
    <w:p w14:paraId="73E8F70A" w14:textId="7FC1825E" w:rsidR="00516C9B" w:rsidRPr="00516C9B" w:rsidRDefault="00516C9B" w:rsidP="00516C9B">
      <w:pPr>
        <w:spacing w:line="480" w:lineRule="auto"/>
        <w:ind w:firstLine="709"/>
        <w:jc w:val="both"/>
        <w:rPr>
          <w:rFonts w:ascii="Times New Roman" w:hAnsi="Times New Roman" w:cs="Times New Roman"/>
          <w:sz w:val="24"/>
          <w:szCs w:val="24"/>
        </w:rPr>
      </w:pPr>
      <w:r w:rsidRPr="00516C9B">
        <w:rPr>
          <w:rFonts w:ascii="Times New Roman" w:hAnsi="Times New Roman" w:cs="Times New Roman"/>
          <w:sz w:val="24"/>
          <w:szCs w:val="24"/>
        </w:rPr>
        <w:t>Gambar 2.</w:t>
      </w:r>
      <w:r w:rsidR="00D727EB">
        <w:rPr>
          <w:rFonts w:ascii="Times New Roman" w:hAnsi="Times New Roman" w:cs="Times New Roman"/>
          <w:sz w:val="24"/>
          <w:szCs w:val="24"/>
        </w:rPr>
        <w:t>3</w:t>
      </w:r>
      <w:r w:rsidRPr="00516C9B">
        <w:rPr>
          <w:rFonts w:ascii="Times New Roman" w:hAnsi="Times New Roman" w:cs="Times New Roman"/>
          <w:sz w:val="24"/>
          <w:szCs w:val="24"/>
        </w:rPr>
        <w:t xml:space="preserve"> </w:t>
      </w:r>
      <w:r>
        <w:rPr>
          <w:rFonts w:ascii="Times New Roman" w:hAnsi="Times New Roman" w:cs="Times New Roman"/>
          <w:sz w:val="24"/>
          <w:szCs w:val="24"/>
        </w:rPr>
        <w:t xml:space="preserve">menunjukan model </w:t>
      </w:r>
      <w:r w:rsidRPr="00516C9B">
        <w:rPr>
          <w:rFonts w:ascii="Times New Roman" w:hAnsi="Times New Roman" w:cs="Times New Roman"/>
          <w:i/>
          <w:sz w:val="24"/>
          <w:szCs w:val="24"/>
        </w:rPr>
        <w:t>revisit intention</w:t>
      </w:r>
      <w:r>
        <w:rPr>
          <w:rFonts w:ascii="Times New Roman" w:hAnsi="Times New Roman" w:cs="Times New Roman"/>
          <w:sz w:val="24"/>
          <w:szCs w:val="24"/>
        </w:rPr>
        <w:t xml:space="preserve"> merupakan kerangka konseptual dari </w:t>
      </w:r>
      <w:r>
        <w:rPr>
          <w:rFonts w:ascii="Times New Roman" w:eastAsia="MS Mincho" w:hAnsi="Times New Roman" w:cs="Times New Roman"/>
          <w:sz w:val="24"/>
          <w:szCs w:val="24"/>
        </w:rPr>
        <w:t xml:space="preserve">Yoon dan Uysal dalam </w:t>
      </w:r>
      <w:r>
        <w:rPr>
          <w:rFonts w:ascii="Times New Roman" w:hAnsi="Times New Roman" w:cs="Times New Roman"/>
          <w:sz w:val="24"/>
          <w:szCs w:val="24"/>
        </w:rPr>
        <w:t>Dayour Frederick (2015</w:t>
      </w:r>
      <w:r w:rsidR="00D727EB">
        <w:rPr>
          <w:rFonts w:ascii="Times New Roman" w:hAnsi="Times New Roman" w:cs="Times New Roman"/>
          <w:sz w:val="24"/>
          <w:szCs w:val="24"/>
        </w:rPr>
        <w:t>:</w:t>
      </w:r>
      <w:r>
        <w:rPr>
          <w:rFonts w:ascii="Times New Roman" w:hAnsi="Times New Roman" w:cs="Times New Roman"/>
          <w:sz w:val="24"/>
          <w:szCs w:val="24"/>
        </w:rPr>
        <w:t xml:space="preserve"> 9). Argumen dasar yang diberikan oleh pendukung adalah bahwa wisatawan melakukan kunjungan wisata tertentu disebabkan oleh adanya faktor tarikan dan faktor dorongan. Dengan demikian kekuatan dorongan merupakan keinginan emosional wisatawan termasuk untuk mencari hal-hal baru, pengalaman budaya, petualangan, dan berelaksasi. Sedangkan faktor penarik adalah kekuatan yang menentukan pilihan tujuan wisata, misalnya pemandangan, kota, iklim, atraksi budaya dan sejarah dari destinasi wisata tersebut. Sehingga wisatawan yang puas dengan pengalaman berwisata tersebut memiliki efek terhadap perilaku wisatawan dalam jangka pendek maupun jangka panjang, salah satunya adalah niat untuk berkunjung kembali ke destinasi wisata tersebut.</w:t>
      </w:r>
    </w:p>
    <w:p w14:paraId="5E201FC0" w14:textId="4FDB7BD7" w:rsidR="000F36A2" w:rsidRDefault="000F36A2" w:rsidP="004F0937">
      <w:pPr>
        <w:pStyle w:val="Heading1"/>
        <w:spacing w:line="480" w:lineRule="auto"/>
      </w:pPr>
      <w:r w:rsidRPr="000F36A2">
        <w:lastRenderedPageBreak/>
        <w:t>2.</w:t>
      </w:r>
      <w:r>
        <w:t>6</w:t>
      </w:r>
      <w:r w:rsidRPr="000F36A2">
        <w:tab/>
      </w:r>
      <w:r>
        <w:t>Pen</w:t>
      </w:r>
      <w:r w:rsidR="00C4149C">
        <w:t xml:space="preserve">elitian Terdahulu </w:t>
      </w:r>
      <w:r w:rsidR="00C4149C" w:rsidRPr="00C4149C">
        <w:rPr>
          <w:i/>
        </w:rPr>
        <w:t>Revisit Intention</w:t>
      </w:r>
    </w:p>
    <w:p w14:paraId="0DD99A99" w14:textId="4CD813C9" w:rsidR="00E96BCE" w:rsidRDefault="000F36A2" w:rsidP="00E96BCE">
      <w:pPr>
        <w:spacing w:before="240" w:after="0" w:line="360" w:lineRule="auto"/>
        <w:jc w:val="center"/>
        <w:rPr>
          <w:rFonts w:ascii="Times New Roman" w:eastAsia="MS Mincho" w:hAnsi="Times New Roman" w:cs="Times New Roman"/>
          <w:b/>
          <w:sz w:val="24"/>
          <w:szCs w:val="24"/>
        </w:rPr>
      </w:pPr>
      <w:r w:rsidRPr="00AE356F">
        <w:rPr>
          <w:rFonts w:ascii="Times New Roman" w:eastAsia="MS Mincho" w:hAnsi="Times New Roman" w:cs="Times New Roman"/>
          <w:b/>
          <w:sz w:val="24"/>
          <w:szCs w:val="24"/>
        </w:rPr>
        <w:t>Tabel 2.</w:t>
      </w:r>
      <w:r>
        <w:rPr>
          <w:rFonts w:ascii="Times New Roman" w:eastAsia="MS Mincho" w:hAnsi="Times New Roman" w:cs="Times New Roman"/>
          <w:b/>
          <w:sz w:val="24"/>
          <w:szCs w:val="24"/>
        </w:rPr>
        <w:t>2</w:t>
      </w:r>
      <w:r w:rsidR="00E96BCE">
        <w:rPr>
          <w:rFonts w:ascii="Times New Roman" w:eastAsia="MS Mincho" w:hAnsi="Times New Roman" w:cs="Times New Roman"/>
          <w:b/>
          <w:sz w:val="24"/>
          <w:szCs w:val="24"/>
          <w:lang w:val="en-US"/>
        </w:rPr>
        <w:t xml:space="preserve"> </w:t>
      </w:r>
      <w:r w:rsidR="00E96BCE">
        <w:rPr>
          <w:rFonts w:ascii="Times New Roman" w:eastAsia="MS Mincho" w:hAnsi="Times New Roman" w:cs="Times New Roman"/>
          <w:b/>
          <w:sz w:val="24"/>
          <w:szCs w:val="24"/>
        </w:rPr>
        <w:t>Ringkasan Penelitian Terdahulu</w:t>
      </w:r>
    </w:p>
    <w:tbl>
      <w:tblPr>
        <w:tblStyle w:val="TableGrid"/>
        <w:tblW w:w="0" w:type="auto"/>
        <w:tblLayout w:type="fixed"/>
        <w:tblLook w:val="04A0" w:firstRow="1" w:lastRow="0" w:firstColumn="1" w:lastColumn="0" w:noHBand="0" w:noVBand="1"/>
      </w:tblPr>
      <w:tblGrid>
        <w:gridCol w:w="648"/>
        <w:gridCol w:w="990"/>
        <w:gridCol w:w="1318"/>
        <w:gridCol w:w="1599"/>
        <w:gridCol w:w="1625"/>
        <w:gridCol w:w="1967"/>
      </w:tblGrid>
      <w:tr w:rsidR="00013306" w14:paraId="53E847A6" w14:textId="77777777" w:rsidTr="00E96BCE">
        <w:tc>
          <w:tcPr>
            <w:tcW w:w="648" w:type="dxa"/>
          </w:tcPr>
          <w:p w14:paraId="2CD0D866" w14:textId="0E5A213D" w:rsidR="000F36A2" w:rsidRPr="000F36A2" w:rsidRDefault="000F36A2" w:rsidP="000F36A2">
            <w:pPr>
              <w:jc w:val="center"/>
              <w:rPr>
                <w:rFonts w:ascii="Times New Roman" w:hAnsi="Times New Roman" w:cs="Times New Roman"/>
                <w:b/>
                <w:sz w:val="24"/>
                <w:szCs w:val="24"/>
              </w:rPr>
            </w:pPr>
            <w:r w:rsidRPr="000F36A2">
              <w:rPr>
                <w:rFonts w:ascii="Times New Roman" w:hAnsi="Times New Roman" w:cs="Times New Roman"/>
                <w:b/>
                <w:sz w:val="24"/>
                <w:szCs w:val="24"/>
              </w:rPr>
              <w:t>N</w:t>
            </w:r>
            <w:r w:rsidR="00C4149C">
              <w:rPr>
                <w:rFonts w:ascii="Times New Roman" w:hAnsi="Times New Roman" w:cs="Times New Roman"/>
                <w:b/>
                <w:sz w:val="24"/>
                <w:szCs w:val="24"/>
              </w:rPr>
              <w:t>o</w:t>
            </w:r>
          </w:p>
        </w:tc>
        <w:tc>
          <w:tcPr>
            <w:tcW w:w="990" w:type="dxa"/>
          </w:tcPr>
          <w:p w14:paraId="630A88C2" w14:textId="7988D171" w:rsidR="000F36A2" w:rsidRPr="000F36A2" w:rsidRDefault="000F36A2" w:rsidP="000F36A2">
            <w:pPr>
              <w:jc w:val="center"/>
              <w:rPr>
                <w:rFonts w:ascii="Times New Roman" w:hAnsi="Times New Roman" w:cs="Times New Roman"/>
                <w:b/>
                <w:sz w:val="24"/>
                <w:szCs w:val="24"/>
              </w:rPr>
            </w:pPr>
            <w:r w:rsidRPr="000F36A2">
              <w:rPr>
                <w:rFonts w:ascii="Times New Roman" w:hAnsi="Times New Roman" w:cs="Times New Roman"/>
                <w:b/>
                <w:sz w:val="24"/>
                <w:szCs w:val="24"/>
              </w:rPr>
              <w:t>Nama Peneliti</w:t>
            </w:r>
          </w:p>
        </w:tc>
        <w:tc>
          <w:tcPr>
            <w:tcW w:w="1318" w:type="dxa"/>
          </w:tcPr>
          <w:p w14:paraId="262D7429" w14:textId="7EFB2DD8" w:rsidR="000F36A2" w:rsidRPr="000F36A2" w:rsidRDefault="000F36A2" w:rsidP="000F36A2">
            <w:pPr>
              <w:jc w:val="center"/>
              <w:rPr>
                <w:rFonts w:ascii="Times New Roman" w:hAnsi="Times New Roman" w:cs="Times New Roman"/>
                <w:b/>
                <w:sz w:val="24"/>
                <w:szCs w:val="24"/>
              </w:rPr>
            </w:pPr>
            <w:r w:rsidRPr="000F36A2">
              <w:rPr>
                <w:rFonts w:ascii="Times New Roman" w:hAnsi="Times New Roman" w:cs="Times New Roman"/>
                <w:b/>
                <w:sz w:val="24"/>
                <w:szCs w:val="24"/>
              </w:rPr>
              <w:t>Judul</w:t>
            </w:r>
          </w:p>
        </w:tc>
        <w:tc>
          <w:tcPr>
            <w:tcW w:w="1599" w:type="dxa"/>
          </w:tcPr>
          <w:p w14:paraId="38CE2223" w14:textId="6190431E" w:rsidR="000F36A2" w:rsidRPr="000F36A2" w:rsidRDefault="000F36A2" w:rsidP="000F36A2">
            <w:pPr>
              <w:jc w:val="center"/>
              <w:rPr>
                <w:rFonts w:ascii="Times New Roman" w:hAnsi="Times New Roman" w:cs="Times New Roman"/>
                <w:b/>
                <w:sz w:val="24"/>
                <w:szCs w:val="24"/>
              </w:rPr>
            </w:pPr>
            <w:r w:rsidRPr="000F36A2">
              <w:rPr>
                <w:rFonts w:ascii="Times New Roman" w:hAnsi="Times New Roman" w:cs="Times New Roman"/>
                <w:b/>
                <w:sz w:val="24"/>
                <w:szCs w:val="24"/>
              </w:rPr>
              <w:t>Tujuan</w:t>
            </w:r>
          </w:p>
        </w:tc>
        <w:tc>
          <w:tcPr>
            <w:tcW w:w="1625" w:type="dxa"/>
          </w:tcPr>
          <w:p w14:paraId="57005901" w14:textId="6F792B72" w:rsidR="000F36A2" w:rsidRPr="000F36A2" w:rsidRDefault="000F36A2" w:rsidP="000F36A2">
            <w:pPr>
              <w:jc w:val="center"/>
              <w:rPr>
                <w:rFonts w:ascii="Times New Roman" w:hAnsi="Times New Roman" w:cs="Times New Roman"/>
                <w:b/>
                <w:sz w:val="24"/>
                <w:szCs w:val="24"/>
              </w:rPr>
            </w:pPr>
            <w:r w:rsidRPr="000F36A2">
              <w:rPr>
                <w:rFonts w:ascii="Times New Roman" w:hAnsi="Times New Roman" w:cs="Times New Roman"/>
                <w:b/>
                <w:sz w:val="24"/>
                <w:szCs w:val="24"/>
              </w:rPr>
              <w:t>Metodologi</w:t>
            </w:r>
          </w:p>
        </w:tc>
        <w:tc>
          <w:tcPr>
            <w:tcW w:w="1967" w:type="dxa"/>
          </w:tcPr>
          <w:p w14:paraId="43634F5C" w14:textId="0962EA96" w:rsidR="000F36A2" w:rsidRPr="000F36A2" w:rsidRDefault="000F36A2" w:rsidP="000F36A2">
            <w:pPr>
              <w:jc w:val="center"/>
              <w:rPr>
                <w:rFonts w:ascii="Times New Roman" w:hAnsi="Times New Roman" w:cs="Times New Roman"/>
                <w:b/>
                <w:sz w:val="24"/>
                <w:szCs w:val="24"/>
              </w:rPr>
            </w:pPr>
            <w:r w:rsidRPr="000F36A2">
              <w:rPr>
                <w:rFonts w:ascii="Times New Roman" w:hAnsi="Times New Roman" w:cs="Times New Roman"/>
                <w:b/>
                <w:sz w:val="24"/>
                <w:szCs w:val="24"/>
              </w:rPr>
              <w:t>Hasil</w:t>
            </w:r>
          </w:p>
        </w:tc>
      </w:tr>
      <w:tr w:rsidR="00013306" w14:paraId="1E2D35E6" w14:textId="77777777" w:rsidTr="00E96BCE">
        <w:tc>
          <w:tcPr>
            <w:tcW w:w="648" w:type="dxa"/>
          </w:tcPr>
          <w:p w14:paraId="1111933C" w14:textId="32CE337E" w:rsidR="000F36A2" w:rsidRDefault="000F36A2" w:rsidP="000F36A2">
            <w:pPr>
              <w:jc w:val="center"/>
              <w:rPr>
                <w:rFonts w:ascii="Times New Roman" w:hAnsi="Times New Roman" w:cs="Times New Roman"/>
                <w:sz w:val="24"/>
                <w:szCs w:val="24"/>
              </w:rPr>
            </w:pPr>
            <w:r>
              <w:rPr>
                <w:rFonts w:ascii="Times New Roman" w:hAnsi="Times New Roman" w:cs="Times New Roman"/>
                <w:sz w:val="24"/>
                <w:szCs w:val="24"/>
              </w:rPr>
              <w:t>1</w:t>
            </w:r>
          </w:p>
        </w:tc>
        <w:tc>
          <w:tcPr>
            <w:tcW w:w="990" w:type="dxa"/>
          </w:tcPr>
          <w:p w14:paraId="6A4A15CC" w14:textId="7C4D443B" w:rsidR="000F36A2" w:rsidRDefault="000F36A2" w:rsidP="004E060B">
            <w:pPr>
              <w:ind w:right="-113"/>
              <w:rPr>
                <w:rFonts w:ascii="Times New Roman" w:hAnsi="Times New Roman" w:cs="Times New Roman"/>
                <w:sz w:val="24"/>
                <w:szCs w:val="24"/>
              </w:rPr>
            </w:pPr>
            <w:r>
              <w:rPr>
                <w:rFonts w:ascii="Times New Roman" w:hAnsi="Times New Roman" w:cs="Times New Roman"/>
                <w:sz w:val="24"/>
                <w:szCs w:val="24"/>
              </w:rPr>
              <w:t>Bella Sugiart</w:t>
            </w:r>
            <w:r w:rsidR="004E060B">
              <w:rPr>
                <w:rFonts w:ascii="Times New Roman" w:hAnsi="Times New Roman" w:cs="Times New Roman"/>
                <w:sz w:val="24"/>
                <w:szCs w:val="24"/>
              </w:rPr>
              <w:t>o</w:t>
            </w:r>
            <w:r>
              <w:rPr>
                <w:rFonts w:ascii="Times New Roman" w:hAnsi="Times New Roman" w:cs="Times New Roman"/>
                <w:sz w:val="24"/>
                <w:szCs w:val="24"/>
              </w:rPr>
              <w:t xml:space="preserve"> (2016)</w:t>
            </w:r>
          </w:p>
        </w:tc>
        <w:tc>
          <w:tcPr>
            <w:tcW w:w="1318" w:type="dxa"/>
          </w:tcPr>
          <w:p w14:paraId="37332B5F" w14:textId="4D439621" w:rsidR="000F36A2" w:rsidRDefault="000F36A2" w:rsidP="000F36A2">
            <w:pPr>
              <w:rPr>
                <w:rFonts w:ascii="Times New Roman" w:hAnsi="Times New Roman" w:cs="Times New Roman"/>
                <w:sz w:val="24"/>
                <w:szCs w:val="24"/>
              </w:rPr>
            </w:pPr>
            <w:r w:rsidRPr="000F36A2">
              <w:rPr>
                <w:rFonts w:ascii="Times New Roman" w:hAnsi="Times New Roman" w:cs="Times New Roman"/>
                <w:sz w:val="24"/>
                <w:szCs w:val="24"/>
              </w:rPr>
              <w:t xml:space="preserve">Pengaruh </w:t>
            </w:r>
            <w:r w:rsidRPr="00D727EB">
              <w:rPr>
                <w:rFonts w:ascii="Times New Roman" w:hAnsi="Times New Roman" w:cs="Times New Roman"/>
                <w:i/>
                <w:sz w:val="24"/>
                <w:szCs w:val="24"/>
              </w:rPr>
              <w:t>Event Experience</w:t>
            </w:r>
            <w:r w:rsidRPr="000F36A2">
              <w:rPr>
                <w:rFonts w:ascii="Times New Roman" w:hAnsi="Times New Roman" w:cs="Times New Roman"/>
                <w:sz w:val="24"/>
                <w:szCs w:val="24"/>
              </w:rPr>
              <w:t xml:space="preserve"> Terhadap </w:t>
            </w:r>
            <w:r w:rsidRPr="00D727EB">
              <w:rPr>
                <w:rFonts w:ascii="Times New Roman" w:hAnsi="Times New Roman" w:cs="Times New Roman"/>
                <w:i/>
                <w:sz w:val="24"/>
                <w:szCs w:val="24"/>
              </w:rPr>
              <w:t>Revisit Intention</w:t>
            </w:r>
            <w:r w:rsidRPr="000F36A2">
              <w:rPr>
                <w:rFonts w:ascii="Times New Roman" w:hAnsi="Times New Roman" w:cs="Times New Roman"/>
                <w:sz w:val="24"/>
                <w:szCs w:val="24"/>
              </w:rPr>
              <w:t xml:space="preserve"> dengan </w:t>
            </w:r>
            <w:r w:rsidRPr="00D727EB">
              <w:rPr>
                <w:rFonts w:ascii="Times New Roman" w:hAnsi="Times New Roman" w:cs="Times New Roman"/>
                <w:i/>
                <w:sz w:val="24"/>
                <w:szCs w:val="24"/>
              </w:rPr>
              <w:t>Brand Awareness</w:t>
            </w:r>
            <w:r w:rsidRPr="000F36A2">
              <w:rPr>
                <w:rFonts w:ascii="Times New Roman" w:hAnsi="Times New Roman" w:cs="Times New Roman"/>
                <w:sz w:val="24"/>
                <w:szCs w:val="24"/>
              </w:rPr>
              <w:t xml:space="preserve"> Sebagai Variabel Mediasi (Studi Pada Pengunjung Event Miss Matos 2016)</w:t>
            </w:r>
          </w:p>
        </w:tc>
        <w:tc>
          <w:tcPr>
            <w:tcW w:w="1599" w:type="dxa"/>
          </w:tcPr>
          <w:p w14:paraId="4113A371" w14:textId="76A49DE2" w:rsidR="000F36A2" w:rsidRDefault="000F36A2" w:rsidP="000F36A2">
            <w:pPr>
              <w:rPr>
                <w:rFonts w:ascii="Times New Roman" w:hAnsi="Times New Roman" w:cs="Times New Roman"/>
                <w:sz w:val="24"/>
                <w:szCs w:val="24"/>
              </w:rPr>
            </w:pPr>
            <w:r w:rsidRPr="000F36A2">
              <w:rPr>
                <w:rFonts w:ascii="Times New Roman" w:hAnsi="Times New Roman" w:cs="Times New Roman"/>
                <w:sz w:val="24"/>
                <w:szCs w:val="24"/>
              </w:rPr>
              <w:t xml:space="preserve">Penelitian ini bertujuan untuk mengetahui pengaruh </w:t>
            </w:r>
            <w:r w:rsidRPr="00D727EB">
              <w:rPr>
                <w:rFonts w:ascii="Times New Roman" w:hAnsi="Times New Roman" w:cs="Times New Roman"/>
                <w:i/>
                <w:sz w:val="24"/>
                <w:szCs w:val="24"/>
              </w:rPr>
              <w:t>event experience</w:t>
            </w:r>
            <w:r w:rsidRPr="000F36A2">
              <w:rPr>
                <w:rFonts w:ascii="Times New Roman" w:hAnsi="Times New Roman" w:cs="Times New Roman"/>
                <w:sz w:val="24"/>
                <w:szCs w:val="24"/>
              </w:rPr>
              <w:t xml:space="preserve"> terhadap </w:t>
            </w:r>
            <w:r w:rsidRPr="00D727EB">
              <w:rPr>
                <w:rFonts w:ascii="Times New Roman" w:hAnsi="Times New Roman" w:cs="Times New Roman"/>
                <w:i/>
                <w:sz w:val="24"/>
                <w:szCs w:val="24"/>
              </w:rPr>
              <w:t>brand awareness</w:t>
            </w:r>
            <w:r w:rsidRPr="000F36A2">
              <w:rPr>
                <w:rFonts w:ascii="Times New Roman" w:hAnsi="Times New Roman" w:cs="Times New Roman"/>
                <w:sz w:val="24"/>
                <w:szCs w:val="24"/>
              </w:rPr>
              <w:t xml:space="preserve"> dan </w:t>
            </w:r>
            <w:r w:rsidRPr="00D727EB">
              <w:rPr>
                <w:rFonts w:ascii="Times New Roman" w:hAnsi="Times New Roman" w:cs="Times New Roman"/>
                <w:i/>
                <w:sz w:val="24"/>
                <w:szCs w:val="24"/>
              </w:rPr>
              <w:t>revisit intention</w:t>
            </w:r>
            <w:r w:rsidRPr="000F36A2">
              <w:rPr>
                <w:rFonts w:ascii="Times New Roman" w:hAnsi="Times New Roman" w:cs="Times New Roman"/>
                <w:sz w:val="24"/>
                <w:szCs w:val="24"/>
              </w:rPr>
              <w:t xml:space="preserve"> pengunjung </w:t>
            </w:r>
            <w:r w:rsidRPr="00D727EB">
              <w:rPr>
                <w:rFonts w:ascii="Times New Roman" w:hAnsi="Times New Roman" w:cs="Times New Roman"/>
                <w:i/>
                <w:sz w:val="24"/>
                <w:szCs w:val="24"/>
              </w:rPr>
              <w:t>event Miss</w:t>
            </w:r>
            <w:r w:rsidRPr="000F36A2">
              <w:rPr>
                <w:rFonts w:ascii="Times New Roman" w:hAnsi="Times New Roman" w:cs="Times New Roman"/>
                <w:sz w:val="24"/>
                <w:szCs w:val="24"/>
              </w:rPr>
              <w:t xml:space="preserve"> Matos 2016 baik pengaruh secara langsung maupun tidak langsung. </w:t>
            </w:r>
          </w:p>
        </w:tc>
        <w:tc>
          <w:tcPr>
            <w:tcW w:w="1625" w:type="dxa"/>
          </w:tcPr>
          <w:p w14:paraId="29720E47" w14:textId="710D3D20" w:rsidR="000F36A2" w:rsidRDefault="00D727EB" w:rsidP="000F36A2">
            <w:pPr>
              <w:rPr>
                <w:rFonts w:ascii="Times New Roman" w:hAnsi="Times New Roman" w:cs="Times New Roman"/>
                <w:sz w:val="24"/>
                <w:szCs w:val="24"/>
              </w:rPr>
            </w:pPr>
            <w:r>
              <w:rPr>
                <w:rFonts w:ascii="Times New Roman" w:hAnsi="Times New Roman" w:cs="Times New Roman"/>
                <w:sz w:val="24"/>
                <w:szCs w:val="24"/>
              </w:rPr>
              <w:t>J</w:t>
            </w:r>
            <w:r w:rsidR="000F36A2" w:rsidRPr="000F36A2">
              <w:rPr>
                <w:rFonts w:ascii="Times New Roman" w:hAnsi="Times New Roman" w:cs="Times New Roman"/>
                <w:sz w:val="24"/>
                <w:szCs w:val="24"/>
              </w:rPr>
              <w:t xml:space="preserve">enis penelitian ini adalah </w:t>
            </w:r>
            <w:r w:rsidR="000F36A2" w:rsidRPr="00D727EB">
              <w:rPr>
                <w:rFonts w:ascii="Times New Roman" w:hAnsi="Times New Roman" w:cs="Times New Roman"/>
                <w:i/>
                <w:sz w:val="24"/>
                <w:szCs w:val="24"/>
              </w:rPr>
              <w:t>explanatory research</w:t>
            </w:r>
            <w:r w:rsidR="000F36A2" w:rsidRPr="000F36A2">
              <w:rPr>
                <w:rFonts w:ascii="Times New Roman" w:hAnsi="Times New Roman" w:cs="Times New Roman"/>
                <w:sz w:val="24"/>
                <w:szCs w:val="24"/>
              </w:rPr>
              <w:t xml:space="preserve"> yang menjelaskan hubungan kausal antara variabel-variabel melalui pengujian hipotesis. </w:t>
            </w:r>
            <w:r w:rsidR="000F36A2" w:rsidRPr="000F36A2">
              <w:rPr>
                <w:rFonts w:ascii="Times New Roman" w:hAnsi="Times New Roman" w:cs="Times New Roman"/>
                <w:sz w:val="24"/>
                <w:szCs w:val="24"/>
              </w:rPr>
              <w:br/>
              <w:t>Penelitian ini menggunak</w:t>
            </w:r>
            <w:r>
              <w:rPr>
                <w:rFonts w:ascii="Times New Roman" w:hAnsi="Times New Roman" w:cs="Times New Roman"/>
                <w:sz w:val="24"/>
                <w:szCs w:val="24"/>
              </w:rPr>
              <w:t>an</w:t>
            </w:r>
            <w:r w:rsidR="000F36A2" w:rsidRPr="000F36A2">
              <w:rPr>
                <w:rFonts w:ascii="Times New Roman" w:hAnsi="Times New Roman" w:cs="Times New Roman"/>
                <w:sz w:val="24"/>
                <w:szCs w:val="24"/>
              </w:rPr>
              <w:t xml:space="preserve">n sampel sebanyak 130 responden yang diambil dari populasi pengunjung </w:t>
            </w:r>
            <w:r w:rsidR="000F36A2" w:rsidRPr="00D727EB">
              <w:rPr>
                <w:rFonts w:ascii="Times New Roman" w:hAnsi="Times New Roman" w:cs="Times New Roman"/>
                <w:i/>
                <w:sz w:val="24"/>
                <w:szCs w:val="24"/>
              </w:rPr>
              <w:t xml:space="preserve">event Miss </w:t>
            </w:r>
            <w:r w:rsidR="000F36A2" w:rsidRPr="000F36A2">
              <w:rPr>
                <w:rFonts w:ascii="Times New Roman" w:hAnsi="Times New Roman" w:cs="Times New Roman"/>
                <w:sz w:val="24"/>
                <w:szCs w:val="24"/>
              </w:rPr>
              <w:t xml:space="preserve">Matos 2016. Pengambilan sampel menggunakan teknik </w:t>
            </w:r>
            <w:r w:rsidR="000F36A2" w:rsidRPr="00D727EB">
              <w:rPr>
                <w:rFonts w:ascii="Times New Roman" w:hAnsi="Times New Roman" w:cs="Times New Roman"/>
                <w:i/>
                <w:sz w:val="24"/>
                <w:szCs w:val="24"/>
              </w:rPr>
              <w:t>purposive sampling</w:t>
            </w:r>
            <w:r w:rsidR="000F36A2" w:rsidRPr="000F36A2">
              <w:rPr>
                <w:rFonts w:ascii="Times New Roman" w:hAnsi="Times New Roman" w:cs="Times New Roman"/>
                <w:sz w:val="24"/>
                <w:szCs w:val="24"/>
              </w:rPr>
              <w:t xml:space="preserve"> karakteristik sampel yang dipilih yaitu, minimal berusia 17 tahun, </w:t>
            </w:r>
            <w:r w:rsidR="000F36A2" w:rsidRPr="000F36A2">
              <w:rPr>
                <w:rFonts w:ascii="Times New Roman" w:hAnsi="Times New Roman" w:cs="Times New Roman"/>
                <w:sz w:val="24"/>
                <w:szCs w:val="24"/>
              </w:rPr>
              <w:lastRenderedPageBreak/>
              <w:t xml:space="preserve">minimal pernah berkunjung satu kali ke Matos dan </w:t>
            </w:r>
            <w:r w:rsidR="000F36A2" w:rsidRPr="00D727EB">
              <w:rPr>
                <w:rFonts w:ascii="Times New Roman" w:hAnsi="Times New Roman" w:cs="Times New Roman"/>
                <w:i/>
                <w:sz w:val="24"/>
                <w:szCs w:val="24"/>
              </w:rPr>
              <w:t>event Miss</w:t>
            </w:r>
            <w:r w:rsidR="000F36A2" w:rsidRPr="000F36A2">
              <w:rPr>
                <w:rFonts w:ascii="Times New Roman" w:hAnsi="Times New Roman" w:cs="Times New Roman"/>
                <w:sz w:val="24"/>
                <w:szCs w:val="24"/>
              </w:rPr>
              <w:t xml:space="preserve"> Matos. Alat uji yang digunakan untuk menguji instrumen penelitian ini berupa uji validitas, uji reliabilitas, dan uji asumsi klasik. Uji hipotesis dilakukan menggunakan uji t dan uji sobel test. Teknik analisis data menggunakan analisis jalur (</w:t>
            </w:r>
            <w:r w:rsidR="000F36A2" w:rsidRPr="00D727EB">
              <w:rPr>
                <w:rFonts w:ascii="Times New Roman" w:hAnsi="Times New Roman" w:cs="Times New Roman"/>
                <w:i/>
                <w:sz w:val="24"/>
                <w:szCs w:val="24"/>
              </w:rPr>
              <w:t>path analysis</w:t>
            </w:r>
            <w:r w:rsidR="000F36A2" w:rsidRPr="000F36A2">
              <w:rPr>
                <w:rFonts w:ascii="Times New Roman" w:hAnsi="Times New Roman" w:cs="Times New Roman"/>
                <w:sz w:val="24"/>
                <w:szCs w:val="24"/>
              </w:rPr>
              <w:t>). </w:t>
            </w:r>
          </w:p>
        </w:tc>
        <w:tc>
          <w:tcPr>
            <w:tcW w:w="1967" w:type="dxa"/>
          </w:tcPr>
          <w:p w14:paraId="179A86AC" w14:textId="4C856BAE" w:rsidR="000F36A2" w:rsidRDefault="000F36A2" w:rsidP="000F36A2">
            <w:pPr>
              <w:rPr>
                <w:rFonts w:ascii="Times New Roman" w:hAnsi="Times New Roman" w:cs="Times New Roman"/>
                <w:sz w:val="24"/>
                <w:szCs w:val="24"/>
              </w:rPr>
            </w:pPr>
            <w:r w:rsidRPr="000F36A2">
              <w:rPr>
                <w:rFonts w:ascii="Times New Roman" w:hAnsi="Times New Roman" w:cs="Times New Roman"/>
                <w:sz w:val="24"/>
                <w:szCs w:val="24"/>
              </w:rPr>
              <w:lastRenderedPageBreak/>
              <w:t xml:space="preserve">Dari hasil pengujian ini dapat disimpulkan bahwa variabel </w:t>
            </w:r>
            <w:r w:rsidRPr="00D727EB">
              <w:rPr>
                <w:rFonts w:ascii="Times New Roman" w:hAnsi="Times New Roman" w:cs="Times New Roman"/>
                <w:i/>
                <w:sz w:val="24"/>
                <w:szCs w:val="24"/>
              </w:rPr>
              <w:t>event experience</w:t>
            </w:r>
            <w:r w:rsidRPr="000F36A2">
              <w:rPr>
                <w:rFonts w:ascii="Times New Roman" w:hAnsi="Times New Roman" w:cs="Times New Roman"/>
                <w:sz w:val="24"/>
                <w:szCs w:val="24"/>
              </w:rPr>
              <w:t xml:space="preserve"> mempunyai pengaruh langsung secara signifikan terhadap variabel </w:t>
            </w:r>
            <w:r w:rsidRPr="00D727EB">
              <w:rPr>
                <w:rFonts w:ascii="Times New Roman" w:hAnsi="Times New Roman" w:cs="Times New Roman"/>
                <w:i/>
                <w:sz w:val="24"/>
                <w:szCs w:val="24"/>
              </w:rPr>
              <w:t>brand awareness</w:t>
            </w:r>
            <w:r w:rsidRPr="000F36A2">
              <w:rPr>
                <w:rFonts w:ascii="Times New Roman" w:hAnsi="Times New Roman" w:cs="Times New Roman"/>
                <w:sz w:val="24"/>
                <w:szCs w:val="24"/>
              </w:rPr>
              <w:t xml:space="preserve"> Matos sebesar 0,513. Variabel </w:t>
            </w:r>
            <w:r w:rsidRPr="00D727EB">
              <w:rPr>
                <w:rFonts w:ascii="Times New Roman" w:hAnsi="Times New Roman" w:cs="Times New Roman"/>
                <w:i/>
                <w:sz w:val="24"/>
                <w:szCs w:val="24"/>
              </w:rPr>
              <w:t>brand awareness</w:t>
            </w:r>
            <w:r w:rsidRPr="000F36A2">
              <w:rPr>
                <w:rFonts w:ascii="Times New Roman" w:hAnsi="Times New Roman" w:cs="Times New Roman"/>
                <w:sz w:val="24"/>
                <w:szCs w:val="24"/>
              </w:rPr>
              <w:t xml:space="preserve"> mempunyai pengaruh langsung secara signifikan terhadap variabel </w:t>
            </w:r>
            <w:r w:rsidRPr="00D727EB">
              <w:rPr>
                <w:rFonts w:ascii="Times New Roman" w:hAnsi="Times New Roman" w:cs="Times New Roman"/>
                <w:i/>
                <w:sz w:val="24"/>
                <w:szCs w:val="24"/>
              </w:rPr>
              <w:t>revisit intention</w:t>
            </w:r>
            <w:r w:rsidRPr="000F36A2">
              <w:rPr>
                <w:rFonts w:ascii="Times New Roman" w:hAnsi="Times New Roman" w:cs="Times New Roman"/>
                <w:sz w:val="24"/>
                <w:szCs w:val="24"/>
              </w:rPr>
              <w:t xml:space="preserve"> pengunjung Matos</w:t>
            </w:r>
            <w:r w:rsidRPr="000F36A2">
              <w:rPr>
                <w:rFonts w:ascii="Times New Roman" w:hAnsi="Times New Roman" w:cs="Times New Roman"/>
                <w:sz w:val="24"/>
                <w:szCs w:val="24"/>
              </w:rPr>
              <w:br/>
              <w:t xml:space="preserve">sebesar 0,526. Variabel </w:t>
            </w:r>
            <w:r w:rsidRPr="00D727EB">
              <w:rPr>
                <w:rFonts w:ascii="Times New Roman" w:hAnsi="Times New Roman" w:cs="Times New Roman"/>
                <w:i/>
                <w:sz w:val="24"/>
                <w:szCs w:val="24"/>
              </w:rPr>
              <w:t>event experience</w:t>
            </w:r>
            <w:r w:rsidRPr="000F36A2">
              <w:rPr>
                <w:rFonts w:ascii="Times New Roman" w:hAnsi="Times New Roman" w:cs="Times New Roman"/>
                <w:sz w:val="24"/>
                <w:szCs w:val="24"/>
              </w:rPr>
              <w:t xml:space="preserve"> mempunyai pengaruh langsung secara signifikan terhadap variabel </w:t>
            </w:r>
            <w:r w:rsidRPr="00D727EB">
              <w:rPr>
                <w:rFonts w:ascii="Times New Roman" w:hAnsi="Times New Roman" w:cs="Times New Roman"/>
                <w:i/>
                <w:sz w:val="24"/>
                <w:szCs w:val="24"/>
              </w:rPr>
              <w:t>revisit intention</w:t>
            </w:r>
            <w:r w:rsidRPr="000F36A2">
              <w:rPr>
                <w:rFonts w:ascii="Times New Roman" w:hAnsi="Times New Roman" w:cs="Times New Roman"/>
                <w:sz w:val="24"/>
                <w:szCs w:val="24"/>
              </w:rPr>
              <w:t xml:space="preserve"> pengunjung Matos sebesar 0,278. Variabel </w:t>
            </w:r>
            <w:r w:rsidRPr="00D727EB">
              <w:rPr>
                <w:rFonts w:ascii="Times New Roman" w:hAnsi="Times New Roman" w:cs="Times New Roman"/>
                <w:i/>
                <w:sz w:val="24"/>
                <w:szCs w:val="24"/>
              </w:rPr>
              <w:lastRenderedPageBreak/>
              <w:t>event experience</w:t>
            </w:r>
            <w:r w:rsidRPr="000F36A2">
              <w:rPr>
                <w:rFonts w:ascii="Times New Roman" w:hAnsi="Times New Roman" w:cs="Times New Roman"/>
                <w:sz w:val="24"/>
                <w:szCs w:val="24"/>
              </w:rPr>
              <w:t xml:space="preserve"> mempunyai pengaruh tidak langsung secara signifikan terhadap variabel </w:t>
            </w:r>
            <w:r w:rsidRPr="00D727EB">
              <w:rPr>
                <w:rFonts w:ascii="Times New Roman" w:hAnsi="Times New Roman" w:cs="Times New Roman"/>
                <w:i/>
                <w:sz w:val="24"/>
                <w:szCs w:val="24"/>
              </w:rPr>
              <w:t>revisit intention</w:t>
            </w:r>
            <w:r w:rsidRPr="000F36A2">
              <w:rPr>
                <w:rFonts w:ascii="Times New Roman" w:hAnsi="Times New Roman" w:cs="Times New Roman"/>
                <w:sz w:val="24"/>
                <w:szCs w:val="24"/>
              </w:rPr>
              <w:t xml:space="preserve"> melalui </w:t>
            </w:r>
            <w:r w:rsidRPr="00D727EB">
              <w:rPr>
                <w:rFonts w:ascii="Times New Roman" w:hAnsi="Times New Roman" w:cs="Times New Roman"/>
                <w:i/>
                <w:sz w:val="24"/>
                <w:szCs w:val="24"/>
              </w:rPr>
              <w:t>brand awareness</w:t>
            </w:r>
            <w:r w:rsidRPr="000F36A2">
              <w:rPr>
                <w:rFonts w:ascii="Times New Roman" w:hAnsi="Times New Roman" w:cs="Times New Roman"/>
                <w:sz w:val="24"/>
                <w:szCs w:val="24"/>
              </w:rPr>
              <w:t xml:space="preserve"> Matos sebesar 0,269. </w:t>
            </w:r>
          </w:p>
        </w:tc>
      </w:tr>
      <w:tr w:rsidR="00013306" w14:paraId="2D5D0249" w14:textId="77777777" w:rsidTr="00E96BCE">
        <w:tc>
          <w:tcPr>
            <w:tcW w:w="648" w:type="dxa"/>
          </w:tcPr>
          <w:p w14:paraId="477981FC" w14:textId="1F3B92A9" w:rsidR="000F36A2" w:rsidRDefault="004E060B" w:rsidP="000F36A2">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990" w:type="dxa"/>
          </w:tcPr>
          <w:p w14:paraId="1B7C7AB0" w14:textId="0AB8DC6A" w:rsidR="000F36A2" w:rsidRDefault="004E060B" w:rsidP="004E060B">
            <w:pPr>
              <w:rPr>
                <w:rFonts w:ascii="Times New Roman" w:hAnsi="Times New Roman" w:cs="Times New Roman"/>
                <w:sz w:val="24"/>
                <w:szCs w:val="24"/>
              </w:rPr>
            </w:pPr>
            <w:r>
              <w:rPr>
                <w:rFonts w:ascii="Times New Roman" w:hAnsi="Times New Roman" w:cs="Times New Roman"/>
                <w:sz w:val="24"/>
                <w:szCs w:val="24"/>
              </w:rPr>
              <w:t>Elok Arifatu Rohmah (2016)</w:t>
            </w:r>
          </w:p>
        </w:tc>
        <w:tc>
          <w:tcPr>
            <w:tcW w:w="1318" w:type="dxa"/>
          </w:tcPr>
          <w:p w14:paraId="117B791F" w14:textId="277430F1" w:rsidR="000F36A2" w:rsidRDefault="004E060B" w:rsidP="004E060B">
            <w:pPr>
              <w:rPr>
                <w:rFonts w:ascii="Times New Roman" w:hAnsi="Times New Roman" w:cs="Times New Roman"/>
                <w:sz w:val="24"/>
                <w:szCs w:val="24"/>
              </w:rPr>
            </w:pPr>
            <w:r w:rsidRPr="004E060B">
              <w:rPr>
                <w:rFonts w:ascii="Times New Roman" w:hAnsi="Times New Roman" w:cs="Times New Roman"/>
                <w:sz w:val="24"/>
                <w:szCs w:val="24"/>
              </w:rPr>
              <w:t xml:space="preserve">Pengaruh </w:t>
            </w:r>
            <w:r w:rsidRPr="00D727EB">
              <w:rPr>
                <w:rFonts w:ascii="Times New Roman" w:hAnsi="Times New Roman" w:cs="Times New Roman"/>
                <w:i/>
                <w:sz w:val="24"/>
                <w:szCs w:val="24"/>
              </w:rPr>
              <w:t>Service</w:t>
            </w:r>
            <w:r w:rsidR="00D727EB" w:rsidRPr="00D727EB">
              <w:rPr>
                <w:rFonts w:ascii="Times New Roman" w:hAnsi="Times New Roman" w:cs="Times New Roman"/>
                <w:i/>
                <w:sz w:val="24"/>
                <w:szCs w:val="24"/>
              </w:rPr>
              <w:t xml:space="preserve"> e</w:t>
            </w:r>
            <w:r w:rsidRPr="00D727EB">
              <w:rPr>
                <w:rFonts w:ascii="Times New Roman" w:hAnsi="Times New Roman" w:cs="Times New Roman"/>
                <w:i/>
                <w:sz w:val="24"/>
                <w:szCs w:val="24"/>
              </w:rPr>
              <w:t>scape</w:t>
            </w:r>
            <w:r w:rsidRPr="004E060B">
              <w:rPr>
                <w:rFonts w:ascii="Times New Roman" w:hAnsi="Times New Roman" w:cs="Times New Roman"/>
                <w:sz w:val="24"/>
                <w:szCs w:val="24"/>
              </w:rPr>
              <w:t xml:space="preserve"> terhadap </w:t>
            </w:r>
            <w:r w:rsidRPr="00D727EB">
              <w:rPr>
                <w:rFonts w:ascii="Times New Roman" w:hAnsi="Times New Roman" w:cs="Times New Roman"/>
                <w:i/>
                <w:sz w:val="24"/>
                <w:szCs w:val="24"/>
              </w:rPr>
              <w:t>Revisit Intention</w:t>
            </w:r>
            <w:r w:rsidRPr="004E060B">
              <w:rPr>
                <w:rFonts w:ascii="Times New Roman" w:hAnsi="Times New Roman" w:cs="Times New Roman"/>
                <w:sz w:val="24"/>
                <w:szCs w:val="24"/>
              </w:rPr>
              <w:t xml:space="preserve"> dengan </w:t>
            </w:r>
            <w:r w:rsidRPr="00D727EB">
              <w:rPr>
                <w:rFonts w:ascii="Times New Roman" w:hAnsi="Times New Roman" w:cs="Times New Roman"/>
                <w:i/>
                <w:sz w:val="24"/>
                <w:szCs w:val="24"/>
              </w:rPr>
              <w:t>Pleasure Feeling Emotion</w:t>
            </w:r>
            <w:r w:rsidRPr="004E060B">
              <w:rPr>
                <w:rFonts w:ascii="Times New Roman" w:hAnsi="Times New Roman" w:cs="Times New Roman"/>
                <w:sz w:val="24"/>
                <w:szCs w:val="24"/>
              </w:rPr>
              <w:t xml:space="preserve"> sebagai Variabel Mediasi </w:t>
            </w:r>
            <w:r w:rsidRPr="004E060B">
              <w:rPr>
                <w:rFonts w:ascii="Times New Roman" w:hAnsi="Times New Roman" w:cs="Times New Roman"/>
                <w:sz w:val="24"/>
                <w:szCs w:val="24"/>
              </w:rPr>
              <w:lastRenderedPageBreak/>
              <w:t>(Studi pada Wisata Edukasi Kampung Coklat di Kabupaten Blitar)</w:t>
            </w:r>
          </w:p>
        </w:tc>
        <w:tc>
          <w:tcPr>
            <w:tcW w:w="1599" w:type="dxa"/>
          </w:tcPr>
          <w:p w14:paraId="48E2632B" w14:textId="3B1C5C0B" w:rsidR="000F36A2" w:rsidRDefault="004E060B" w:rsidP="004E060B">
            <w:pPr>
              <w:rPr>
                <w:rFonts w:ascii="Times New Roman" w:hAnsi="Times New Roman" w:cs="Times New Roman"/>
                <w:sz w:val="24"/>
                <w:szCs w:val="24"/>
              </w:rPr>
            </w:pPr>
            <w:r w:rsidRPr="004E060B">
              <w:rPr>
                <w:rFonts w:ascii="Times New Roman" w:hAnsi="Times New Roman" w:cs="Times New Roman"/>
                <w:sz w:val="24"/>
                <w:szCs w:val="24"/>
              </w:rPr>
              <w:lastRenderedPageBreak/>
              <w:t xml:space="preserve">Penelitian ini bertujuan </w:t>
            </w:r>
            <w:r w:rsidR="00D727EB">
              <w:rPr>
                <w:rFonts w:ascii="Times New Roman" w:hAnsi="Times New Roman" w:cs="Times New Roman"/>
                <w:sz w:val="24"/>
                <w:szCs w:val="24"/>
              </w:rPr>
              <w:t xml:space="preserve"> </w:t>
            </w:r>
            <w:r w:rsidRPr="004E060B">
              <w:rPr>
                <w:rFonts w:ascii="Times New Roman" w:hAnsi="Times New Roman" w:cs="Times New Roman"/>
                <w:sz w:val="24"/>
                <w:szCs w:val="24"/>
              </w:rPr>
              <w:t xml:space="preserve">untuk mengetahui pengaruh </w:t>
            </w:r>
            <w:r w:rsidRPr="00D727EB">
              <w:rPr>
                <w:rFonts w:ascii="Times New Roman" w:hAnsi="Times New Roman" w:cs="Times New Roman"/>
                <w:i/>
                <w:sz w:val="24"/>
                <w:szCs w:val="24"/>
              </w:rPr>
              <w:t>service</w:t>
            </w:r>
            <w:r w:rsidR="00D727EB" w:rsidRPr="00D727EB">
              <w:rPr>
                <w:rFonts w:ascii="Times New Roman" w:hAnsi="Times New Roman" w:cs="Times New Roman"/>
                <w:i/>
                <w:sz w:val="24"/>
                <w:szCs w:val="24"/>
              </w:rPr>
              <w:t xml:space="preserve"> e</w:t>
            </w:r>
            <w:r w:rsidRPr="00D727EB">
              <w:rPr>
                <w:rFonts w:ascii="Times New Roman" w:hAnsi="Times New Roman" w:cs="Times New Roman"/>
                <w:i/>
                <w:sz w:val="24"/>
                <w:szCs w:val="24"/>
              </w:rPr>
              <w:t>scape</w:t>
            </w:r>
            <w:r w:rsidRPr="004E060B">
              <w:rPr>
                <w:rFonts w:ascii="Times New Roman" w:hAnsi="Times New Roman" w:cs="Times New Roman"/>
                <w:sz w:val="24"/>
                <w:szCs w:val="24"/>
              </w:rPr>
              <w:t xml:space="preserve"> terhadap </w:t>
            </w:r>
            <w:r w:rsidRPr="00D727EB">
              <w:rPr>
                <w:rFonts w:ascii="Times New Roman" w:hAnsi="Times New Roman" w:cs="Times New Roman"/>
                <w:i/>
                <w:sz w:val="24"/>
                <w:szCs w:val="24"/>
              </w:rPr>
              <w:t>pleasure  feeling emotion</w:t>
            </w:r>
            <w:r w:rsidRPr="004E060B">
              <w:rPr>
                <w:rFonts w:ascii="Times New Roman" w:hAnsi="Times New Roman" w:cs="Times New Roman"/>
                <w:sz w:val="24"/>
                <w:szCs w:val="24"/>
              </w:rPr>
              <w:t xml:space="preserve"> dan </w:t>
            </w:r>
            <w:r w:rsidRPr="00D727EB">
              <w:rPr>
                <w:rFonts w:ascii="Times New Roman" w:hAnsi="Times New Roman" w:cs="Times New Roman"/>
                <w:i/>
                <w:sz w:val="24"/>
                <w:szCs w:val="24"/>
              </w:rPr>
              <w:t>revisit intention</w:t>
            </w:r>
            <w:r w:rsidRPr="004E060B">
              <w:rPr>
                <w:rFonts w:ascii="Times New Roman" w:hAnsi="Times New Roman" w:cs="Times New Roman"/>
                <w:sz w:val="24"/>
                <w:szCs w:val="24"/>
              </w:rPr>
              <w:t xml:space="preserve"> </w:t>
            </w:r>
            <w:r w:rsidRPr="004E060B">
              <w:rPr>
                <w:rFonts w:ascii="Times New Roman" w:hAnsi="Times New Roman" w:cs="Times New Roman"/>
                <w:sz w:val="24"/>
                <w:szCs w:val="24"/>
              </w:rPr>
              <w:lastRenderedPageBreak/>
              <w:t>pengunjung Wisata Edukasi Kampung Coklat, baik</w:t>
            </w:r>
            <w:r>
              <w:rPr>
                <w:rFonts w:ascii="Times New Roman" w:hAnsi="Times New Roman" w:cs="Times New Roman"/>
                <w:sz w:val="24"/>
                <w:szCs w:val="24"/>
              </w:rPr>
              <w:t xml:space="preserve"> </w:t>
            </w:r>
            <w:r w:rsidRPr="004E060B">
              <w:rPr>
                <w:rFonts w:ascii="Times New Roman" w:hAnsi="Times New Roman" w:cs="Times New Roman"/>
                <w:sz w:val="24"/>
                <w:szCs w:val="24"/>
              </w:rPr>
              <w:t>pengaruh secara langsung maupun tidak langsung.</w:t>
            </w:r>
          </w:p>
        </w:tc>
        <w:tc>
          <w:tcPr>
            <w:tcW w:w="1625" w:type="dxa"/>
          </w:tcPr>
          <w:p w14:paraId="4388F43A" w14:textId="114ABBA3" w:rsidR="004E060B" w:rsidRPr="004E060B" w:rsidRDefault="004E060B" w:rsidP="004E060B">
            <w:pPr>
              <w:rPr>
                <w:rFonts w:ascii="Times New Roman" w:hAnsi="Times New Roman" w:cs="Times New Roman"/>
                <w:sz w:val="24"/>
                <w:szCs w:val="24"/>
              </w:rPr>
            </w:pPr>
            <w:r w:rsidRPr="004E060B">
              <w:rPr>
                <w:rFonts w:ascii="Times New Roman" w:hAnsi="Times New Roman" w:cs="Times New Roman"/>
                <w:sz w:val="24"/>
                <w:szCs w:val="24"/>
              </w:rPr>
              <w:lastRenderedPageBreak/>
              <w:t>Sampel yang digunakan sebanyak 120</w:t>
            </w:r>
            <w:r w:rsidR="00D727EB">
              <w:rPr>
                <w:rFonts w:ascii="Times New Roman" w:hAnsi="Times New Roman" w:cs="Times New Roman"/>
                <w:sz w:val="24"/>
                <w:szCs w:val="24"/>
              </w:rPr>
              <w:t xml:space="preserve"> </w:t>
            </w:r>
            <w:r w:rsidRPr="004E060B">
              <w:rPr>
                <w:rFonts w:ascii="Times New Roman" w:hAnsi="Times New Roman" w:cs="Times New Roman"/>
                <w:sz w:val="24"/>
                <w:szCs w:val="24"/>
              </w:rPr>
              <w:t>responden yang diambil dari populasi pengunjung Wisata Edukasi Kampung Coklat.</w:t>
            </w:r>
          </w:p>
          <w:p w14:paraId="30033859" w14:textId="3DB15EC9" w:rsidR="000F36A2" w:rsidRDefault="004E060B" w:rsidP="004E060B">
            <w:pPr>
              <w:rPr>
                <w:rFonts w:ascii="Times New Roman" w:hAnsi="Times New Roman" w:cs="Times New Roman"/>
                <w:sz w:val="24"/>
                <w:szCs w:val="24"/>
              </w:rPr>
            </w:pPr>
            <w:r w:rsidRPr="004E060B">
              <w:rPr>
                <w:rFonts w:ascii="Times New Roman" w:hAnsi="Times New Roman" w:cs="Times New Roman"/>
                <w:sz w:val="24"/>
                <w:szCs w:val="24"/>
              </w:rPr>
              <w:t xml:space="preserve">Pengambilan </w:t>
            </w:r>
            <w:r w:rsidRPr="004E060B">
              <w:rPr>
                <w:rFonts w:ascii="Times New Roman" w:hAnsi="Times New Roman" w:cs="Times New Roman"/>
                <w:sz w:val="24"/>
                <w:szCs w:val="24"/>
              </w:rPr>
              <w:lastRenderedPageBreak/>
              <w:t xml:space="preserve">sampel menggunakan teknik </w:t>
            </w:r>
            <w:r w:rsidRPr="00D727EB">
              <w:rPr>
                <w:rFonts w:ascii="Times New Roman" w:hAnsi="Times New Roman" w:cs="Times New Roman"/>
                <w:i/>
                <w:sz w:val="24"/>
                <w:szCs w:val="24"/>
              </w:rPr>
              <w:t>purposive sampling</w:t>
            </w:r>
            <w:r w:rsidRPr="004E060B">
              <w:rPr>
                <w:rFonts w:ascii="Times New Roman" w:hAnsi="Times New Roman" w:cs="Times New Roman"/>
                <w:sz w:val="24"/>
                <w:szCs w:val="24"/>
              </w:rPr>
              <w:t xml:space="preserve"> dengan karakteristik sampel</w:t>
            </w:r>
            <w:r>
              <w:rPr>
                <w:rFonts w:ascii="Times New Roman" w:hAnsi="Times New Roman" w:cs="Times New Roman"/>
                <w:sz w:val="24"/>
                <w:szCs w:val="24"/>
              </w:rPr>
              <w:t xml:space="preserve"> </w:t>
            </w:r>
            <w:r w:rsidRPr="004E060B">
              <w:rPr>
                <w:rFonts w:ascii="Times New Roman" w:hAnsi="Times New Roman" w:cs="Times New Roman"/>
                <w:sz w:val="24"/>
                <w:szCs w:val="24"/>
              </w:rPr>
              <w:t>yang dipilih yaitu minimal berusia 17 tahun, minimal pernah satu kali berkunjung, serta</w:t>
            </w:r>
            <w:r>
              <w:rPr>
                <w:rFonts w:ascii="Times New Roman" w:hAnsi="Times New Roman" w:cs="Times New Roman"/>
                <w:sz w:val="24"/>
                <w:szCs w:val="24"/>
              </w:rPr>
              <w:t xml:space="preserve"> </w:t>
            </w:r>
            <w:r w:rsidRPr="004E060B">
              <w:rPr>
                <w:rFonts w:ascii="Times New Roman" w:hAnsi="Times New Roman" w:cs="Times New Roman"/>
                <w:sz w:val="24"/>
                <w:szCs w:val="24"/>
              </w:rPr>
              <w:t>memiliki keinginan untuk mengunjungi kembali Wisata Edukasi Kampung Coklat. Alat uji</w:t>
            </w:r>
            <w:r>
              <w:rPr>
                <w:rFonts w:ascii="Times New Roman" w:hAnsi="Times New Roman" w:cs="Times New Roman"/>
                <w:sz w:val="24"/>
                <w:szCs w:val="24"/>
              </w:rPr>
              <w:t xml:space="preserve"> </w:t>
            </w:r>
            <w:r w:rsidRPr="004E060B">
              <w:rPr>
                <w:rFonts w:ascii="Times New Roman" w:hAnsi="Times New Roman" w:cs="Times New Roman"/>
                <w:sz w:val="24"/>
                <w:szCs w:val="24"/>
              </w:rPr>
              <w:t>yang digunakan untuk menguji instrumen penelitian berupa uji validitas, uji reliabilitas, dan</w:t>
            </w:r>
            <w:r>
              <w:rPr>
                <w:rFonts w:ascii="Times New Roman" w:hAnsi="Times New Roman" w:cs="Times New Roman"/>
                <w:sz w:val="24"/>
                <w:szCs w:val="24"/>
              </w:rPr>
              <w:t xml:space="preserve"> </w:t>
            </w:r>
            <w:r w:rsidRPr="004E060B">
              <w:rPr>
                <w:rFonts w:ascii="Times New Roman" w:hAnsi="Times New Roman" w:cs="Times New Roman"/>
                <w:sz w:val="24"/>
                <w:szCs w:val="24"/>
              </w:rPr>
              <w:t>uji asumsi klasik.. Teknik analisis data menggunakan analisis jalur (</w:t>
            </w:r>
            <w:r w:rsidRPr="00D727EB">
              <w:rPr>
                <w:rFonts w:ascii="Times New Roman" w:hAnsi="Times New Roman" w:cs="Times New Roman"/>
                <w:i/>
                <w:sz w:val="24"/>
                <w:szCs w:val="24"/>
              </w:rPr>
              <w:t>path analysis</w:t>
            </w:r>
            <w:r w:rsidRPr="004E060B">
              <w:rPr>
                <w:rFonts w:ascii="Times New Roman" w:hAnsi="Times New Roman" w:cs="Times New Roman"/>
                <w:sz w:val="24"/>
                <w:szCs w:val="24"/>
              </w:rPr>
              <w:t>) dan uji</w:t>
            </w:r>
            <w:r>
              <w:rPr>
                <w:rFonts w:ascii="Times New Roman" w:hAnsi="Times New Roman" w:cs="Times New Roman"/>
                <w:sz w:val="24"/>
                <w:szCs w:val="24"/>
              </w:rPr>
              <w:t xml:space="preserve"> </w:t>
            </w:r>
            <w:r w:rsidRPr="004E060B">
              <w:rPr>
                <w:rFonts w:ascii="Times New Roman" w:hAnsi="Times New Roman" w:cs="Times New Roman"/>
                <w:sz w:val="24"/>
                <w:szCs w:val="24"/>
              </w:rPr>
              <w:t xml:space="preserve">hipotesis </w:t>
            </w:r>
            <w:r w:rsidRPr="004E060B">
              <w:rPr>
                <w:rFonts w:ascii="Times New Roman" w:hAnsi="Times New Roman" w:cs="Times New Roman"/>
                <w:sz w:val="24"/>
                <w:szCs w:val="24"/>
              </w:rPr>
              <w:lastRenderedPageBreak/>
              <w:t>dilakukan menggunakan uji t dengan menggunakan program SPSS 16.</w:t>
            </w:r>
          </w:p>
        </w:tc>
        <w:tc>
          <w:tcPr>
            <w:tcW w:w="1967" w:type="dxa"/>
          </w:tcPr>
          <w:p w14:paraId="06956C00" w14:textId="5178FBEA" w:rsidR="000F36A2" w:rsidRDefault="004E060B" w:rsidP="004E060B">
            <w:pPr>
              <w:ind w:right="-144"/>
              <w:rPr>
                <w:rFonts w:ascii="Times New Roman" w:hAnsi="Times New Roman" w:cs="Times New Roman"/>
                <w:sz w:val="24"/>
                <w:szCs w:val="24"/>
              </w:rPr>
            </w:pPr>
            <w:r w:rsidRPr="004E060B">
              <w:rPr>
                <w:rFonts w:ascii="Times New Roman" w:hAnsi="Times New Roman" w:cs="Times New Roman"/>
                <w:sz w:val="24"/>
                <w:szCs w:val="24"/>
              </w:rPr>
              <w:lastRenderedPageBreak/>
              <w:t>Hasil</w:t>
            </w:r>
            <w:r w:rsidRPr="004E060B">
              <w:rPr>
                <w:rFonts w:ascii="Times New Roman" w:hAnsi="Times New Roman" w:cs="Times New Roman"/>
                <w:sz w:val="24"/>
                <w:szCs w:val="24"/>
              </w:rPr>
              <w:br/>
              <w:t xml:space="preserve">penelitian menunjukkan bahwa </w:t>
            </w:r>
            <w:r w:rsidRPr="00D727EB">
              <w:rPr>
                <w:rFonts w:ascii="Times New Roman" w:hAnsi="Times New Roman" w:cs="Times New Roman"/>
                <w:i/>
                <w:sz w:val="24"/>
                <w:szCs w:val="24"/>
              </w:rPr>
              <w:t>servic</w:t>
            </w:r>
            <w:r w:rsidR="00D727EB" w:rsidRPr="00D727EB">
              <w:rPr>
                <w:rFonts w:ascii="Times New Roman" w:hAnsi="Times New Roman" w:cs="Times New Roman"/>
                <w:i/>
                <w:sz w:val="24"/>
                <w:szCs w:val="24"/>
              </w:rPr>
              <w:t>e</w:t>
            </w:r>
            <w:r w:rsidRPr="00D727EB">
              <w:rPr>
                <w:rFonts w:ascii="Times New Roman" w:hAnsi="Times New Roman" w:cs="Times New Roman"/>
                <w:i/>
                <w:sz w:val="24"/>
                <w:szCs w:val="24"/>
              </w:rPr>
              <w:t xml:space="preserve"> escape</w:t>
            </w:r>
            <w:r w:rsidRPr="004E060B">
              <w:rPr>
                <w:rFonts w:ascii="Times New Roman" w:hAnsi="Times New Roman" w:cs="Times New Roman"/>
                <w:sz w:val="24"/>
                <w:szCs w:val="24"/>
              </w:rPr>
              <w:t xml:space="preserve"> mempunyai pengaruh positif dan signifikan</w:t>
            </w:r>
            <w:r w:rsidRPr="004E060B">
              <w:rPr>
                <w:rFonts w:ascii="Times New Roman" w:hAnsi="Times New Roman" w:cs="Times New Roman"/>
                <w:sz w:val="24"/>
                <w:szCs w:val="24"/>
              </w:rPr>
              <w:br/>
              <w:t xml:space="preserve">terhadap </w:t>
            </w:r>
            <w:r w:rsidRPr="00D727EB">
              <w:rPr>
                <w:rFonts w:ascii="Times New Roman" w:hAnsi="Times New Roman" w:cs="Times New Roman"/>
                <w:i/>
                <w:sz w:val="24"/>
                <w:szCs w:val="24"/>
              </w:rPr>
              <w:t>pleasure feeling emotion</w:t>
            </w:r>
            <w:r w:rsidRPr="004E060B">
              <w:rPr>
                <w:rFonts w:ascii="Times New Roman" w:hAnsi="Times New Roman" w:cs="Times New Roman"/>
                <w:sz w:val="24"/>
                <w:szCs w:val="24"/>
              </w:rPr>
              <w:t xml:space="preserve">, </w:t>
            </w:r>
            <w:r w:rsidRPr="00D727EB">
              <w:rPr>
                <w:rFonts w:ascii="Times New Roman" w:hAnsi="Times New Roman" w:cs="Times New Roman"/>
                <w:i/>
                <w:sz w:val="24"/>
                <w:szCs w:val="24"/>
              </w:rPr>
              <w:t>pleasure feeling emotion</w:t>
            </w:r>
            <w:r w:rsidRPr="004E060B">
              <w:rPr>
                <w:rFonts w:ascii="Times New Roman" w:hAnsi="Times New Roman" w:cs="Times New Roman"/>
                <w:sz w:val="24"/>
                <w:szCs w:val="24"/>
              </w:rPr>
              <w:t> mempuny</w:t>
            </w:r>
            <w:r>
              <w:rPr>
                <w:rFonts w:ascii="Times New Roman" w:hAnsi="Times New Roman" w:cs="Times New Roman"/>
                <w:sz w:val="24"/>
                <w:szCs w:val="24"/>
              </w:rPr>
              <w:t>ai</w:t>
            </w:r>
            <w:r w:rsidRPr="004E060B">
              <w:rPr>
                <w:rFonts w:ascii="Times New Roman" w:hAnsi="Times New Roman" w:cs="Times New Roman"/>
                <w:sz w:val="24"/>
                <w:szCs w:val="24"/>
              </w:rPr>
              <w:t xml:space="preserve"> pengaruh positif</w:t>
            </w:r>
            <w:r w:rsidRPr="004E060B">
              <w:rPr>
                <w:rFonts w:ascii="Times New Roman" w:hAnsi="Times New Roman" w:cs="Times New Roman"/>
                <w:sz w:val="24"/>
                <w:szCs w:val="24"/>
              </w:rPr>
              <w:br/>
              <w:t xml:space="preserve">dan signifikan </w:t>
            </w:r>
            <w:r w:rsidRPr="004E060B">
              <w:rPr>
                <w:rFonts w:ascii="Times New Roman" w:hAnsi="Times New Roman" w:cs="Times New Roman"/>
                <w:sz w:val="24"/>
                <w:szCs w:val="24"/>
              </w:rPr>
              <w:lastRenderedPageBreak/>
              <w:t xml:space="preserve">terhadap </w:t>
            </w:r>
            <w:r w:rsidRPr="00D727EB">
              <w:rPr>
                <w:rFonts w:ascii="Times New Roman" w:hAnsi="Times New Roman" w:cs="Times New Roman"/>
                <w:i/>
                <w:sz w:val="24"/>
                <w:szCs w:val="24"/>
              </w:rPr>
              <w:t>revisit intention,</w:t>
            </w:r>
            <w:r w:rsidRPr="004E060B">
              <w:rPr>
                <w:rFonts w:ascii="Times New Roman" w:hAnsi="Times New Roman" w:cs="Times New Roman"/>
                <w:sz w:val="24"/>
                <w:szCs w:val="24"/>
              </w:rPr>
              <w:t xml:space="preserve"> </w:t>
            </w:r>
            <w:r w:rsidRPr="00D727EB">
              <w:rPr>
                <w:rFonts w:ascii="Times New Roman" w:hAnsi="Times New Roman" w:cs="Times New Roman"/>
                <w:i/>
                <w:sz w:val="24"/>
                <w:szCs w:val="24"/>
              </w:rPr>
              <w:t>service</w:t>
            </w:r>
            <w:r w:rsidR="00D727EB" w:rsidRPr="00D727EB">
              <w:rPr>
                <w:rFonts w:ascii="Times New Roman" w:hAnsi="Times New Roman" w:cs="Times New Roman"/>
                <w:i/>
                <w:sz w:val="24"/>
                <w:szCs w:val="24"/>
              </w:rPr>
              <w:t xml:space="preserve"> e</w:t>
            </w:r>
            <w:r w:rsidRPr="00D727EB">
              <w:rPr>
                <w:rFonts w:ascii="Times New Roman" w:hAnsi="Times New Roman" w:cs="Times New Roman"/>
                <w:i/>
                <w:sz w:val="24"/>
                <w:szCs w:val="24"/>
              </w:rPr>
              <w:t xml:space="preserve">scape </w:t>
            </w:r>
            <w:r w:rsidRPr="004E060B">
              <w:rPr>
                <w:rFonts w:ascii="Times New Roman" w:hAnsi="Times New Roman" w:cs="Times New Roman"/>
                <w:sz w:val="24"/>
                <w:szCs w:val="24"/>
              </w:rPr>
              <w:t>mempunyai pengaruh positif namun</w:t>
            </w:r>
            <w:r w:rsidRPr="004E060B">
              <w:rPr>
                <w:rFonts w:ascii="Times New Roman" w:hAnsi="Times New Roman" w:cs="Times New Roman"/>
                <w:sz w:val="24"/>
                <w:szCs w:val="24"/>
              </w:rPr>
              <w:br/>
              <w:t xml:space="preserve">tidak signifikan terhadap </w:t>
            </w:r>
            <w:r w:rsidRPr="00D727EB">
              <w:rPr>
                <w:rFonts w:ascii="Times New Roman" w:hAnsi="Times New Roman" w:cs="Times New Roman"/>
                <w:i/>
                <w:sz w:val="24"/>
                <w:szCs w:val="24"/>
              </w:rPr>
              <w:t>revisit intention, service</w:t>
            </w:r>
            <w:r w:rsidR="00D727EB" w:rsidRPr="00D727EB">
              <w:rPr>
                <w:rFonts w:ascii="Times New Roman" w:hAnsi="Times New Roman" w:cs="Times New Roman"/>
                <w:i/>
                <w:sz w:val="24"/>
                <w:szCs w:val="24"/>
              </w:rPr>
              <w:t xml:space="preserve"> e</w:t>
            </w:r>
            <w:r w:rsidRPr="00D727EB">
              <w:rPr>
                <w:rFonts w:ascii="Times New Roman" w:hAnsi="Times New Roman" w:cs="Times New Roman"/>
                <w:i/>
                <w:sz w:val="24"/>
                <w:szCs w:val="24"/>
              </w:rPr>
              <w:t xml:space="preserve">scape </w:t>
            </w:r>
            <w:r w:rsidRPr="004E060B">
              <w:rPr>
                <w:rFonts w:ascii="Times New Roman" w:hAnsi="Times New Roman" w:cs="Times New Roman"/>
                <w:sz w:val="24"/>
                <w:szCs w:val="24"/>
              </w:rPr>
              <w:t>mempunyai pengaruh positif dan</w:t>
            </w:r>
            <w:r w:rsidRPr="004E060B">
              <w:rPr>
                <w:rFonts w:ascii="Times New Roman" w:hAnsi="Times New Roman" w:cs="Times New Roman"/>
                <w:sz w:val="24"/>
                <w:szCs w:val="24"/>
              </w:rPr>
              <w:br/>
              <w:t xml:space="preserve">signifikan terhadap revisit intention melalui </w:t>
            </w:r>
            <w:r w:rsidRPr="00D727EB">
              <w:rPr>
                <w:rFonts w:ascii="Times New Roman" w:hAnsi="Times New Roman" w:cs="Times New Roman"/>
                <w:i/>
                <w:sz w:val="24"/>
                <w:szCs w:val="24"/>
              </w:rPr>
              <w:t>pleasure feeling emotion</w:t>
            </w:r>
            <w:r w:rsidRPr="004E060B">
              <w:rPr>
                <w:rFonts w:ascii="Times New Roman" w:hAnsi="Times New Roman" w:cs="Times New Roman"/>
                <w:sz w:val="24"/>
                <w:szCs w:val="24"/>
              </w:rPr>
              <w:t>. </w:t>
            </w:r>
          </w:p>
        </w:tc>
      </w:tr>
      <w:tr w:rsidR="00013306" w14:paraId="3DE16ABD" w14:textId="77777777" w:rsidTr="00E96BCE">
        <w:tc>
          <w:tcPr>
            <w:tcW w:w="648" w:type="dxa"/>
          </w:tcPr>
          <w:p w14:paraId="21887B24" w14:textId="69F4724D" w:rsidR="000F36A2" w:rsidRDefault="004E060B" w:rsidP="000F36A2">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990" w:type="dxa"/>
          </w:tcPr>
          <w:p w14:paraId="0BE8D831" w14:textId="12812FA5" w:rsidR="000F36A2" w:rsidRDefault="00013306" w:rsidP="004E060B">
            <w:pPr>
              <w:ind w:right="-135"/>
              <w:rPr>
                <w:rFonts w:ascii="Times New Roman" w:hAnsi="Times New Roman" w:cs="Times New Roman"/>
                <w:sz w:val="24"/>
                <w:szCs w:val="24"/>
              </w:rPr>
            </w:pPr>
            <w:r w:rsidRPr="00013306">
              <w:rPr>
                <w:rFonts w:ascii="Times New Roman" w:hAnsi="Times New Roman" w:cs="Times New Roman"/>
                <w:sz w:val="24"/>
                <w:szCs w:val="24"/>
              </w:rPr>
              <w:t>I Gede Noviana Putra</w:t>
            </w:r>
            <w:r>
              <w:rPr>
                <w:rFonts w:ascii="Times New Roman" w:hAnsi="Times New Roman" w:cs="Times New Roman"/>
                <w:sz w:val="24"/>
                <w:szCs w:val="24"/>
              </w:rPr>
              <w:t xml:space="preserve">, </w:t>
            </w:r>
            <w:r w:rsidRPr="00013306">
              <w:rPr>
                <w:rFonts w:ascii="Times New Roman" w:hAnsi="Times New Roman" w:cs="Times New Roman"/>
                <w:sz w:val="24"/>
                <w:szCs w:val="24"/>
              </w:rPr>
              <w:t>I Nyoman Sudiarta</w:t>
            </w:r>
            <w:r>
              <w:rPr>
                <w:rFonts w:ascii="Times New Roman" w:hAnsi="Times New Roman" w:cs="Times New Roman"/>
                <w:sz w:val="24"/>
                <w:szCs w:val="24"/>
              </w:rPr>
              <w:t xml:space="preserve">, </w:t>
            </w:r>
            <w:r w:rsidRPr="00013306">
              <w:rPr>
                <w:rFonts w:ascii="Times New Roman" w:hAnsi="Times New Roman" w:cs="Times New Roman"/>
                <w:sz w:val="24"/>
                <w:szCs w:val="24"/>
              </w:rPr>
              <w:t>I GPB. Sasraw</w:t>
            </w:r>
            <w:r>
              <w:rPr>
                <w:rFonts w:ascii="Times New Roman" w:hAnsi="Times New Roman" w:cs="Times New Roman"/>
                <w:sz w:val="24"/>
                <w:szCs w:val="24"/>
              </w:rPr>
              <w:t>a</w:t>
            </w:r>
            <w:r w:rsidRPr="00013306">
              <w:rPr>
                <w:rFonts w:ascii="Times New Roman" w:hAnsi="Times New Roman" w:cs="Times New Roman"/>
                <w:sz w:val="24"/>
                <w:szCs w:val="24"/>
              </w:rPr>
              <w:t>n Mananda</w:t>
            </w:r>
            <w:r>
              <w:rPr>
                <w:rFonts w:ascii="Times New Roman" w:hAnsi="Times New Roman" w:cs="Times New Roman"/>
                <w:sz w:val="24"/>
                <w:szCs w:val="24"/>
              </w:rPr>
              <w:t xml:space="preserve"> (2016)</w:t>
            </w:r>
          </w:p>
        </w:tc>
        <w:tc>
          <w:tcPr>
            <w:tcW w:w="1318" w:type="dxa"/>
          </w:tcPr>
          <w:p w14:paraId="7EBA878B" w14:textId="197F00EA" w:rsidR="000F36A2" w:rsidRDefault="00013306" w:rsidP="00013306">
            <w:pPr>
              <w:rPr>
                <w:rFonts w:ascii="Times New Roman" w:hAnsi="Times New Roman" w:cs="Times New Roman"/>
                <w:sz w:val="24"/>
                <w:szCs w:val="24"/>
              </w:rPr>
            </w:pPr>
            <w:r>
              <w:rPr>
                <w:rFonts w:ascii="Times New Roman" w:hAnsi="Times New Roman" w:cs="Times New Roman"/>
                <w:sz w:val="24"/>
                <w:szCs w:val="24"/>
              </w:rPr>
              <w:t>Pengaruh Kualitas Pelayanan dan Kepuasan Terhadap Niat Berkunjung Kembali Wisatawan Mancanegara ke Daya Tarik Wisata Alas Pala Sangeh</w:t>
            </w:r>
          </w:p>
        </w:tc>
        <w:tc>
          <w:tcPr>
            <w:tcW w:w="1599" w:type="dxa"/>
          </w:tcPr>
          <w:p w14:paraId="54EEE518" w14:textId="394A4F45" w:rsidR="000F36A2" w:rsidRDefault="00013306" w:rsidP="00013306">
            <w:pPr>
              <w:rPr>
                <w:rFonts w:ascii="Times New Roman" w:hAnsi="Times New Roman" w:cs="Times New Roman"/>
                <w:sz w:val="24"/>
                <w:szCs w:val="24"/>
              </w:rPr>
            </w:pPr>
            <w:r w:rsidRPr="00013306">
              <w:rPr>
                <w:rFonts w:ascii="Times New Roman" w:hAnsi="Times New Roman" w:cs="Times New Roman"/>
                <w:sz w:val="24"/>
                <w:szCs w:val="24"/>
              </w:rPr>
              <w:t>Penelitian ini bertujuan membahas seberapa besar kualitas pelayanan dan kepuasan wisatawan mempengaruh</w:t>
            </w:r>
            <w:r>
              <w:rPr>
                <w:rFonts w:ascii="Times New Roman" w:hAnsi="Times New Roman" w:cs="Times New Roman"/>
                <w:sz w:val="24"/>
                <w:szCs w:val="24"/>
              </w:rPr>
              <w:t>i</w:t>
            </w:r>
            <w:r w:rsidRPr="00013306">
              <w:rPr>
                <w:rFonts w:ascii="Times New Roman" w:hAnsi="Times New Roman" w:cs="Times New Roman"/>
                <w:sz w:val="24"/>
                <w:szCs w:val="24"/>
              </w:rPr>
              <w:t xml:space="preserve"> niat berkunjung kembali wisatawan mancanegara ke Daya Tarik Wisata Alas Pala Sangeh</w:t>
            </w:r>
          </w:p>
        </w:tc>
        <w:tc>
          <w:tcPr>
            <w:tcW w:w="1625" w:type="dxa"/>
          </w:tcPr>
          <w:p w14:paraId="6BD79E76" w14:textId="15771A24" w:rsidR="000F36A2" w:rsidRDefault="00013306" w:rsidP="00013306">
            <w:pPr>
              <w:rPr>
                <w:rFonts w:ascii="Times New Roman" w:hAnsi="Times New Roman" w:cs="Times New Roman"/>
                <w:sz w:val="24"/>
                <w:szCs w:val="24"/>
              </w:rPr>
            </w:pPr>
            <w:r w:rsidRPr="00013306">
              <w:rPr>
                <w:rFonts w:ascii="Times New Roman" w:hAnsi="Times New Roman" w:cs="Times New Roman"/>
                <w:sz w:val="24"/>
                <w:szCs w:val="24"/>
              </w:rPr>
              <w:t xml:space="preserve">Metode penelitian dalam pengambilan sample dilakukan menggunakan teknik </w:t>
            </w:r>
            <w:r w:rsidRPr="00D727EB">
              <w:rPr>
                <w:rFonts w:ascii="Times New Roman" w:hAnsi="Times New Roman" w:cs="Times New Roman"/>
                <w:i/>
                <w:sz w:val="24"/>
                <w:szCs w:val="24"/>
              </w:rPr>
              <w:t>Purposive Sampling</w:t>
            </w:r>
            <w:r w:rsidRPr="00013306">
              <w:rPr>
                <w:rFonts w:ascii="Times New Roman" w:hAnsi="Times New Roman" w:cs="Times New Roman"/>
                <w:sz w:val="24"/>
                <w:szCs w:val="24"/>
              </w:rPr>
              <w:t xml:space="preserve">, penyebaran sampel menggunakan </w:t>
            </w:r>
            <w:r w:rsidRPr="00D727EB">
              <w:rPr>
                <w:rFonts w:ascii="Times New Roman" w:hAnsi="Times New Roman" w:cs="Times New Roman"/>
                <w:i/>
                <w:sz w:val="24"/>
                <w:szCs w:val="24"/>
              </w:rPr>
              <w:t>Accidental Sampling</w:t>
            </w:r>
            <w:r w:rsidRPr="00013306">
              <w:rPr>
                <w:rFonts w:ascii="Times New Roman" w:hAnsi="Times New Roman" w:cs="Times New Roman"/>
                <w:sz w:val="24"/>
                <w:szCs w:val="24"/>
              </w:rPr>
              <w:t xml:space="preserve"> dengan menyebar 100 kuesioner</w:t>
            </w:r>
            <w:r>
              <w:rPr>
                <w:rFonts w:ascii="Times New Roman" w:hAnsi="Times New Roman" w:cs="Times New Roman"/>
                <w:sz w:val="24"/>
                <w:szCs w:val="24"/>
              </w:rPr>
              <w:t xml:space="preserve"> </w:t>
            </w:r>
            <w:r w:rsidRPr="00013306">
              <w:rPr>
                <w:rFonts w:ascii="Times New Roman" w:hAnsi="Times New Roman" w:cs="Times New Roman"/>
                <w:sz w:val="24"/>
                <w:szCs w:val="24"/>
              </w:rPr>
              <w:t>kepada wisatawan yang sedang melakukan kunjungan ke Daya Tarik Wisata Alas Pala Sangeh dan</w:t>
            </w:r>
            <w:r>
              <w:rPr>
                <w:rFonts w:ascii="Times New Roman" w:hAnsi="Times New Roman" w:cs="Times New Roman"/>
                <w:sz w:val="24"/>
                <w:szCs w:val="24"/>
              </w:rPr>
              <w:t xml:space="preserve"> </w:t>
            </w:r>
            <w:r w:rsidRPr="00013306">
              <w:rPr>
                <w:rFonts w:ascii="Times New Roman" w:hAnsi="Times New Roman" w:cs="Times New Roman"/>
                <w:sz w:val="24"/>
                <w:szCs w:val="24"/>
              </w:rPr>
              <w:t>dengan 22 indikator pertanyaan yang telah disesuaikan. Dalam Analisis data menggunakan analisis</w:t>
            </w:r>
            <w:r>
              <w:rPr>
                <w:rFonts w:ascii="Times New Roman" w:hAnsi="Times New Roman" w:cs="Times New Roman"/>
                <w:sz w:val="24"/>
                <w:szCs w:val="24"/>
              </w:rPr>
              <w:t xml:space="preserve"> </w:t>
            </w:r>
            <w:r w:rsidRPr="00013306">
              <w:rPr>
                <w:rFonts w:ascii="Times New Roman" w:hAnsi="Times New Roman" w:cs="Times New Roman"/>
                <w:sz w:val="24"/>
                <w:szCs w:val="24"/>
              </w:rPr>
              <w:lastRenderedPageBreak/>
              <w:t>deskriptif kuantitatif, analisis pengujian instrument penelitian, analisis regresi berganda, dan analisis</w:t>
            </w:r>
            <w:r>
              <w:rPr>
                <w:rFonts w:ascii="Times New Roman" w:hAnsi="Times New Roman" w:cs="Times New Roman"/>
                <w:sz w:val="24"/>
                <w:szCs w:val="24"/>
              </w:rPr>
              <w:t xml:space="preserve"> </w:t>
            </w:r>
            <w:r w:rsidRPr="00013306">
              <w:rPr>
                <w:rFonts w:ascii="Times New Roman" w:hAnsi="Times New Roman" w:cs="Times New Roman"/>
                <w:sz w:val="24"/>
                <w:szCs w:val="24"/>
              </w:rPr>
              <w:t>korelasi.</w:t>
            </w:r>
          </w:p>
        </w:tc>
        <w:tc>
          <w:tcPr>
            <w:tcW w:w="1967" w:type="dxa"/>
          </w:tcPr>
          <w:p w14:paraId="32FA4799" w14:textId="77777777" w:rsidR="000F36A2" w:rsidRDefault="00013306" w:rsidP="00013306">
            <w:pPr>
              <w:rPr>
                <w:rFonts w:ascii="Times New Roman" w:hAnsi="Times New Roman" w:cs="Times New Roman"/>
                <w:sz w:val="24"/>
                <w:szCs w:val="24"/>
              </w:rPr>
            </w:pPr>
            <w:r w:rsidRPr="00013306">
              <w:rPr>
                <w:rFonts w:ascii="Times New Roman" w:hAnsi="Times New Roman" w:cs="Times New Roman"/>
                <w:sz w:val="24"/>
                <w:szCs w:val="24"/>
              </w:rPr>
              <w:lastRenderedPageBreak/>
              <w:t>Hasil akhir dalam penelitian</w:t>
            </w:r>
            <w:r>
              <w:rPr>
                <w:rFonts w:ascii="Times New Roman" w:hAnsi="Times New Roman" w:cs="Times New Roman"/>
                <w:sz w:val="24"/>
                <w:szCs w:val="24"/>
              </w:rPr>
              <w:t xml:space="preserve"> ini adalah:</w:t>
            </w:r>
          </w:p>
          <w:p w14:paraId="0AD4BB2F" w14:textId="76B40811" w:rsidR="00013306" w:rsidRDefault="00013306" w:rsidP="00013306">
            <w:pPr>
              <w:rPr>
                <w:rFonts w:ascii="Times New Roman" w:hAnsi="Times New Roman" w:cs="Times New Roman"/>
                <w:sz w:val="24"/>
                <w:szCs w:val="24"/>
              </w:rPr>
            </w:pPr>
            <w:r w:rsidRPr="00013306">
              <w:rPr>
                <w:rFonts w:ascii="Times New Roman" w:hAnsi="Times New Roman" w:cs="Times New Roman"/>
                <w:sz w:val="24"/>
                <w:szCs w:val="24"/>
              </w:rPr>
              <w:t>(1) Kualitas pelayanan berpengaruh positif dan signifikan terhadap niat berkunjung kembali wisatawan</w:t>
            </w:r>
          </w:p>
          <w:p w14:paraId="39EC34C0" w14:textId="4F870B99" w:rsidR="00013306" w:rsidRDefault="00013306" w:rsidP="00013306">
            <w:pPr>
              <w:rPr>
                <w:rFonts w:ascii="Times New Roman" w:hAnsi="Times New Roman" w:cs="Times New Roman"/>
                <w:sz w:val="24"/>
                <w:szCs w:val="24"/>
              </w:rPr>
            </w:pPr>
            <w:r w:rsidRPr="00013306">
              <w:rPr>
                <w:rFonts w:ascii="Times New Roman" w:hAnsi="Times New Roman" w:cs="Times New Roman"/>
                <w:sz w:val="24"/>
                <w:szCs w:val="24"/>
              </w:rPr>
              <w:t>(2) Kepuasan berpengaruh positif dan signifikan terhadap niat berkunjung kembali wisatawan</w:t>
            </w:r>
          </w:p>
          <w:p w14:paraId="49E6FF6A" w14:textId="1542ACCF" w:rsidR="00013306" w:rsidRDefault="00013306" w:rsidP="00013306">
            <w:pPr>
              <w:rPr>
                <w:rFonts w:ascii="Times New Roman" w:hAnsi="Times New Roman" w:cs="Times New Roman"/>
                <w:sz w:val="24"/>
                <w:szCs w:val="24"/>
              </w:rPr>
            </w:pPr>
            <w:r w:rsidRPr="00013306">
              <w:rPr>
                <w:rFonts w:ascii="Times New Roman" w:hAnsi="Times New Roman" w:cs="Times New Roman"/>
                <w:sz w:val="24"/>
                <w:szCs w:val="24"/>
              </w:rPr>
              <w:t xml:space="preserve"> (3) Kualitas pelayanan dan kepuasan berpengaruh positif dan signifikan terhadap niat berkunjung kembali wisatawan secara simultan atau bersama-sama dan memiliki </w:t>
            </w:r>
            <w:r w:rsidRPr="00013306">
              <w:rPr>
                <w:rFonts w:ascii="Times New Roman" w:hAnsi="Times New Roman" w:cs="Times New Roman"/>
                <w:sz w:val="24"/>
                <w:szCs w:val="24"/>
              </w:rPr>
              <w:lastRenderedPageBreak/>
              <w:t>hubungan yang kuat.</w:t>
            </w:r>
          </w:p>
        </w:tc>
      </w:tr>
    </w:tbl>
    <w:p w14:paraId="2E34C9CB" w14:textId="3A2E2C04" w:rsidR="000F36A2" w:rsidRDefault="000F36A2" w:rsidP="00013306"/>
    <w:p w14:paraId="236DAAD0" w14:textId="525FBE20" w:rsidR="004F0937" w:rsidRDefault="004F0937" w:rsidP="004F0937">
      <w:pPr>
        <w:pStyle w:val="Heading1"/>
        <w:spacing w:line="480" w:lineRule="auto"/>
      </w:pPr>
      <w:bookmarkStart w:id="25" w:name="_Hlk501479406"/>
      <w:r>
        <w:t>2.</w:t>
      </w:r>
      <w:r w:rsidR="006B286B">
        <w:t>7</w:t>
      </w:r>
      <w:r>
        <w:tab/>
        <w:t>Kerangka Pemikiran</w:t>
      </w:r>
    </w:p>
    <w:bookmarkEnd w:id="25"/>
    <w:p w14:paraId="75F334CF" w14:textId="28A54960" w:rsidR="004F0937" w:rsidRDefault="004F0937" w:rsidP="004F0937">
      <w:pPr>
        <w:spacing w:line="480" w:lineRule="auto"/>
        <w:ind w:firstLine="709"/>
        <w:jc w:val="both"/>
        <w:rPr>
          <w:rFonts w:ascii="Times New Roman" w:hAnsi="Times New Roman" w:cs="Times New Roman"/>
          <w:sz w:val="24"/>
          <w:szCs w:val="24"/>
        </w:rPr>
      </w:pPr>
      <w:r w:rsidRPr="004F0937">
        <w:rPr>
          <w:rFonts w:ascii="Times New Roman" w:hAnsi="Times New Roman" w:cs="Times New Roman"/>
          <w:sz w:val="24"/>
          <w:szCs w:val="24"/>
        </w:rPr>
        <w:t>Dalam industri pariwisata</w:t>
      </w:r>
      <w:r>
        <w:rPr>
          <w:rFonts w:ascii="Times New Roman" w:hAnsi="Times New Roman" w:cs="Times New Roman"/>
          <w:sz w:val="24"/>
          <w:szCs w:val="24"/>
        </w:rPr>
        <w:t xml:space="preserve">, destinasi pariwisata adalah suatu identitas yang mencakup wilayah geografis tertentu yang di dalamnya terdapat komponen </w:t>
      </w:r>
      <w:r w:rsidRPr="00D727EB">
        <w:rPr>
          <w:rFonts w:ascii="Times New Roman" w:hAnsi="Times New Roman" w:cs="Times New Roman"/>
          <w:i/>
          <w:sz w:val="24"/>
          <w:szCs w:val="24"/>
        </w:rPr>
        <w:t>tourist experience</w:t>
      </w:r>
      <w:r>
        <w:rPr>
          <w:rFonts w:ascii="Times New Roman" w:hAnsi="Times New Roman" w:cs="Times New Roman"/>
          <w:sz w:val="24"/>
          <w:szCs w:val="24"/>
        </w:rPr>
        <w:t xml:space="preserve"> yang termasuk dalam salah satu perilaku konsumen dan dapat membentuk sistem yang sinergis dalam menciptakan motivasi kunjungan serta totalitas pengalaman kunjungan bagi wisatawan. Perilaku konsumen adalah perilaku konsumen dalam mencari, membeli, menggunakan, mengevaluasi, dan membuat </w:t>
      </w:r>
      <w:r w:rsidR="008D5337">
        <w:rPr>
          <w:rFonts w:ascii="Times New Roman" w:hAnsi="Times New Roman" w:cs="Times New Roman"/>
          <w:sz w:val="24"/>
          <w:szCs w:val="24"/>
        </w:rPr>
        <w:t>suatu produk dan jasa yang diharapkan dapat memenuhi kebutuhan mereka. Konsep perilaku konsumen berfokus pada bagaimana individu membuat keputusan untuk menghabiskan sumber daya yang tersedia (waktu, uang, usaha) (Schiffm</w:t>
      </w:r>
      <w:r w:rsidR="00B30B49">
        <w:rPr>
          <w:rFonts w:ascii="Times New Roman" w:hAnsi="Times New Roman" w:cs="Times New Roman"/>
          <w:sz w:val="24"/>
          <w:szCs w:val="24"/>
        </w:rPr>
        <w:t>a</w:t>
      </w:r>
      <w:r w:rsidR="008D5337">
        <w:rPr>
          <w:rFonts w:ascii="Times New Roman" w:hAnsi="Times New Roman" w:cs="Times New Roman"/>
          <w:sz w:val="24"/>
          <w:szCs w:val="24"/>
        </w:rPr>
        <w:t xml:space="preserve">n dan Kanuk, 2012). </w:t>
      </w:r>
    </w:p>
    <w:p w14:paraId="389AAFAD" w14:textId="48ED90C6" w:rsidR="00E708BF" w:rsidRDefault="008D5337" w:rsidP="00294374">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Swarbrooke dan Horner (2007) mendefinisikan perilaku konsumen dalam konteks pariwisata sebagai sebuah studi tentang mengapa orang membeli produk yang mereka lakukan, dan bagaimana mereka membuat keputusan pariwisata mereka dapat digambarkan sebagai suatu kegiatan yang dilayani oleh industri lain seperti perhotelan dan transportasi. Selain itu perilaku konsumen termasuk </w:t>
      </w:r>
      <w:r>
        <w:rPr>
          <w:rFonts w:ascii="Times New Roman" w:hAnsi="Times New Roman" w:cs="Times New Roman"/>
          <w:sz w:val="24"/>
          <w:szCs w:val="24"/>
        </w:rPr>
        <w:lastRenderedPageBreak/>
        <w:t xml:space="preserve">didalamnya proses pengambilan keputusan konsumen yang dipengaruhi oleh motivator internal dan eksternal dan faktor-faktor penentu lainnya ketika mereka memilih produk. Pengalaman liburan, misalnya, akan sangat berbeda dari berbagai pengalaman pembelian makanan sehari-hari di supermarket. </w:t>
      </w:r>
      <w:r w:rsidR="00294374" w:rsidRPr="00294374">
        <w:rPr>
          <w:rFonts w:ascii="Times New Roman" w:hAnsi="Times New Roman" w:cs="Times New Roman"/>
          <w:sz w:val="24"/>
          <w:szCs w:val="24"/>
        </w:rPr>
        <w:t xml:space="preserve">Pariwisata adalah kegiatan melakukan perjalanan dengan tujuan mendapatkan kenikmatan, mencari kepuasan, mengetahui sesuatu, memperbaiki kesehatan, menikmati olahraga atau istirahat, menunaikan </w:t>
      </w:r>
      <w:r w:rsidR="00294374">
        <w:rPr>
          <w:rFonts w:ascii="Times New Roman" w:hAnsi="Times New Roman" w:cs="Times New Roman"/>
          <w:sz w:val="24"/>
          <w:szCs w:val="24"/>
        </w:rPr>
        <w:t xml:space="preserve">tugas, berziarah dan lain-lain (Koen Meyers, </w:t>
      </w:r>
      <w:r w:rsidR="00294374" w:rsidRPr="00294374">
        <w:rPr>
          <w:rFonts w:ascii="Times New Roman" w:hAnsi="Times New Roman" w:cs="Times New Roman"/>
          <w:sz w:val="24"/>
          <w:szCs w:val="24"/>
        </w:rPr>
        <w:t>2009)</w:t>
      </w:r>
      <w:r w:rsidR="00294374">
        <w:rPr>
          <w:rFonts w:ascii="Times New Roman" w:hAnsi="Times New Roman" w:cs="Times New Roman"/>
          <w:sz w:val="24"/>
          <w:szCs w:val="24"/>
        </w:rPr>
        <w:t>.</w:t>
      </w:r>
    </w:p>
    <w:p w14:paraId="1948A4C6" w14:textId="6A0DFEB1" w:rsidR="00C94479" w:rsidRDefault="00294374" w:rsidP="00C94479">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Swarbrooke dan Horner (2007) mengemukakan bahwa terdapat dua faktor yang mempengaruhi perilaku wisatawan </w:t>
      </w:r>
      <w:r w:rsidR="009728A9">
        <w:rPr>
          <w:rFonts w:ascii="Times New Roman" w:hAnsi="Times New Roman" w:cs="Times New Roman"/>
          <w:sz w:val="24"/>
          <w:szCs w:val="24"/>
        </w:rPr>
        <w:t>yaitu faktor yang terdapat dalam personal wisatawan dan faktor eksternal dari wisawatan.</w:t>
      </w:r>
      <w:r w:rsidR="00F05F70">
        <w:rPr>
          <w:rFonts w:ascii="Times New Roman" w:hAnsi="Times New Roman" w:cs="Times New Roman"/>
          <w:sz w:val="24"/>
          <w:szCs w:val="24"/>
        </w:rPr>
        <w:t xml:space="preserve"> Faktor wisatawan yang satu akan berbeda dengan wisawatan lainnya bergantung pada </w:t>
      </w:r>
      <w:r w:rsidR="00F05F70" w:rsidRPr="00F05F70">
        <w:rPr>
          <w:rFonts w:ascii="Times New Roman" w:hAnsi="Times New Roman" w:cs="Times New Roman"/>
          <w:i/>
          <w:sz w:val="24"/>
          <w:szCs w:val="24"/>
        </w:rPr>
        <w:t xml:space="preserve">circumstances, knowledge, attitude, perception, </w:t>
      </w:r>
      <w:r w:rsidR="00F92BFF" w:rsidRPr="00F92BFF">
        <w:rPr>
          <w:rFonts w:ascii="Times New Roman" w:hAnsi="Times New Roman" w:cs="Times New Roman"/>
          <w:i/>
          <w:sz w:val="24"/>
          <w:szCs w:val="24"/>
        </w:rPr>
        <w:t>and</w:t>
      </w:r>
      <w:r w:rsidR="00F05F70" w:rsidRPr="00F05F70">
        <w:rPr>
          <w:rFonts w:ascii="Times New Roman" w:hAnsi="Times New Roman" w:cs="Times New Roman"/>
          <w:i/>
          <w:sz w:val="24"/>
          <w:szCs w:val="24"/>
        </w:rPr>
        <w:t xml:space="preserve"> experience</w:t>
      </w:r>
      <w:r w:rsidR="00F05F70" w:rsidRPr="0052277E">
        <w:rPr>
          <w:rFonts w:ascii="Times New Roman" w:hAnsi="Times New Roman" w:cs="Times New Roman"/>
          <w:i/>
          <w:sz w:val="24"/>
          <w:szCs w:val="24"/>
        </w:rPr>
        <w:t>. Tourist experience</w:t>
      </w:r>
      <w:r w:rsidR="00F05F70">
        <w:rPr>
          <w:rFonts w:ascii="Times New Roman" w:hAnsi="Times New Roman" w:cs="Times New Roman"/>
          <w:sz w:val="24"/>
          <w:szCs w:val="24"/>
        </w:rPr>
        <w:t xml:space="preserve"> merupakan bagian dari faktor internal yang merupakan komponen yang bersifat </w:t>
      </w:r>
      <w:r w:rsidR="00F05F70" w:rsidRPr="00C94479">
        <w:rPr>
          <w:rFonts w:ascii="Times New Roman" w:hAnsi="Times New Roman" w:cs="Times New Roman"/>
          <w:i/>
          <w:sz w:val="24"/>
          <w:szCs w:val="24"/>
        </w:rPr>
        <w:t xml:space="preserve">intangible </w:t>
      </w:r>
      <w:r w:rsidR="00F05F70">
        <w:rPr>
          <w:rFonts w:ascii="Times New Roman" w:hAnsi="Times New Roman" w:cs="Times New Roman"/>
          <w:sz w:val="24"/>
          <w:szCs w:val="24"/>
        </w:rPr>
        <w:t xml:space="preserve">dan dapat dirasakan oleh konsumen. Seperti yang dikemukakan oleh Pine </w:t>
      </w:r>
      <w:r w:rsidR="00F92BFF">
        <w:rPr>
          <w:rFonts w:ascii="Times New Roman" w:hAnsi="Times New Roman" w:cs="Times New Roman"/>
          <w:sz w:val="24"/>
          <w:szCs w:val="24"/>
        </w:rPr>
        <w:t xml:space="preserve">dan </w:t>
      </w:r>
      <w:r w:rsidR="00F05F70">
        <w:rPr>
          <w:rFonts w:ascii="Times New Roman" w:hAnsi="Times New Roman" w:cs="Times New Roman"/>
          <w:sz w:val="24"/>
          <w:szCs w:val="24"/>
        </w:rPr>
        <w:t xml:space="preserve">Gillmore dalam Guzel (2014) bahwa </w:t>
      </w:r>
      <w:r w:rsidR="00F05F70" w:rsidRPr="00C94479">
        <w:rPr>
          <w:rFonts w:ascii="Times New Roman" w:hAnsi="Times New Roman" w:cs="Times New Roman"/>
          <w:i/>
          <w:sz w:val="24"/>
          <w:szCs w:val="24"/>
        </w:rPr>
        <w:t>tourist experience</w:t>
      </w:r>
      <w:r w:rsidR="00F05F70">
        <w:rPr>
          <w:rFonts w:ascii="Times New Roman" w:hAnsi="Times New Roman" w:cs="Times New Roman"/>
          <w:sz w:val="24"/>
          <w:szCs w:val="24"/>
        </w:rPr>
        <w:t xml:space="preserve"> adalah perjalanan mental yang mampu memberikan kenangan bagi wisatawan baik setelah melakukan sesuatu yang istimewa, atau mempelajari sesuatu yang baru, maupun hanya untuk bersenang-senang. Untuk itu </w:t>
      </w:r>
      <w:r w:rsidR="00F05F70" w:rsidRPr="00C94479">
        <w:rPr>
          <w:rFonts w:ascii="Times New Roman" w:hAnsi="Times New Roman" w:cs="Times New Roman"/>
          <w:i/>
          <w:sz w:val="24"/>
          <w:szCs w:val="24"/>
        </w:rPr>
        <w:t>tourist experience</w:t>
      </w:r>
      <w:r w:rsidR="00F05F70">
        <w:rPr>
          <w:rFonts w:ascii="Times New Roman" w:hAnsi="Times New Roman" w:cs="Times New Roman"/>
          <w:sz w:val="24"/>
          <w:szCs w:val="24"/>
        </w:rPr>
        <w:t xml:space="preserve"> perlu dibentuk agar dapat menciptakan kenangan dan persepsi yang positif dibenak wisatawan.</w:t>
      </w:r>
    </w:p>
    <w:p w14:paraId="5184809E" w14:textId="472D89D8" w:rsidR="00C94479" w:rsidRDefault="00B30B49" w:rsidP="00C94479">
      <w:pPr>
        <w:spacing w:line="480" w:lineRule="auto"/>
        <w:ind w:firstLine="709"/>
        <w:jc w:val="both"/>
        <w:rPr>
          <w:rFonts w:ascii="Times New Roman" w:hAnsi="Times New Roman" w:cs="Times New Roman"/>
          <w:sz w:val="24"/>
          <w:szCs w:val="24"/>
        </w:rPr>
      </w:pPr>
      <w:r>
        <w:rPr>
          <w:rFonts w:ascii="Times New Roman" w:eastAsia="MS Mincho" w:hAnsi="Times New Roman" w:cs="Times New Roman"/>
          <w:sz w:val="24"/>
          <w:szCs w:val="24"/>
        </w:rPr>
        <w:t xml:space="preserve">Rageh </w:t>
      </w:r>
      <w:r w:rsidR="00F92BFF">
        <w:rPr>
          <w:rFonts w:ascii="Times New Roman" w:eastAsia="MS Mincho" w:hAnsi="Times New Roman" w:cs="Times New Roman"/>
          <w:sz w:val="24"/>
          <w:szCs w:val="24"/>
        </w:rPr>
        <w:t>dkk.</w:t>
      </w:r>
      <w:r>
        <w:rPr>
          <w:rFonts w:ascii="Times New Roman" w:eastAsia="MS Mincho" w:hAnsi="Times New Roman" w:cs="Times New Roman"/>
          <w:sz w:val="24"/>
          <w:szCs w:val="24"/>
        </w:rPr>
        <w:t xml:space="preserve"> (2013</w:t>
      </w:r>
      <w:r w:rsidR="00F92BFF">
        <w:rPr>
          <w:rFonts w:ascii="Times New Roman" w:eastAsia="MS Mincho" w:hAnsi="Times New Roman" w:cs="Times New Roman"/>
          <w:sz w:val="24"/>
          <w:szCs w:val="24"/>
        </w:rPr>
        <w:t>:</w:t>
      </w:r>
      <w:r>
        <w:rPr>
          <w:rFonts w:ascii="Times New Roman" w:eastAsia="MS Mincho" w:hAnsi="Times New Roman" w:cs="Times New Roman"/>
          <w:sz w:val="24"/>
          <w:szCs w:val="24"/>
        </w:rPr>
        <w:t xml:space="preserve"> 136) </w:t>
      </w:r>
      <w:r w:rsidR="00C94479">
        <w:rPr>
          <w:rFonts w:ascii="Times New Roman" w:hAnsi="Times New Roman" w:cs="Times New Roman"/>
          <w:sz w:val="24"/>
          <w:szCs w:val="24"/>
        </w:rPr>
        <w:t>mengungkapkan mengenai</w:t>
      </w:r>
      <w:r>
        <w:rPr>
          <w:rFonts w:ascii="Times New Roman" w:hAnsi="Times New Roman" w:cs="Times New Roman"/>
          <w:sz w:val="24"/>
          <w:szCs w:val="24"/>
        </w:rPr>
        <w:t xml:space="preserve"> </w:t>
      </w:r>
      <w:r w:rsidR="0061697C">
        <w:rPr>
          <w:rFonts w:ascii="Times New Roman" w:hAnsi="Times New Roman" w:cs="Times New Roman"/>
          <w:sz w:val="24"/>
          <w:szCs w:val="24"/>
        </w:rPr>
        <w:t>enam</w:t>
      </w:r>
      <w:r w:rsidR="00C94479">
        <w:rPr>
          <w:rFonts w:ascii="Times New Roman" w:hAnsi="Times New Roman" w:cs="Times New Roman"/>
          <w:sz w:val="24"/>
          <w:szCs w:val="24"/>
        </w:rPr>
        <w:t xml:space="preserve"> dimensi </w:t>
      </w:r>
      <w:r w:rsidR="00C94479" w:rsidRPr="00C94479">
        <w:rPr>
          <w:rFonts w:ascii="Times New Roman" w:hAnsi="Times New Roman" w:cs="Times New Roman"/>
          <w:i/>
          <w:sz w:val="24"/>
          <w:szCs w:val="24"/>
        </w:rPr>
        <w:t>tourist experience</w:t>
      </w:r>
      <w:r w:rsidR="00C94479">
        <w:rPr>
          <w:rFonts w:ascii="Times New Roman" w:hAnsi="Times New Roman" w:cs="Times New Roman"/>
          <w:sz w:val="24"/>
          <w:szCs w:val="24"/>
        </w:rPr>
        <w:t xml:space="preserve"> yang terdiri dari </w:t>
      </w:r>
      <w:r w:rsidRPr="00B30B49">
        <w:rPr>
          <w:rFonts w:ascii="Times New Roman" w:hAnsi="Times New Roman" w:cs="Times New Roman"/>
          <w:i/>
          <w:sz w:val="24"/>
          <w:szCs w:val="24"/>
        </w:rPr>
        <w:t>comfort, educational, hedonic, novelty,</w:t>
      </w:r>
      <w:r>
        <w:rPr>
          <w:rFonts w:ascii="Times New Roman" w:hAnsi="Times New Roman" w:cs="Times New Roman"/>
          <w:i/>
          <w:sz w:val="24"/>
          <w:szCs w:val="24"/>
        </w:rPr>
        <w:t xml:space="preserve"> </w:t>
      </w:r>
      <w:r w:rsidRPr="00B30B49">
        <w:rPr>
          <w:rFonts w:ascii="Times New Roman" w:hAnsi="Times New Roman" w:cs="Times New Roman"/>
          <w:i/>
          <w:sz w:val="24"/>
          <w:szCs w:val="24"/>
        </w:rPr>
        <w:t xml:space="preserve">safety, </w:t>
      </w:r>
      <w:r w:rsidR="00F92BFF" w:rsidRPr="00F92BFF">
        <w:rPr>
          <w:rFonts w:ascii="Times New Roman" w:hAnsi="Times New Roman" w:cs="Times New Roman"/>
          <w:i/>
          <w:sz w:val="24"/>
          <w:szCs w:val="24"/>
        </w:rPr>
        <w:t>and</w:t>
      </w:r>
      <w:r w:rsidR="006113A8">
        <w:rPr>
          <w:rFonts w:ascii="Times New Roman" w:hAnsi="Times New Roman" w:cs="Times New Roman"/>
          <w:i/>
          <w:sz w:val="24"/>
          <w:szCs w:val="24"/>
        </w:rPr>
        <w:t xml:space="preserve"> </w:t>
      </w:r>
      <w:r w:rsidRPr="00B30B49">
        <w:rPr>
          <w:rFonts w:ascii="Times New Roman" w:hAnsi="Times New Roman" w:cs="Times New Roman"/>
          <w:i/>
          <w:sz w:val="24"/>
          <w:szCs w:val="24"/>
        </w:rPr>
        <w:t>beauty,</w:t>
      </w:r>
      <w:r>
        <w:rPr>
          <w:rFonts w:ascii="Times New Roman" w:hAnsi="Times New Roman" w:cs="Times New Roman"/>
          <w:i/>
          <w:sz w:val="24"/>
          <w:szCs w:val="24"/>
        </w:rPr>
        <w:t>.</w:t>
      </w:r>
      <w:r>
        <w:rPr>
          <w:rFonts w:ascii="Times New Roman" w:hAnsi="Times New Roman" w:cs="Times New Roman"/>
          <w:sz w:val="24"/>
          <w:szCs w:val="24"/>
        </w:rPr>
        <w:t xml:space="preserve"> </w:t>
      </w:r>
      <w:r w:rsidR="00C94479">
        <w:rPr>
          <w:rFonts w:ascii="Times New Roman" w:hAnsi="Times New Roman" w:cs="Times New Roman"/>
          <w:sz w:val="24"/>
          <w:szCs w:val="24"/>
        </w:rPr>
        <w:t xml:space="preserve">Dimensi-dimensi tersebut mencerminkan unsur yang dapat membentuk </w:t>
      </w:r>
      <w:r w:rsidR="00C94479">
        <w:rPr>
          <w:rFonts w:ascii="Times New Roman" w:hAnsi="Times New Roman" w:cs="Times New Roman"/>
          <w:sz w:val="24"/>
          <w:szCs w:val="24"/>
        </w:rPr>
        <w:lastRenderedPageBreak/>
        <w:t xml:space="preserve">pengalaman positif di benak wisatawan sehingga dapat meningktkan </w:t>
      </w:r>
      <w:r w:rsidR="00C94479" w:rsidRPr="00C94479">
        <w:rPr>
          <w:rFonts w:ascii="Times New Roman" w:hAnsi="Times New Roman" w:cs="Times New Roman"/>
          <w:i/>
          <w:sz w:val="24"/>
          <w:szCs w:val="24"/>
        </w:rPr>
        <w:t>revisit intention</w:t>
      </w:r>
      <w:r w:rsidR="00C94479">
        <w:rPr>
          <w:rFonts w:ascii="Times New Roman" w:hAnsi="Times New Roman" w:cs="Times New Roman"/>
          <w:i/>
          <w:sz w:val="24"/>
          <w:szCs w:val="24"/>
        </w:rPr>
        <w:t xml:space="preserve">. </w:t>
      </w:r>
    </w:p>
    <w:p w14:paraId="5F20110E" w14:textId="67122482" w:rsidR="00C94479" w:rsidRDefault="00C94479" w:rsidP="00C94479">
      <w:pPr>
        <w:spacing w:line="480" w:lineRule="auto"/>
        <w:ind w:firstLine="709"/>
        <w:jc w:val="both"/>
        <w:rPr>
          <w:rFonts w:ascii="Times New Roman" w:hAnsi="Times New Roman" w:cs="Times New Roman"/>
          <w:sz w:val="24"/>
          <w:szCs w:val="24"/>
        </w:rPr>
      </w:pPr>
      <w:r w:rsidRPr="0052277E">
        <w:rPr>
          <w:rFonts w:ascii="Times New Roman" w:hAnsi="Times New Roman" w:cs="Times New Roman"/>
          <w:i/>
          <w:sz w:val="24"/>
          <w:szCs w:val="24"/>
        </w:rPr>
        <w:t>Revisit Intention</w:t>
      </w:r>
      <w:r>
        <w:rPr>
          <w:rFonts w:ascii="Times New Roman" w:hAnsi="Times New Roman" w:cs="Times New Roman"/>
          <w:sz w:val="24"/>
          <w:szCs w:val="24"/>
        </w:rPr>
        <w:t xml:space="preserve"> yang merupakan adopsi dari </w:t>
      </w:r>
      <w:r w:rsidRPr="0052277E">
        <w:rPr>
          <w:rFonts w:ascii="Times New Roman" w:hAnsi="Times New Roman" w:cs="Times New Roman"/>
          <w:i/>
          <w:sz w:val="24"/>
          <w:szCs w:val="24"/>
        </w:rPr>
        <w:t>purchase intention</w:t>
      </w:r>
      <w:r>
        <w:rPr>
          <w:rFonts w:ascii="Times New Roman" w:hAnsi="Times New Roman" w:cs="Times New Roman"/>
          <w:sz w:val="24"/>
          <w:szCs w:val="24"/>
        </w:rPr>
        <w:t xml:space="preserve"> termasuk ke dalam salah satu perilaku pasca pembelian atau </w:t>
      </w:r>
      <w:r w:rsidRPr="0052277E">
        <w:rPr>
          <w:rFonts w:ascii="Times New Roman" w:hAnsi="Times New Roman" w:cs="Times New Roman"/>
          <w:i/>
          <w:sz w:val="24"/>
          <w:szCs w:val="24"/>
        </w:rPr>
        <w:t>post purchase behavior</w:t>
      </w:r>
      <w:r>
        <w:rPr>
          <w:rFonts w:ascii="Times New Roman" w:hAnsi="Times New Roman" w:cs="Times New Roman"/>
          <w:sz w:val="24"/>
          <w:szCs w:val="24"/>
        </w:rPr>
        <w:t xml:space="preserve"> (Som dkk</w:t>
      </w:r>
      <w:r w:rsidR="00F92BFF">
        <w:rPr>
          <w:rFonts w:ascii="Times New Roman" w:hAnsi="Times New Roman" w:cs="Times New Roman"/>
          <w:sz w:val="24"/>
          <w:szCs w:val="24"/>
        </w:rPr>
        <w:t>.</w:t>
      </w:r>
      <w:r>
        <w:rPr>
          <w:rFonts w:ascii="Times New Roman" w:hAnsi="Times New Roman" w:cs="Times New Roman"/>
          <w:sz w:val="24"/>
          <w:szCs w:val="24"/>
        </w:rPr>
        <w:t xml:space="preserve"> 2012). Untuk meningkatkan </w:t>
      </w:r>
      <w:r w:rsidRPr="00F92BFF">
        <w:rPr>
          <w:rFonts w:ascii="Times New Roman" w:hAnsi="Times New Roman" w:cs="Times New Roman"/>
          <w:i/>
          <w:sz w:val="24"/>
          <w:szCs w:val="24"/>
        </w:rPr>
        <w:t>revisit intention</w:t>
      </w:r>
      <w:r>
        <w:rPr>
          <w:rFonts w:ascii="Times New Roman" w:hAnsi="Times New Roman" w:cs="Times New Roman"/>
          <w:sz w:val="24"/>
          <w:szCs w:val="24"/>
        </w:rPr>
        <w:t xml:space="preserve"> suatu destinasi harus mengetahui faktor apa saja yang mampu</w:t>
      </w:r>
      <w:r w:rsidR="00AF7700">
        <w:rPr>
          <w:rFonts w:ascii="Times New Roman" w:hAnsi="Times New Roman" w:cs="Times New Roman"/>
          <w:sz w:val="24"/>
          <w:szCs w:val="24"/>
        </w:rPr>
        <w:t xml:space="preserve"> mempengaruhi </w:t>
      </w:r>
      <w:r w:rsidR="00AF7700" w:rsidRPr="00F92BFF">
        <w:rPr>
          <w:rFonts w:ascii="Times New Roman" w:hAnsi="Times New Roman" w:cs="Times New Roman"/>
          <w:i/>
          <w:sz w:val="24"/>
          <w:szCs w:val="24"/>
        </w:rPr>
        <w:t>revisit intention</w:t>
      </w:r>
      <w:r w:rsidR="00AF7700">
        <w:rPr>
          <w:rFonts w:ascii="Times New Roman" w:hAnsi="Times New Roman" w:cs="Times New Roman"/>
          <w:sz w:val="24"/>
          <w:szCs w:val="24"/>
        </w:rPr>
        <w:t xml:space="preserve">. Saat ini </w:t>
      </w:r>
      <w:r w:rsidR="00AF7700" w:rsidRPr="00F92BFF">
        <w:rPr>
          <w:rFonts w:ascii="Times New Roman" w:hAnsi="Times New Roman" w:cs="Times New Roman"/>
          <w:i/>
          <w:sz w:val="24"/>
          <w:szCs w:val="24"/>
        </w:rPr>
        <w:t>revisit intention</w:t>
      </w:r>
      <w:r w:rsidR="00AF7700">
        <w:rPr>
          <w:rFonts w:ascii="Times New Roman" w:hAnsi="Times New Roman" w:cs="Times New Roman"/>
          <w:sz w:val="24"/>
          <w:szCs w:val="24"/>
        </w:rPr>
        <w:t xml:space="preserve"> dianggap sangat penting dalam meningkatkan jumlah kunjungan wisatawan dimasa yang akan datang, karena wisatawan yang merasa puas cenderung akan melakukan kunjungan kembali. Untuk itu, kepuasan dapat dijadikan salah satu perantara untuk menentukan apakah wisatawan akan melakukan kunjungan ulang atau tidak. </w:t>
      </w:r>
    </w:p>
    <w:p w14:paraId="41030B51" w14:textId="3C91037F" w:rsidR="00CF6773" w:rsidRDefault="00AF7700" w:rsidP="007B6DF8">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Berdasarkan uraian kerangka pemikiran tersebut maka dapat diketahui prediksi tentang pola hubungan antar variabel yang diteliti, dengan menempatkan </w:t>
      </w:r>
      <w:r w:rsidRPr="0052277E">
        <w:rPr>
          <w:rFonts w:ascii="Times New Roman" w:hAnsi="Times New Roman" w:cs="Times New Roman"/>
          <w:i/>
          <w:sz w:val="24"/>
          <w:szCs w:val="24"/>
        </w:rPr>
        <w:t>tourist experience</w:t>
      </w:r>
      <w:r>
        <w:rPr>
          <w:rFonts w:ascii="Times New Roman" w:hAnsi="Times New Roman" w:cs="Times New Roman"/>
          <w:sz w:val="24"/>
          <w:szCs w:val="24"/>
        </w:rPr>
        <w:t xml:space="preserve"> sebagai variabel X dan </w:t>
      </w:r>
      <w:r w:rsidRPr="0052277E">
        <w:rPr>
          <w:rFonts w:ascii="Times New Roman" w:hAnsi="Times New Roman" w:cs="Times New Roman"/>
          <w:i/>
          <w:sz w:val="24"/>
          <w:szCs w:val="24"/>
        </w:rPr>
        <w:t>revisit intention</w:t>
      </w:r>
      <w:r>
        <w:rPr>
          <w:rFonts w:ascii="Times New Roman" w:hAnsi="Times New Roman" w:cs="Times New Roman"/>
          <w:sz w:val="24"/>
          <w:szCs w:val="24"/>
        </w:rPr>
        <w:t xml:space="preserve"> sebagai variabel Y. Uraian tersebut dapat digambarkan dalam bagan </w:t>
      </w:r>
      <w:r w:rsidR="0024042E">
        <w:rPr>
          <w:rFonts w:ascii="Times New Roman" w:hAnsi="Times New Roman" w:cs="Times New Roman"/>
          <w:sz w:val="24"/>
          <w:szCs w:val="24"/>
        </w:rPr>
        <w:t>kerangka pemikiran seperti pada Gambar 2.</w:t>
      </w:r>
      <w:r w:rsidR="0061697C">
        <w:rPr>
          <w:rFonts w:ascii="Times New Roman" w:hAnsi="Times New Roman" w:cs="Times New Roman"/>
          <w:sz w:val="24"/>
          <w:szCs w:val="24"/>
        </w:rPr>
        <w:t>4</w:t>
      </w:r>
    </w:p>
    <w:p w14:paraId="75DEB064" w14:textId="73A67D4B" w:rsidR="00DF076D" w:rsidRDefault="00DF076D" w:rsidP="00013306">
      <w:pPr>
        <w:spacing w:line="480" w:lineRule="auto"/>
        <w:jc w:val="both"/>
        <w:rPr>
          <w:rFonts w:ascii="Times New Roman" w:hAnsi="Times New Roman" w:cs="Times New Roman"/>
          <w:sz w:val="24"/>
          <w:szCs w:val="24"/>
        </w:rPr>
      </w:pPr>
    </w:p>
    <w:p w14:paraId="55218FAB" w14:textId="3E0F8B15" w:rsidR="00013306" w:rsidRDefault="00013306" w:rsidP="00013306">
      <w:pPr>
        <w:spacing w:line="480" w:lineRule="auto"/>
        <w:jc w:val="both"/>
        <w:rPr>
          <w:rFonts w:ascii="Times New Roman" w:hAnsi="Times New Roman" w:cs="Times New Roman"/>
          <w:sz w:val="24"/>
          <w:szCs w:val="24"/>
        </w:rPr>
      </w:pPr>
    </w:p>
    <w:p w14:paraId="75578821" w14:textId="3A0E6295" w:rsidR="00F92BFF" w:rsidRDefault="00F92BFF" w:rsidP="00013306">
      <w:pPr>
        <w:spacing w:line="480" w:lineRule="auto"/>
        <w:jc w:val="both"/>
        <w:rPr>
          <w:rFonts w:ascii="Times New Roman" w:hAnsi="Times New Roman" w:cs="Times New Roman"/>
          <w:sz w:val="24"/>
          <w:szCs w:val="24"/>
        </w:rPr>
      </w:pPr>
    </w:p>
    <w:p w14:paraId="54E8CD10" w14:textId="020FBDFA" w:rsidR="00F92BFF" w:rsidRDefault="00F92BFF" w:rsidP="00013306">
      <w:pPr>
        <w:spacing w:line="480" w:lineRule="auto"/>
        <w:jc w:val="both"/>
        <w:rPr>
          <w:rFonts w:ascii="Times New Roman" w:hAnsi="Times New Roman" w:cs="Times New Roman"/>
          <w:sz w:val="24"/>
          <w:szCs w:val="24"/>
        </w:rPr>
      </w:pPr>
    </w:p>
    <w:p w14:paraId="30F7C729" w14:textId="77777777" w:rsidR="00F92BFF" w:rsidRPr="007B6DF8" w:rsidRDefault="00F92BFF" w:rsidP="00013306">
      <w:pPr>
        <w:spacing w:line="480" w:lineRule="auto"/>
        <w:jc w:val="both"/>
        <w:rPr>
          <w:rFonts w:ascii="Times New Roman" w:hAnsi="Times New Roman" w:cs="Times New Roman"/>
          <w:sz w:val="24"/>
          <w:szCs w:val="24"/>
        </w:rPr>
      </w:pPr>
    </w:p>
    <w:p w14:paraId="04536948" w14:textId="771EDE20" w:rsidR="00E01F6C" w:rsidRDefault="00E01F6C" w:rsidP="00E01F6C">
      <w:pPr>
        <w:spacing w:after="0" w:line="480" w:lineRule="auto"/>
        <w:jc w:val="center"/>
        <w:rPr>
          <w:rFonts w:ascii="Times New Roman" w:hAnsi="Times New Roman" w:cs="Times New Roman"/>
          <w:b/>
          <w:sz w:val="24"/>
          <w:szCs w:val="24"/>
        </w:rPr>
      </w:pPr>
      <w:r w:rsidRPr="009E5F79">
        <w:rPr>
          <w:rFonts w:ascii="Times New Roman" w:hAnsi="Times New Roman" w:cs="Times New Roman"/>
          <w:b/>
          <w:sz w:val="24"/>
          <w:szCs w:val="24"/>
        </w:rPr>
        <w:lastRenderedPageBreak/>
        <w:t>Gambar 2.</w:t>
      </w:r>
      <w:r w:rsidR="0061697C">
        <w:rPr>
          <w:rFonts w:ascii="Times New Roman" w:hAnsi="Times New Roman" w:cs="Times New Roman"/>
          <w:b/>
          <w:sz w:val="24"/>
          <w:szCs w:val="24"/>
        </w:rPr>
        <w:t>4</w:t>
      </w:r>
      <w:r>
        <w:rPr>
          <w:rFonts w:ascii="Times New Roman" w:hAnsi="Times New Roman" w:cs="Times New Roman"/>
          <w:b/>
          <w:sz w:val="24"/>
          <w:szCs w:val="24"/>
        </w:rPr>
        <w:t xml:space="preserve"> </w:t>
      </w:r>
      <w:r w:rsidRPr="009E5F79">
        <w:rPr>
          <w:rFonts w:ascii="Times New Roman" w:hAnsi="Times New Roman" w:cs="Times New Roman"/>
          <w:b/>
          <w:sz w:val="24"/>
          <w:szCs w:val="24"/>
        </w:rPr>
        <w:t>Kerangka Pemikiran</w:t>
      </w:r>
    </w:p>
    <w:p w14:paraId="3F48F7AD" w14:textId="3257A0F2" w:rsidR="00D44DCB" w:rsidRPr="003431CD" w:rsidRDefault="00DF076D" w:rsidP="003431CD">
      <w:pPr>
        <w:spacing w:after="0" w:line="480" w:lineRule="auto"/>
        <w:jc w:val="center"/>
        <w:rPr>
          <w:rFonts w:ascii="Times New Roman" w:hAnsi="Times New Roman" w:cs="Times New Roman"/>
          <w:b/>
          <w:sz w:val="24"/>
          <w:szCs w:val="24"/>
        </w:rPr>
      </w:pPr>
      <w:r>
        <w:rPr>
          <w:rFonts w:ascii="Times New Roman" w:hAnsi="Times New Roman" w:cs="Times New Roman"/>
          <w:b/>
          <w:noProof/>
          <w:sz w:val="24"/>
          <w:szCs w:val="24"/>
          <w:lang w:val="en-US" w:eastAsia="en-US"/>
        </w:rPr>
        <mc:AlternateContent>
          <mc:Choice Requires="wpg">
            <w:drawing>
              <wp:anchor distT="0" distB="0" distL="114300" distR="114300" simplePos="0" relativeHeight="251644928" behindDoc="0" locked="0" layoutInCell="1" allowOverlap="1" wp14:anchorId="7C6762B8" wp14:editId="3E101ABE">
                <wp:simplePos x="0" y="0"/>
                <wp:positionH relativeFrom="column">
                  <wp:posOffset>-240030</wp:posOffset>
                </wp:positionH>
                <wp:positionV relativeFrom="paragraph">
                  <wp:posOffset>360045</wp:posOffset>
                </wp:positionV>
                <wp:extent cx="5867400" cy="5067300"/>
                <wp:effectExtent l="0" t="0" r="19050" b="19050"/>
                <wp:wrapThrough wrapText="bothSides">
                  <wp:wrapPolygon edited="0">
                    <wp:start x="7644" y="0"/>
                    <wp:lineTo x="7644" y="1299"/>
                    <wp:lineTo x="10730" y="2598"/>
                    <wp:lineTo x="8275" y="3167"/>
                    <wp:lineTo x="7714" y="3329"/>
                    <wp:lineTo x="7714" y="5441"/>
                    <wp:lineTo x="10309" y="6496"/>
                    <wp:lineTo x="10800" y="6496"/>
                    <wp:lineTo x="10800" y="10394"/>
                    <wp:lineTo x="0" y="10394"/>
                    <wp:lineTo x="0" y="20788"/>
                    <wp:lineTo x="14797" y="20788"/>
                    <wp:lineTo x="14797" y="21600"/>
                    <wp:lineTo x="21600" y="21600"/>
                    <wp:lineTo x="21600" y="10394"/>
                    <wp:lineTo x="10730" y="10394"/>
                    <wp:lineTo x="10800" y="6496"/>
                    <wp:lineTo x="11151" y="6496"/>
                    <wp:lineTo x="12694" y="5441"/>
                    <wp:lineTo x="12834" y="3411"/>
                    <wp:lineTo x="12413" y="3167"/>
                    <wp:lineTo x="10870" y="2598"/>
                    <wp:lineTo x="12413" y="1299"/>
                    <wp:lineTo x="12413" y="0"/>
                    <wp:lineTo x="7644" y="0"/>
                  </wp:wrapPolygon>
                </wp:wrapThrough>
                <wp:docPr id="26" name="Group 26"/>
                <wp:cNvGraphicFramePr/>
                <a:graphic xmlns:a="http://schemas.openxmlformats.org/drawingml/2006/main">
                  <a:graphicData uri="http://schemas.microsoft.com/office/word/2010/wordprocessingGroup">
                    <wpg:wgp>
                      <wpg:cNvGrpSpPr/>
                      <wpg:grpSpPr>
                        <a:xfrm>
                          <a:off x="0" y="0"/>
                          <a:ext cx="5867400" cy="5067300"/>
                          <a:chOff x="221493" y="-132913"/>
                          <a:chExt cx="6308003" cy="8840960"/>
                        </a:xfrm>
                      </wpg:grpSpPr>
                      <wps:wsp>
                        <wps:cNvPr id="29" name="Rectangle 29"/>
                        <wps:cNvSpPr/>
                        <wps:spPr>
                          <a:xfrm>
                            <a:off x="2494122" y="-132913"/>
                            <a:ext cx="1321318" cy="531653"/>
                          </a:xfrm>
                          <a:prstGeom prst="rect">
                            <a:avLst/>
                          </a:prstGeom>
                          <a:solidFill>
                            <a:sysClr val="window" lastClr="FFFFFF"/>
                          </a:solidFill>
                          <a:ln w="25400" cap="flat" cmpd="sng" algn="ctr">
                            <a:solidFill>
                              <a:sysClr val="windowText" lastClr="000000"/>
                            </a:solidFill>
                            <a:prstDash val="solid"/>
                          </a:ln>
                          <a:effectLst/>
                        </wps:spPr>
                        <wps:txbx>
                          <w:txbxContent>
                            <w:p w14:paraId="6E4EA755" w14:textId="77777777" w:rsidR="00FB6145" w:rsidRPr="00DA22F3" w:rsidRDefault="00FB6145" w:rsidP="00D44DCB">
                              <w:pPr>
                                <w:jc w:val="center"/>
                                <w:rPr>
                                  <w:rFonts w:ascii="Times New Roman" w:hAnsi="Times New Roman" w:cs="Times New Roman"/>
                                  <w:color w:val="4A442A" w:themeColor="background2" w:themeShade="40"/>
                                  <w:sz w:val="24"/>
                                  <w:szCs w:val="24"/>
                                </w:rPr>
                              </w:pPr>
                              <w:r w:rsidRPr="00DA22F3">
                                <w:rPr>
                                  <w:rFonts w:ascii="Times New Roman" w:hAnsi="Times New Roman" w:cs="Times New Roman"/>
                                  <w:color w:val="4A442A" w:themeColor="background2" w:themeShade="40"/>
                                  <w:sz w:val="24"/>
                                  <w:szCs w:val="24"/>
                                </w:rPr>
                                <w:t>Pemasaran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2514599" y="1230556"/>
                            <a:ext cx="1372513" cy="879443"/>
                          </a:xfrm>
                          <a:prstGeom prst="rect">
                            <a:avLst/>
                          </a:prstGeom>
                          <a:solidFill>
                            <a:sysClr val="window" lastClr="FFFFFF"/>
                          </a:solidFill>
                          <a:ln w="25400" cap="flat" cmpd="sng" algn="ctr">
                            <a:solidFill>
                              <a:sysClr val="windowText" lastClr="000000"/>
                            </a:solidFill>
                            <a:prstDash val="solid"/>
                          </a:ln>
                          <a:effectLst/>
                        </wps:spPr>
                        <wps:txbx>
                          <w:txbxContent>
                            <w:p w14:paraId="08D79E29" w14:textId="77777777" w:rsidR="00FB6145" w:rsidRPr="00DA22F3" w:rsidRDefault="00FB6145" w:rsidP="00D44DCB">
                              <w:pPr>
                                <w:jc w:val="center"/>
                                <w:rPr>
                                  <w:rFonts w:ascii="Times New Roman" w:hAnsi="Times New Roman" w:cs="Times New Roman"/>
                                  <w:color w:val="4A442A" w:themeColor="background2" w:themeShade="40"/>
                                  <w:sz w:val="24"/>
                                  <w:szCs w:val="24"/>
                                </w:rPr>
                              </w:pPr>
                              <w:r w:rsidRPr="00DA22F3">
                                <w:rPr>
                                  <w:rFonts w:ascii="Times New Roman" w:hAnsi="Times New Roman" w:cs="Times New Roman"/>
                                  <w:color w:val="4A442A" w:themeColor="background2" w:themeShade="40"/>
                                  <w:sz w:val="24"/>
                                  <w:szCs w:val="24"/>
                                </w:rPr>
                                <w:t>Manajemen Pemasaran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221493" y="4145787"/>
                            <a:ext cx="1802287" cy="4195562"/>
                          </a:xfrm>
                          <a:prstGeom prst="rect">
                            <a:avLst/>
                          </a:prstGeom>
                          <a:solidFill>
                            <a:sysClr val="window" lastClr="FFFFFF"/>
                          </a:solidFill>
                          <a:ln w="25400" cap="flat" cmpd="sng" algn="ctr">
                            <a:solidFill>
                              <a:sysClr val="windowText" lastClr="000000"/>
                            </a:solidFill>
                            <a:prstDash val="solid"/>
                          </a:ln>
                          <a:effectLst/>
                        </wps:spPr>
                        <wps:txbx>
                          <w:txbxContent>
                            <w:p w14:paraId="508F5D23" w14:textId="0630F926" w:rsidR="00FB6145" w:rsidRDefault="00FB6145" w:rsidP="00D44DCB">
                              <w:pPr>
                                <w:spacing w:after="0"/>
                                <w:rPr>
                                  <w:rFonts w:ascii="Times New Roman" w:hAnsi="Times New Roman" w:cs="Times New Roman"/>
                                  <w:b/>
                                  <w:i/>
                                  <w:sz w:val="24"/>
                                  <w:szCs w:val="24"/>
                                </w:rPr>
                              </w:pPr>
                              <w:r w:rsidRPr="00B85B5F">
                                <w:rPr>
                                  <w:rFonts w:ascii="Times New Roman" w:hAnsi="Times New Roman" w:cs="Times New Roman"/>
                                  <w:b/>
                                  <w:sz w:val="24"/>
                                  <w:szCs w:val="24"/>
                                </w:rPr>
                                <w:t>Dimensi</w:t>
                              </w:r>
                              <w:r>
                                <w:rPr>
                                  <w:rFonts w:ascii="Times New Roman" w:hAnsi="Times New Roman" w:cs="Times New Roman"/>
                                  <w:b/>
                                  <w:i/>
                                  <w:sz w:val="24"/>
                                  <w:szCs w:val="24"/>
                                </w:rPr>
                                <w:t xml:space="preserve"> </w:t>
                              </w:r>
                              <w:r w:rsidRPr="00D44DCB">
                                <w:rPr>
                                  <w:rFonts w:ascii="Times New Roman" w:hAnsi="Times New Roman" w:cs="Times New Roman"/>
                                  <w:b/>
                                  <w:i/>
                                  <w:sz w:val="24"/>
                                  <w:szCs w:val="24"/>
                                </w:rPr>
                                <w:t>Tourist</w:t>
                              </w:r>
                              <w:r>
                                <w:rPr>
                                  <w:rFonts w:ascii="Times New Roman" w:hAnsi="Times New Roman" w:cs="Times New Roman"/>
                                  <w:b/>
                                  <w:i/>
                                  <w:sz w:val="24"/>
                                  <w:szCs w:val="24"/>
                                </w:rPr>
                                <w:t xml:space="preserve"> </w:t>
                              </w:r>
                              <w:r w:rsidRPr="00D44DCB">
                                <w:rPr>
                                  <w:rFonts w:ascii="Times New Roman" w:hAnsi="Times New Roman" w:cs="Times New Roman"/>
                                  <w:b/>
                                  <w:i/>
                                  <w:sz w:val="24"/>
                                  <w:szCs w:val="24"/>
                                </w:rPr>
                                <w:t>Experience</w:t>
                              </w:r>
                            </w:p>
                            <w:p w14:paraId="11E4B925" w14:textId="1E452051" w:rsidR="00FB6145" w:rsidRPr="003431CD" w:rsidRDefault="00FB6145" w:rsidP="00970CDB">
                              <w:pPr>
                                <w:pStyle w:val="ListParagraph"/>
                                <w:numPr>
                                  <w:ilvl w:val="0"/>
                                  <w:numId w:val="56"/>
                                </w:numPr>
                                <w:rPr>
                                  <w:rFonts w:ascii="Times New Roman" w:hAnsi="Times New Roman" w:cs="Times New Roman"/>
                                  <w:i/>
                                  <w:sz w:val="24"/>
                                  <w:szCs w:val="24"/>
                                </w:rPr>
                              </w:pPr>
                              <w:r w:rsidRPr="003431CD">
                                <w:rPr>
                                  <w:rFonts w:ascii="Times New Roman" w:hAnsi="Times New Roman" w:cs="Times New Roman"/>
                                  <w:i/>
                                  <w:sz w:val="24"/>
                                  <w:szCs w:val="24"/>
                                </w:rPr>
                                <w:t>Comfort</w:t>
                              </w:r>
                            </w:p>
                            <w:p w14:paraId="5CF581FD" w14:textId="65B35610" w:rsidR="00FB6145" w:rsidRPr="003431CD" w:rsidRDefault="00FB6145" w:rsidP="00970CDB">
                              <w:pPr>
                                <w:pStyle w:val="ListParagraph"/>
                                <w:numPr>
                                  <w:ilvl w:val="0"/>
                                  <w:numId w:val="56"/>
                                </w:numPr>
                                <w:rPr>
                                  <w:rFonts w:ascii="Times New Roman" w:hAnsi="Times New Roman" w:cs="Times New Roman"/>
                                  <w:i/>
                                  <w:sz w:val="24"/>
                                  <w:szCs w:val="24"/>
                                </w:rPr>
                              </w:pPr>
                              <w:r w:rsidRPr="003431CD">
                                <w:rPr>
                                  <w:rFonts w:ascii="Times New Roman" w:hAnsi="Times New Roman" w:cs="Times New Roman"/>
                                  <w:i/>
                                  <w:sz w:val="24"/>
                                  <w:szCs w:val="24"/>
                                </w:rPr>
                                <w:t>Educational</w:t>
                              </w:r>
                            </w:p>
                            <w:p w14:paraId="2BF9A31E" w14:textId="18C3EC93" w:rsidR="00FB6145" w:rsidRPr="003431CD" w:rsidRDefault="00FB6145" w:rsidP="00970CDB">
                              <w:pPr>
                                <w:pStyle w:val="ListParagraph"/>
                                <w:numPr>
                                  <w:ilvl w:val="0"/>
                                  <w:numId w:val="56"/>
                                </w:numPr>
                                <w:rPr>
                                  <w:rFonts w:ascii="Times New Roman" w:hAnsi="Times New Roman" w:cs="Times New Roman"/>
                                  <w:i/>
                                  <w:sz w:val="24"/>
                                  <w:szCs w:val="24"/>
                                </w:rPr>
                              </w:pPr>
                              <w:r w:rsidRPr="003431CD">
                                <w:rPr>
                                  <w:rFonts w:ascii="Times New Roman" w:hAnsi="Times New Roman" w:cs="Times New Roman"/>
                                  <w:i/>
                                  <w:sz w:val="24"/>
                                  <w:szCs w:val="24"/>
                                </w:rPr>
                                <w:t>Hedonic</w:t>
                              </w:r>
                            </w:p>
                            <w:p w14:paraId="08FA3DD1" w14:textId="320ED57E" w:rsidR="00FB6145" w:rsidRPr="00DF076D" w:rsidRDefault="00FB6145" w:rsidP="00DF076D">
                              <w:pPr>
                                <w:pStyle w:val="ListParagraph"/>
                                <w:numPr>
                                  <w:ilvl w:val="0"/>
                                  <w:numId w:val="56"/>
                                </w:numPr>
                                <w:rPr>
                                  <w:rFonts w:ascii="Times New Roman" w:hAnsi="Times New Roman" w:cs="Times New Roman"/>
                                  <w:i/>
                                  <w:sz w:val="24"/>
                                  <w:szCs w:val="24"/>
                                </w:rPr>
                              </w:pPr>
                              <w:r w:rsidRPr="003431CD">
                                <w:rPr>
                                  <w:rFonts w:ascii="Times New Roman" w:hAnsi="Times New Roman" w:cs="Times New Roman"/>
                                  <w:i/>
                                  <w:sz w:val="24"/>
                                  <w:szCs w:val="24"/>
                                </w:rPr>
                                <w:t>Novelty</w:t>
                              </w:r>
                            </w:p>
                            <w:p w14:paraId="02083552" w14:textId="0032BF98" w:rsidR="00FB6145" w:rsidRPr="003431CD" w:rsidRDefault="00FB6145" w:rsidP="00970CDB">
                              <w:pPr>
                                <w:pStyle w:val="ListParagraph"/>
                                <w:numPr>
                                  <w:ilvl w:val="0"/>
                                  <w:numId w:val="56"/>
                                </w:numPr>
                                <w:rPr>
                                  <w:rFonts w:ascii="Times New Roman" w:hAnsi="Times New Roman" w:cs="Times New Roman"/>
                                  <w:i/>
                                  <w:sz w:val="24"/>
                                  <w:szCs w:val="24"/>
                                </w:rPr>
                              </w:pPr>
                              <w:r w:rsidRPr="003431CD">
                                <w:rPr>
                                  <w:rFonts w:ascii="Times New Roman" w:hAnsi="Times New Roman" w:cs="Times New Roman"/>
                                  <w:i/>
                                  <w:sz w:val="24"/>
                                  <w:szCs w:val="24"/>
                                </w:rPr>
                                <w:t>Safety</w:t>
                              </w:r>
                            </w:p>
                            <w:p w14:paraId="39A3594E" w14:textId="52C8C14A" w:rsidR="00FB6145" w:rsidRDefault="00FB6145" w:rsidP="00DF076D">
                              <w:pPr>
                                <w:pStyle w:val="ListParagraph"/>
                                <w:numPr>
                                  <w:ilvl w:val="0"/>
                                  <w:numId w:val="56"/>
                                </w:numPr>
                                <w:rPr>
                                  <w:rFonts w:ascii="Times New Roman" w:hAnsi="Times New Roman" w:cs="Times New Roman"/>
                                  <w:i/>
                                  <w:sz w:val="24"/>
                                  <w:szCs w:val="24"/>
                                </w:rPr>
                              </w:pPr>
                              <w:r w:rsidRPr="003431CD">
                                <w:rPr>
                                  <w:rFonts w:ascii="Times New Roman" w:hAnsi="Times New Roman" w:cs="Times New Roman"/>
                                  <w:i/>
                                  <w:sz w:val="24"/>
                                  <w:szCs w:val="24"/>
                                </w:rPr>
                                <w:t>Beauty</w:t>
                              </w:r>
                            </w:p>
                            <w:p w14:paraId="7AAC0CF8" w14:textId="77777777" w:rsidR="00FB6145" w:rsidRPr="00DF076D" w:rsidRDefault="00FB6145" w:rsidP="00DF076D">
                              <w:pPr>
                                <w:pStyle w:val="ListParagraph"/>
                                <w:rPr>
                                  <w:rFonts w:ascii="Times New Roman" w:hAnsi="Times New Roman" w:cs="Times New Roman"/>
                                  <w:i/>
                                  <w:sz w:val="24"/>
                                  <w:szCs w:val="24"/>
                                </w:rPr>
                              </w:pPr>
                            </w:p>
                            <w:p w14:paraId="50844DA2" w14:textId="4B908C2A" w:rsidR="00FB6145" w:rsidRPr="003431CD" w:rsidRDefault="00FB6145" w:rsidP="003431CD">
                              <w:pPr>
                                <w:pStyle w:val="ListParagraph"/>
                                <w:rPr>
                                  <w:rFonts w:ascii="Times New Roman" w:hAnsi="Times New Roman" w:cs="Times New Roman"/>
                                  <w:sz w:val="24"/>
                                  <w:szCs w:val="24"/>
                                </w:rPr>
                              </w:pPr>
                              <w:bookmarkStart w:id="26" w:name="_Hlk501478382"/>
                              <w:bookmarkStart w:id="27" w:name="_Hlk501478383"/>
                              <w:r>
                                <w:rPr>
                                  <w:rFonts w:ascii="Times New Roman" w:hAnsi="Times New Roman" w:cs="Times New Roman"/>
                                  <w:sz w:val="24"/>
                                  <w:szCs w:val="24"/>
                                </w:rPr>
                                <w:t xml:space="preserve">Rageh </w:t>
                              </w:r>
                              <w:r w:rsidR="00F92BFF">
                                <w:rPr>
                                  <w:rFonts w:ascii="Times New Roman" w:hAnsi="Times New Roman" w:cs="Times New Roman"/>
                                  <w:sz w:val="24"/>
                                  <w:szCs w:val="24"/>
                                </w:rPr>
                                <w:t xml:space="preserve">dkk. </w:t>
                              </w:r>
                              <w:r>
                                <w:rPr>
                                  <w:rFonts w:ascii="Times New Roman" w:hAnsi="Times New Roman" w:cs="Times New Roman"/>
                                  <w:sz w:val="24"/>
                                  <w:szCs w:val="24"/>
                                </w:rPr>
                                <w:t>(2013</w:t>
                              </w:r>
                              <w:r w:rsidR="00F92BFF">
                                <w:rPr>
                                  <w:rFonts w:ascii="Times New Roman" w:hAnsi="Times New Roman" w:cs="Times New Roman"/>
                                  <w:sz w:val="24"/>
                                  <w:szCs w:val="24"/>
                                </w:rPr>
                                <w:t>:</w:t>
                              </w:r>
                              <w:r>
                                <w:rPr>
                                  <w:rFonts w:ascii="Times New Roman" w:hAnsi="Times New Roman" w:cs="Times New Roman"/>
                                  <w:sz w:val="24"/>
                                  <w:szCs w:val="24"/>
                                </w:rPr>
                                <w:t xml:space="preserve"> 136)</w:t>
                              </w:r>
                              <w:bookmarkEnd w:id="26"/>
                              <w:bookmarkEnd w:id="27"/>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4589131" y="4145785"/>
                            <a:ext cx="1940365" cy="4562262"/>
                          </a:xfrm>
                          <a:prstGeom prst="rect">
                            <a:avLst/>
                          </a:prstGeom>
                          <a:solidFill>
                            <a:sysClr val="window" lastClr="FFFFFF"/>
                          </a:solidFill>
                          <a:ln w="25400" cap="flat" cmpd="sng" algn="ctr">
                            <a:solidFill>
                              <a:sysClr val="windowText" lastClr="000000"/>
                            </a:solidFill>
                            <a:prstDash val="solid"/>
                          </a:ln>
                          <a:effectLst/>
                        </wps:spPr>
                        <wps:txbx>
                          <w:txbxContent>
                            <w:p w14:paraId="0E61A859" w14:textId="1FBB75EC" w:rsidR="00FB6145" w:rsidRPr="00946838" w:rsidRDefault="00FB6145" w:rsidP="00D44DCB">
                              <w:pPr>
                                <w:spacing w:after="0"/>
                                <w:jc w:val="center"/>
                                <w:rPr>
                                  <w:rFonts w:ascii="Times New Roman" w:hAnsi="Times New Roman" w:cs="Times New Roman"/>
                                  <w:b/>
                                  <w:sz w:val="24"/>
                                  <w:szCs w:val="24"/>
                                </w:rPr>
                              </w:pPr>
                              <w:r w:rsidRPr="00946838">
                                <w:rPr>
                                  <w:rFonts w:ascii="Times New Roman" w:hAnsi="Times New Roman" w:cs="Times New Roman"/>
                                  <w:b/>
                                  <w:sz w:val="24"/>
                                  <w:szCs w:val="24"/>
                                </w:rPr>
                                <w:t xml:space="preserve">Revisit </w:t>
                              </w:r>
                              <w:r w:rsidRPr="00946838">
                                <w:rPr>
                                  <w:rFonts w:ascii="Times New Roman" w:hAnsi="Times New Roman" w:cs="Times New Roman"/>
                                  <w:b/>
                                  <w:sz w:val="24"/>
                                  <w:szCs w:val="24"/>
                                </w:rPr>
                                <w:t>Intention</w:t>
                              </w:r>
                            </w:p>
                            <w:p w14:paraId="2D9956EA" w14:textId="6EA829D2" w:rsidR="00FB6145" w:rsidRDefault="00FB6145" w:rsidP="00970CDB">
                              <w:pPr>
                                <w:pStyle w:val="ListParagraph"/>
                                <w:numPr>
                                  <w:ilvl w:val="0"/>
                                  <w:numId w:val="51"/>
                                </w:numPr>
                                <w:spacing w:before="240" w:after="0" w:line="360" w:lineRule="auto"/>
                                <w:jc w:val="both"/>
                                <w:rPr>
                                  <w:rFonts w:ascii="Times New Roman" w:eastAsia="MS Mincho" w:hAnsi="Times New Roman" w:cs="Times New Roman"/>
                                  <w:i/>
                                  <w:sz w:val="24"/>
                                  <w:szCs w:val="24"/>
                                </w:rPr>
                              </w:pPr>
                              <w:r w:rsidRPr="00666661">
                                <w:rPr>
                                  <w:rFonts w:ascii="Times New Roman" w:eastAsia="MS Mincho" w:hAnsi="Times New Roman" w:cs="Times New Roman"/>
                                  <w:i/>
                                  <w:sz w:val="24"/>
                                  <w:szCs w:val="24"/>
                                </w:rPr>
                                <w:t>The</w:t>
                              </w:r>
                              <w:r>
                                <w:rPr>
                                  <w:rFonts w:ascii="Times New Roman" w:eastAsia="MS Mincho" w:hAnsi="Times New Roman" w:cs="Times New Roman"/>
                                  <w:i/>
                                  <w:sz w:val="24"/>
                                  <w:szCs w:val="24"/>
                                </w:rPr>
                                <w:t xml:space="preserve"> Willingness to revisit the same</w:t>
                              </w:r>
                              <w:r w:rsidRPr="00666661">
                                <w:rPr>
                                  <w:rFonts w:ascii="Times New Roman" w:eastAsia="MS Mincho" w:hAnsi="Times New Roman" w:cs="Times New Roman"/>
                                  <w:i/>
                                  <w:sz w:val="24"/>
                                  <w:szCs w:val="24"/>
                                </w:rPr>
                                <w:t xml:space="preserve"> destination in the future</w:t>
                              </w:r>
                            </w:p>
                            <w:p w14:paraId="4C2A9F2B" w14:textId="77777777" w:rsidR="00FB6145" w:rsidRPr="00666661" w:rsidRDefault="00FB6145" w:rsidP="00970CDB">
                              <w:pPr>
                                <w:pStyle w:val="ListParagraph"/>
                                <w:numPr>
                                  <w:ilvl w:val="0"/>
                                  <w:numId w:val="51"/>
                                </w:numPr>
                                <w:spacing w:before="240" w:after="0" w:line="360" w:lineRule="auto"/>
                                <w:jc w:val="both"/>
                                <w:rPr>
                                  <w:rFonts w:ascii="Times New Roman" w:eastAsia="MS Mincho" w:hAnsi="Times New Roman" w:cs="Times New Roman"/>
                                  <w:i/>
                                  <w:sz w:val="24"/>
                                  <w:szCs w:val="24"/>
                                </w:rPr>
                              </w:pPr>
                              <w:r w:rsidRPr="00666661">
                                <w:rPr>
                                  <w:rFonts w:ascii="Times New Roman" w:eastAsia="MS Mincho" w:hAnsi="Times New Roman" w:cs="Times New Roman"/>
                                  <w:i/>
                                  <w:sz w:val="24"/>
                                  <w:szCs w:val="24"/>
                                </w:rPr>
                                <w:t>Recommend it to others</w:t>
                              </w:r>
                            </w:p>
                            <w:p w14:paraId="75A7A337" w14:textId="10C5A150" w:rsidR="00FB6145" w:rsidRPr="00946838" w:rsidRDefault="00FB6145" w:rsidP="00AE356F">
                              <w:pPr>
                                <w:spacing w:after="0"/>
                                <w:ind w:left="360"/>
                                <w:jc w:val="center"/>
                                <w:rPr>
                                  <w:rFonts w:ascii="Times New Roman" w:hAnsi="Times New Roman" w:cs="Times New Roman"/>
                                  <w:sz w:val="24"/>
                                  <w:szCs w:val="24"/>
                                </w:rPr>
                              </w:pPr>
                              <w:r w:rsidRPr="00AE356F">
                                <w:rPr>
                                  <w:rFonts w:ascii="Times New Roman" w:hAnsi="Times New Roman" w:cs="Times New Roman"/>
                                  <w:sz w:val="24"/>
                                  <w:szCs w:val="24"/>
                                </w:rPr>
                                <w:t>Baker dan Crompton dalam Lin (2012</w:t>
                              </w:r>
                              <w:r>
                                <w:rPr>
                                  <w:rFonts w:ascii="Times New Roman" w:hAnsi="Times New Roman" w:cs="Times New Roman"/>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C6762B8" id="Group 26" o:spid="_x0000_s1034" style="position:absolute;left:0;text-align:left;margin-left:-18.9pt;margin-top:28.35pt;width:462pt;height:399pt;z-index:251644928;mso-width-relative:margin;mso-height-relative:margin" coordorigin="2214,-1329" coordsize="63080,884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">
                <v:rect id="Rectangle 29" o:spid="_x0000_s1035" style="position:absolute;left:24941;top:-1329;width:13213;height:53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pJVMQA&#10;AADbAAAADwAAAGRycy9kb3ducmV2LnhtbESPwWrDMBBE74H+g9hCLyaR60OJ3cihFAoh5FLXl9wW&#10;aysbWytjqbbz91Gh0OMwO292DsfVDmKmyXeOFTzvUhDEjdMdGwX118d2D8IHZI2DY1JwIw/H8mFz&#10;wEK7hT9proIREcK+QAVtCGMhpW9asuh3biSO3rebLIYoJyP1hEuE20FmafoiLXYcG1oc6b2lpq9+&#10;bHwjkfXpNlfybHrMx8u8nJOrUerpcX17BRFoDf/Hf+mTVpDl8LslAkC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KSVTEAAAA2wAAAA8AAAAAAAAAAAAAAAAAmAIAAGRycy9k&#10;b3ducmV2LnhtbFBLBQYAAAAABAAEAPUAAACJAwAAAAA=&#10;" fillcolor="window" strokecolor="windowText" strokeweight="2pt">
                  <v:textbox>
                    <w:txbxContent>
                      <w:p w14:paraId="6E4EA755" w14:textId="77777777" w:rsidR="00FB6145" w:rsidRPr="00DA22F3" w:rsidRDefault="00FB6145" w:rsidP="00D44DCB">
                        <w:pPr>
                          <w:jc w:val="center"/>
                          <w:rPr>
                            <w:rFonts w:ascii="Times New Roman" w:hAnsi="Times New Roman" w:cs="Times New Roman"/>
                            <w:color w:val="4A442A" w:themeColor="background2" w:themeShade="40"/>
                            <w:sz w:val="24"/>
                            <w:szCs w:val="24"/>
                          </w:rPr>
                        </w:pPr>
                        <w:r w:rsidRPr="00DA22F3">
                          <w:rPr>
                            <w:rFonts w:ascii="Times New Roman" w:hAnsi="Times New Roman" w:cs="Times New Roman"/>
                            <w:color w:val="4A442A" w:themeColor="background2" w:themeShade="40"/>
                            <w:sz w:val="24"/>
                            <w:szCs w:val="24"/>
                          </w:rPr>
                          <w:t>Pemasaran</w:t>
                        </w:r>
                      </w:p>
                    </w:txbxContent>
                  </v:textbox>
                </v:rect>
                <v:rect id="Rectangle 30" o:spid="_x0000_s1036" style="position:absolute;left:25145;top:12305;width:13726;height:87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l2FMMA&#10;AADbAAAADwAAAGRycy9kb3ducmV2LnhtbESPwWrCQBCG7wXfYRnBi+imFkqNriIFQaSXpl68Ddlx&#10;E8zOhuyaxLfvHAo9Dv/833yz3Y++UT11sQ5s4HWZgSIug63ZGbj8HBcfoGJCttgEJgNPirDfTV62&#10;mNsw8Df1RXJKIBxzNFCl1OZax7Iij3EZWmLJbqHzmGTsnLYdDgL3jV5l2bv2WLNcqLClz4rKe/Hw&#10;ojHXl9OzL/TZ3XHdfvXDeX51xsym42EDKtGY/pf/2idr4E3s5RcBgN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ml2FMMAAADbAAAADwAAAAAAAAAAAAAAAACYAgAAZHJzL2Rv&#10;d25yZXYueG1sUEsFBgAAAAAEAAQA9QAAAIgDAAAAAA==&#10;" fillcolor="window" strokecolor="windowText" strokeweight="2pt">
                  <v:textbox>
                    <w:txbxContent>
                      <w:p w14:paraId="08D79E29" w14:textId="77777777" w:rsidR="00FB6145" w:rsidRPr="00DA22F3" w:rsidRDefault="00FB6145" w:rsidP="00D44DCB">
                        <w:pPr>
                          <w:jc w:val="center"/>
                          <w:rPr>
                            <w:rFonts w:ascii="Times New Roman" w:hAnsi="Times New Roman" w:cs="Times New Roman"/>
                            <w:color w:val="4A442A" w:themeColor="background2" w:themeShade="40"/>
                            <w:sz w:val="24"/>
                            <w:szCs w:val="24"/>
                          </w:rPr>
                        </w:pPr>
                        <w:r w:rsidRPr="00DA22F3">
                          <w:rPr>
                            <w:rFonts w:ascii="Times New Roman" w:hAnsi="Times New Roman" w:cs="Times New Roman"/>
                            <w:color w:val="4A442A" w:themeColor="background2" w:themeShade="40"/>
                            <w:sz w:val="24"/>
                            <w:szCs w:val="24"/>
                          </w:rPr>
                          <w:t>Manajemen Pemasaran</w:t>
                        </w:r>
                      </w:p>
                    </w:txbxContent>
                  </v:textbox>
                </v:rect>
                <v:rect id="Rectangle 67" o:spid="_x0000_s1037" style="position:absolute;left:2214;top:41457;width:18023;height:419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BfcQA&#10;AADbAAAADwAAAGRycy9kb3ducmV2LnhtbESPzWrDMBCE74W8g9hALyaR24PbOFFMKARC6KVuLrkt&#10;1kY2sVbGUvzz9lWh0OMwO9/s7IrJtmKg3jeOFbysUxDEldMNGwWX7+PqHYQPyBpbx6RgJg/FfvG0&#10;w1y7kb9oKIMREcI+RwV1CF0upa9qsujXriOO3s31FkOUvZG6xzHCbStf0zSTFhuODTV29FFTdS8f&#10;Nr6RyMtpHkp5NnfcdJ/DeE6uRqnn5XTYggg0hf/jv/RJK8je4HdLBID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zwX3EAAAA2wAAAA8AAAAAAAAAAAAAAAAAmAIAAGRycy9k&#10;b3ducmV2LnhtbFBLBQYAAAAABAAEAPUAAACJAwAAAAA=&#10;" fillcolor="window" strokecolor="windowText" strokeweight="2pt">
                  <v:textbox>
                    <w:txbxContent>
                      <w:p w14:paraId="508F5D23" w14:textId="0630F926" w:rsidR="00FB6145" w:rsidRDefault="00FB6145" w:rsidP="00D44DCB">
                        <w:pPr>
                          <w:spacing w:after="0"/>
                          <w:rPr>
                            <w:rFonts w:ascii="Times New Roman" w:hAnsi="Times New Roman" w:cs="Times New Roman"/>
                            <w:b/>
                            <w:i/>
                            <w:sz w:val="24"/>
                            <w:szCs w:val="24"/>
                          </w:rPr>
                        </w:pPr>
                        <w:r w:rsidRPr="00B85B5F">
                          <w:rPr>
                            <w:rFonts w:ascii="Times New Roman" w:hAnsi="Times New Roman" w:cs="Times New Roman"/>
                            <w:b/>
                            <w:sz w:val="24"/>
                            <w:szCs w:val="24"/>
                          </w:rPr>
                          <w:t>Dimensi</w:t>
                        </w:r>
                        <w:r>
                          <w:rPr>
                            <w:rFonts w:ascii="Times New Roman" w:hAnsi="Times New Roman" w:cs="Times New Roman"/>
                            <w:b/>
                            <w:i/>
                            <w:sz w:val="24"/>
                            <w:szCs w:val="24"/>
                          </w:rPr>
                          <w:t xml:space="preserve"> </w:t>
                        </w:r>
                        <w:r w:rsidRPr="00D44DCB">
                          <w:rPr>
                            <w:rFonts w:ascii="Times New Roman" w:hAnsi="Times New Roman" w:cs="Times New Roman"/>
                            <w:b/>
                            <w:i/>
                            <w:sz w:val="24"/>
                            <w:szCs w:val="24"/>
                          </w:rPr>
                          <w:t>Tourist</w:t>
                        </w:r>
                        <w:r>
                          <w:rPr>
                            <w:rFonts w:ascii="Times New Roman" w:hAnsi="Times New Roman" w:cs="Times New Roman"/>
                            <w:b/>
                            <w:i/>
                            <w:sz w:val="24"/>
                            <w:szCs w:val="24"/>
                          </w:rPr>
                          <w:t xml:space="preserve"> </w:t>
                        </w:r>
                        <w:r w:rsidRPr="00D44DCB">
                          <w:rPr>
                            <w:rFonts w:ascii="Times New Roman" w:hAnsi="Times New Roman" w:cs="Times New Roman"/>
                            <w:b/>
                            <w:i/>
                            <w:sz w:val="24"/>
                            <w:szCs w:val="24"/>
                          </w:rPr>
                          <w:t>Experience</w:t>
                        </w:r>
                      </w:p>
                      <w:p w14:paraId="11E4B925" w14:textId="1E452051" w:rsidR="00FB6145" w:rsidRPr="003431CD" w:rsidRDefault="00FB6145" w:rsidP="00970CDB">
                        <w:pPr>
                          <w:pStyle w:val="ListParagraph"/>
                          <w:numPr>
                            <w:ilvl w:val="0"/>
                            <w:numId w:val="56"/>
                          </w:numPr>
                          <w:rPr>
                            <w:rFonts w:ascii="Times New Roman" w:hAnsi="Times New Roman" w:cs="Times New Roman"/>
                            <w:i/>
                            <w:sz w:val="24"/>
                            <w:szCs w:val="24"/>
                          </w:rPr>
                        </w:pPr>
                        <w:r w:rsidRPr="003431CD">
                          <w:rPr>
                            <w:rFonts w:ascii="Times New Roman" w:hAnsi="Times New Roman" w:cs="Times New Roman"/>
                            <w:i/>
                            <w:sz w:val="24"/>
                            <w:szCs w:val="24"/>
                          </w:rPr>
                          <w:t>Comfort</w:t>
                        </w:r>
                      </w:p>
                      <w:p w14:paraId="5CF581FD" w14:textId="65B35610" w:rsidR="00FB6145" w:rsidRPr="003431CD" w:rsidRDefault="00FB6145" w:rsidP="00970CDB">
                        <w:pPr>
                          <w:pStyle w:val="ListParagraph"/>
                          <w:numPr>
                            <w:ilvl w:val="0"/>
                            <w:numId w:val="56"/>
                          </w:numPr>
                          <w:rPr>
                            <w:rFonts w:ascii="Times New Roman" w:hAnsi="Times New Roman" w:cs="Times New Roman"/>
                            <w:i/>
                            <w:sz w:val="24"/>
                            <w:szCs w:val="24"/>
                          </w:rPr>
                        </w:pPr>
                        <w:r w:rsidRPr="003431CD">
                          <w:rPr>
                            <w:rFonts w:ascii="Times New Roman" w:hAnsi="Times New Roman" w:cs="Times New Roman"/>
                            <w:i/>
                            <w:sz w:val="24"/>
                            <w:szCs w:val="24"/>
                          </w:rPr>
                          <w:t>Educational</w:t>
                        </w:r>
                      </w:p>
                      <w:p w14:paraId="2BF9A31E" w14:textId="18C3EC93" w:rsidR="00FB6145" w:rsidRPr="003431CD" w:rsidRDefault="00FB6145" w:rsidP="00970CDB">
                        <w:pPr>
                          <w:pStyle w:val="ListParagraph"/>
                          <w:numPr>
                            <w:ilvl w:val="0"/>
                            <w:numId w:val="56"/>
                          </w:numPr>
                          <w:rPr>
                            <w:rFonts w:ascii="Times New Roman" w:hAnsi="Times New Roman" w:cs="Times New Roman"/>
                            <w:i/>
                            <w:sz w:val="24"/>
                            <w:szCs w:val="24"/>
                          </w:rPr>
                        </w:pPr>
                        <w:r w:rsidRPr="003431CD">
                          <w:rPr>
                            <w:rFonts w:ascii="Times New Roman" w:hAnsi="Times New Roman" w:cs="Times New Roman"/>
                            <w:i/>
                            <w:sz w:val="24"/>
                            <w:szCs w:val="24"/>
                          </w:rPr>
                          <w:t>Hedonic</w:t>
                        </w:r>
                      </w:p>
                      <w:p w14:paraId="08FA3DD1" w14:textId="320ED57E" w:rsidR="00FB6145" w:rsidRPr="00DF076D" w:rsidRDefault="00FB6145" w:rsidP="00DF076D">
                        <w:pPr>
                          <w:pStyle w:val="ListParagraph"/>
                          <w:numPr>
                            <w:ilvl w:val="0"/>
                            <w:numId w:val="56"/>
                          </w:numPr>
                          <w:rPr>
                            <w:rFonts w:ascii="Times New Roman" w:hAnsi="Times New Roman" w:cs="Times New Roman"/>
                            <w:i/>
                            <w:sz w:val="24"/>
                            <w:szCs w:val="24"/>
                          </w:rPr>
                        </w:pPr>
                        <w:r w:rsidRPr="003431CD">
                          <w:rPr>
                            <w:rFonts w:ascii="Times New Roman" w:hAnsi="Times New Roman" w:cs="Times New Roman"/>
                            <w:i/>
                            <w:sz w:val="24"/>
                            <w:szCs w:val="24"/>
                          </w:rPr>
                          <w:t>Novelty</w:t>
                        </w:r>
                      </w:p>
                      <w:p w14:paraId="02083552" w14:textId="0032BF98" w:rsidR="00FB6145" w:rsidRPr="003431CD" w:rsidRDefault="00FB6145" w:rsidP="00970CDB">
                        <w:pPr>
                          <w:pStyle w:val="ListParagraph"/>
                          <w:numPr>
                            <w:ilvl w:val="0"/>
                            <w:numId w:val="56"/>
                          </w:numPr>
                          <w:rPr>
                            <w:rFonts w:ascii="Times New Roman" w:hAnsi="Times New Roman" w:cs="Times New Roman"/>
                            <w:i/>
                            <w:sz w:val="24"/>
                            <w:szCs w:val="24"/>
                          </w:rPr>
                        </w:pPr>
                        <w:r w:rsidRPr="003431CD">
                          <w:rPr>
                            <w:rFonts w:ascii="Times New Roman" w:hAnsi="Times New Roman" w:cs="Times New Roman"/>
                            <w:i/>
                            <w:sz w:val="24"/>
                            <w:szCs w:val="24"/>
                          </w:rPr>
                          <w:t>Safety</w:t>
                        </w:r>
                      </w:p>
                      <w:p w14:paraId="39A3594E" w14:textId="52C8C14A" w:rsidR="00FB6145" w:rsidRDefault="00FB6145" w:rsidP="00DF076D">
                        <w:pPr>
                          <w:pStyle w:val="ListParagraph"/>
                          <w:numPr>
                            <w:ilvl w:val="0"/>
                            <w:numId w:val="56"/>
                          </w:numPr>
                          <w:rPr>
                            <w:rFonts w:ascii="Times New Roman" w:hAnsi="Times New Roman" w:cs="Times New Roman"/>
                            <w:i/>
                            <w:sz w:val="24"/>
                            <w:szCs w:val="24"/>
                          </w:rPr>
                        </w:pPr>
                        <w:r w:rsidRPr="003431CD">
                          <w:rPr>
                            <w:rFonts w:ascii="Times New Roman" w:hAnsi="Times New Roman" w:cs="Times New Roman"/>
                            <w:i/>
                            <w:sz w:val="24"/>
                            <w:szCs w:val="24"/>
                          </w:rPr>
                          <w:t>Beauty</w:t>
                        </w:r>
                      </w:p>
                      <w:p w14:paraId="7AAC0CF8" w14:textId="77777777" w:rsidR="00FB6145" w:rsidRPr="00DF076D" w:rsidRDefault="00FB6145" w:rsidP="00DF076D">
                        <w:pPr>
                          <w:pStyle w:val="ListParagraph"/>
                          <w:rPr>
                            <w:rFonts w:ascii="Times New Roman" w:hAnsi="Times New Roman" w:cs="Times New Roman"/>
                            <w:i/>
                            <w:sz w:val="24"/>
                            <w:szCs w:val="24"/>
                          </w:rPr>
                        </w:pPr>
                      </w:p>
                      <w:p w14:paraId="50844DA2" w14:textId="4B908C2A" w:rsidR="00FB6145" w:rsidRPr="003431CD" w:rsidRDefault="00FB6145" w:rsidP="003431CD">
                        <w:pPr>
                          <w:pStyle w:val="ListParagraph"/>
                          <w:rPr>
                            <w:rFonts w:ascii="Times New Roman" w:hAnsi="Times New Roman" w:cs="Times New Roman"/>
                            <w:sz w:val="24"/>
                            <w:szCs w:val="24"/>
                          </w:rPr>
                        </w:pPr>
                        <w:bookmarkStart w:id="28" w:name="_Hlk501478382"/>
                        <w:bookmarkStart w:id="29" w:name="_Hlk501478383"/>
                        <w:r>
                          <w:rPr>
                            <w:rFonts w:ascii="Times New Roman" w:hAnsi="Times New Roman" w:cs="Times New Roman"/>
                            <w:sz w:val="24"/>
                            <w:szCs w:val="24"/>
                          </w:rPr>
                          <w:t xml:space="preserve">Rageh </w:t>
                        </w:r>
                        <w:r w:rsidR="00F92BFF">
                          <w:rPr>
                            <w:rFonts w:ascii="Times New Roman" w:hAnsi="Times New Roman" w:cs="Times New Roman"/>
                            <w:sz w:val="24"/>
                            <w:szCs w:val="24"/>
                          </w:rPr>
                          <w:t xml:space="preserve">dkk. </w:t>
                        </w:r>
                        <w:r>
                          <w:rPr>
                            <w:rFonts w:ascii="Times New Roman" w:hAnsi="Times New Roman" w:cs="Times New Roman"/>
                            <w:sz w:val="24"/>
                            <w:szCs w:val="24"/>
                          </w:rPr>
                          <w:t>(2013</w:t>
                        </w:r>
                        <w:r w:rsidR="00F92BFF">
                          <w:rPr>
                            <w:rFonts w:ascii="Times New Roman" w:hAnsi="Times New Roman" w:cs="Times New Roman"/>
                            <w:sz w:val="24"/>
                            <w:szCs w:val="24"/>
                          </w:rPr>
                          <w:t>:</w:t>
                        </w:r>
                        <w:r>
                          <w:rPr>
                            <w:rFonts w:ascii="Times New Roman" w:hAnsi="Times New Roman" w:cs="Times New Roman"/>
                            <w:sz w:val="24"/>
                            <w:szCs w:val="24"/>
                          </w:rPr>
                          <w:t xml:space="preserve"> 136)</w:t>
                        </w:r>
                        <w:bookmarkEnd w:id="28"/>
                        <w:bookmarkEnd w:id="29"/>
                      </w:p>
                    </w:txbxContent>
                  </v:textbox>
                </v:rect>
                <v:rect id="Rectangle 77" o:spid="_x0000_s1038" style="position:absolute;left:45891;top:41457;width:19403;height:456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XoMQA&#10;AADbAAAADwAAAGRycy9kb3ducmV2LnhtbESPwWrDMBBE74X8g9hALiaRm0PdOFFMKBRM6KVuLrkt&#10;1kY2sVbGUm3n76tCocdhdt7sHIrZdmKkwbeOFTxvUhDEtdMtGwWXr/f1KwgfkDV2jknBgzwUx8XT&#10;AXPtJv6ksQpGRAj7HBU0IfS5lL5uyKLfuJ44ejc3WAxRDkbqAacIt53cpumLtNhybGiwp7eG6nv1&#10;beMbibyUj7GSZ3PHXf8xTufkapRaLefTHkSgOfwf/6VLrSDL4HdLBIA8/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qV6DEAAAA2wAAAA8AAAAAAAAAAAAAAAAAmAIAAGRycy9k&#10;b3ducmV2LnhtbFBLBQYAAAAABAAEAPUAAACJAwAAAAA=&#10;" fillcolor="window" strokecolor="windowText" strokeweight="2pt">
                  <v:textbox>
                    <w:txbxContent>
                      <w:p w14:paraId="0E61A859" w14:textId="1FBB75EC" w:rsidR="00FB6145" w:rsidRPr="00946838" w:rsidRDefault="00FB6145" w:rsidP="00D44DCB">
                        <w:pPr>
                          <w:spacing w:after="0"/>
                          <w:jc w:val="center"/>
                          <w:rPr>
                            <w:rFonts w:ascii="Times New Roman" w:hAnsi="Times New Roman" w:cs="Times New Roman"/>
                            <w:b/>
                            <w:sz w:val="24"/>
                            <w:szCs w:val="24"/>
                          </w:rPr>
                        </w:pPr>
                        <w:r w:rsidRPr="00946838">
                          <w:rPr>
                            <w:rFonts w:ascii="Times New Roman" w:hAnsi="Times New Roman" w:cs="Times New Roman"/>
                            <w:b/>
                            <w:sz w:val="24"/>
                            <w:szCs w:val="24"/>
                          </w:rPr>
                          <w:t xml:space="preserve">Revisit </w:t>
                        </w:r>
                        <w:r w:rsidRPr="00946838">
                          <w:rPr>
                            <w:rFonts w:ascii="Times New Roman" w:hAnsi="Times New Roman" w:cs="Times New Roman"/>
                            <w:b/>
                            <w:sz w:val="24"/>
                            <w:szCs w:val="24"/>
                          </w:rPr>
                          <w:t>Intention</w:t>
                        </w:r>
                      </w:p>
                      <w:p w14:paraId="2D9956EA" w14:textId="6EA829D2" w:rsidR="00FB6145" w:rsidRDefault="00FB6145" w:rsidP="00970CDB">
                        <w:pPr>
                          <w:pStyle w:val="ListParagraph"/>
                          <w:numPr>
                            <w:ilvl w:val="0"/>
                            <w:numId w:val="51"/>
                          </w:numPr>
                          <w:spacing w:before="240" w:after="0" w:line="360" w:lineRule="auto"/>
                          <w:jc w:val="both"/>
                          <w:rPr>
                            <w:rFonts w:ascii="Times New Roman" w:eastAsia="MS Mincho" w:hAnsi="Times New Roman" w:cs="Times New Roman"/>
                            <w:i/>
                            <w:sz w:val="24"/>
                            <w:szCs w:val="24"/>
                          </w:rPr>
                        </w:pPr>
                        <w:r w:rsidRPr="00666661">
                          <w:rPr>
                            <w:rFonts w:ascii="Times New Roman" w:eastAsia="MS Mincho" w:hAnsi="Times New Roman" w:cs="Times New Roman"/>
                            <w:i/>
                            <w:sz w:val="24"/>
                            <w:szCs w:val="24"/>
                          </w:rPr>
                          <w:t>The</w:t>
                        </w:r>
                        <w:r>
                          <w:rPr>
                            <w:rFonts w:ascii="Times New Roman" w:eastAsia="MS Mincho" w:hAnsi="Times New Roman" w:cs="Times New Roman"/>
                            <w:i/>
                            <w:sz w:val="24"/>
                            <w:szCs w:val="24"/>
                          </w:rPr>
                          <w:t xml:space="preserve"> Willingness to revisit the same</w:t>
                        </w:r>
                        <w:r w:rsidRPr="00666661">
                          <w:rPr>
                            <w:rFonts w:ascii="Times New Roman" w:eastAsia="MS Mincho" w:hAnsi="Times New Roman" w:cs="Times New Roman"/>
                            <w:i/>
                            <w:sz w:val="24"/>
                            <w:szCs w:val="24"/>
                          </w:rPr>
                          <w:t xml:space="preserve"> destination in the future</w:t>
                        </w:r>
                      </w:p>
                      <w:p w14:paraId="4C2A9F2B" w14:textId="77777777" w:rsidR="00FB6145" w:rsidRPr="00666661" w:rsidRDefault="00FB6145" w:rsidP="00970CDB">
                        <w:pPr>
                          <w:pStyle w:val="ListParagraph"/>
                          <w:numPr>
                            <w:ilvl w:val="0"/>
                            <w:numId w:val="51"/>
                          </w:numPr>
                          <w:spacing w:before="240" w:after="0" w:line="360" w:lineRule="auto"/>
                          <w:jc w:val="both"/>
                          <w:rPr>
                            <w:rFonts w:ascii="Times New Roman" w:eastAsia="MS Mincho" w:hAnsi="Times New Roman" w:cs="Times New Roman"/>
                            <w:i/>
                            <w:sz w:val="24"/>
                            <w:szCs w:val="24"/>
                          </w:rPr>
                        </w:pPr>
                        <w:r w:rsidRPr="00666661">
                          <w:rPr>
                            <w:rFonts w:ascii="Times New Roman" w:eastAsia="MS Mincho" w:hAnsi="Times New Roman" w:cs="Times New Roman"/>
                            <w:i/>
                            <w:sz w:val="24"/>
                            <w:szCs w:val="24"/>
                          </w:rPr>
                          <w:t>Recommend it to others</w:t>
                        </w:r>
                      </w:p>
                      <w:p w14:paraId="75A7A337" w14:textId="10C5A150" w:rsidR="00FB6145" w:rsidRPr="00946838" w:rsidRDefault="00FB6145" w:rsidP="00AE356F">
                        <w:pPr>
                          <w:spacing w:after="0"/>
                          <w:ind w:left="360"/>
                          <w:jc w:val="center"/>
                          <w:rPr>
                            <w:rFonts w:ascii="Times New Roman" w:hAnsi="Times New Roman" w:cs="Times New Roman"/>
                            <w:sz w:val="24"/>
                            <w:szCs w:val="24"/>
                          </w:rPr>
                        </w:pPr>
                        <w:r w:rsidRPr="00AE356F">
                          <w:rPr>
                            <w:rFonts w:ascii="Times New Roman" w:hAnsi="Times New Roman" w:cs="Times New Roman"/>
                            <w:sz w:val="24"/>
                            <w:szCs w:val="24"/>
                          </w:rPr>
                          <w:t>Baker dan Crompton dalam Lin (2012</w:t>
                        </w:r>
                        <w:r>
                          <w:rPr>
                            <w:rFonts w:ascii="Times New Roman" w:hAnsi="Times New Roman" w:cs="Times New Roman"/>
                            <w:sz w:val="24"/>
                            <w:szCs w:val="24"/>
                          </w:rPr>
                          <w:t>)</w:t>
                        </w:r>
                      </w:p>
                    </w:txbxContent>
                  </v:textbox>
                </v:rect>
                <w10:wrap type="through"/>
              </v:group>
            </w:pict>
          </mc:Fallback>
        </mc:AlternateContent>
      </w:r>
      <w:r w:rsidR="00E86391" w:rsidRPr="00E86391">
        <w:rPr>
          <w:rFonts w:ascii="Times New Roman" w:hAnsi="Times New Roman" w:cs="Times New Roman"/>
          <w:b/>
          <w:i/>
          <w:sz w:val="24"/>
          <w:szCs w:val="24"/>
        </w:rPr>
        <w:t xml:space="preserve">Tourist </w:t>
      </w:r>
      <w:r w:rsidR="00E86391">
        <w:rPr>
          <w:rFonts w:ascii="Times New Roman" w:hAnsi="Times New Roman" w:cs="Times New Roman"/>
          <w:b/>
          <w:i/>
          <w:sz w:val="24"/>
          <w:szCs w:val="24"/>
        </w:rPr>
        <w:t>E</w:t>
      </w:r>
      <w:r w:rsidR="00E86391" w:rsidRPr="00E86391">
        <w:rPr>
          <w:rFonts w:ascii="Times New Roman" w:hAnsi="Times New Roman" w:cs="Times New Roman"/>
          <w:b/>
          <w:i/>
          <w:sz w:val="24"/>
          <w:szCs w:val="24"/>
        </w:rPr>
        <w:t>xperience</w:t>
      </w:r>
      <w:r w:rsidR="00E86391">
        <w:rPr>
          <w:rFonts w:ascii="Times New Roman" w:hAnsi="Times New Roman" w:cs="Times New Roman"/>
          <w:b/>
          <w:sz w:val="24"/>
          <w:szCs w:val="24"/>
        </w:rPr>
        <w:t xml:space="preserve"> terhadap </w:t>
      </w:r>
      <w:r w:rsidR="00333346">
        <w:rPr>
          <w:rFonts w:ascii="Times New Roman" w:hAnsi="Times New Roman" w:cs="Times New Roman"/>
          <w:b/>
          <w:sz w:val="24"/>
          <w:szCs w:val="24"/>
        </w:rPr>
        <w:t>Niat Berkunjung Kembali</w:t>
      </w:r>
    </w:p>
    <w:p w14:paraId="190EBAD6" w14:textId="0329A2DD" w:rsidR="00D44DCB" w:rsidRDefault="00B30B49" w:rsidP="00742615">
      <w:pPr>
        <w:spacing w:line="480" w:lineRule="auto"/>
        <w:ind w:firstLine="709"/>
        <w:jc w:val="both"/>
        <w:rPr>
          <w:rFonts w:ascii="Times New Roman" w:hAnsi="Times New Roman" w:cs="Times New Roman"/>
          <w:sz w:val="24"/>
          <w:szCs w:val="24"/>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66432" behindDoc="0" locked="0" layoutInCell="1" allowOverlap="1" wp14:anchorId="1EC4AB07" wp14:editId="1E97EAF1">
                <wp:simplePos x="0" y="0"/>
                <wp:positionH relativeFrom="column">
                  <wp:posOffset>2512695</wp:posOffset>
                </wp:positionH>
                <wp:positionV relativeFrom="paragraph">
                  <wp:posOffset>292100</wp:posOffset>
                </wp:positionV>
                <wp:extent cx="9525" cy="477001"/>
                <wp:effectExtent l="76200" t="19050" r="85725" b="94615"/>
                <wp:wrapNone/>
                <wp:docPr id="47" name="Straight Arrow Connector 47"/>
                <wp:cNvGraphicFramePr/>
                <a:graphic xmlns:a="http://schemas.openxmlformats.org/drawingml/2006/main">
                  <a:graphicData uri="http://schemas.microsoft.com/office/word/2010/wordprocessingShape">
                    <wps:wsp>
                      <wps:cNvCnPr/>
                      <wps:spPr>
                        <a:xfrm>
                          <a:off x="0" y="0"/>
                          <a:ext cx="9525" cy="477001"/>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55230933" id="Straight Arrow Connector 47" o:spid="_x0000_s1026" type="#_x0000_t32" style="position:absolute;margin-left:197.85pt;margin-top:23pt;width:.75pt;height:37.5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" strokecolor="black [3200]" strokeweight="2pt">
                <v:stroke endarrow="block"/>
                <v:shadow on="t" color="black" opacity="24903f" origin=",.5" offset="0,.55556mm"/>
              </v:shape>
            </w:pict>
          </mc:Fallback>
        </mc:AlternateContent>
      </w:r>
    </w:p>
    <w:p w14:paraId="4E28C6A6" w14:textId="55130183" w:rsidR="00D44DCB" w:rsidRDefault="00D44DCB" w:rsidP="00742615">
      <w:pPr>
        <w:spacing w:line="480" w:lineRule="auto"/>
        <w:ind w:firstLine="709"/>
        <w:jc w:val="both"/>
        <w:rPr>
          <w:rFonts w:ascii="Times New Roman" w:hAnsi="Times New Roman" w:cs="Times New Roman"/>
          <w:sz w:val="24"/>
          <w:szCs w:val="24"/>
        </w:rPr>
      </w:pPr>
    </w:p>
    <w:p w14:paraId="0437A845" w14:textId="67577F7C" w:rsidR="00D44DCB" w:rsidRDefault="003431CD" w:rsidP="00742615">
      <w:pPr>
        <w:spacing w:line="480" w:lineRule="auto"/>
        <w:ind w:firstLine="709"/>
        <w:jc w:val="both"/>
        <w:rPr>
          <w:rFonts w:ascii="Times New Roman" w:hAnsi="Times New Roman" w:cs="Times New Roman"/>
          <w:sz w:val="24"/>
          <w:szCs w:val="24"/>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76672" behindDoc="0" locked="0" layoutInCell="1" allowOverlap="1" wp14:anchorId="46E13341" wp14:editId="44C18594">
                <wp:simplePos x="0" y="0"/>
                <wp:positionH relativeFrom="column">
                  <wp:posOffset>2531745</wp:posOffset>
                </wp:positionH>
                <wp:positionV relativeFrom="paragraph">
                  <wp:posOffset>321310</wp:posOffset>
                </wp:positionV>
                <wp:extent cx="9525" cy="550928"/>
                <wp:effectExtent l="76200" t="19050" r="85725" b="97155"/>
                <wp:wrapNone/>
                <wp:docPr id="57" name="Straight Arrow Connector 57"/>
                <wp:cNvGraphicFramePr/>
                <a:graphic xmlns:a="http://schemas.openxmlformats.org/drawingml/2006/main">
                  <a:graphicData uri="http://schemas.microsoft.com/office/word/2010/wordprocessingShape">
                    <wps:wsp>
                      <wps:cNvCnPr/>
                      <wps:spPr>
                        <a:xfrm>
                          <a:off x="0" y="0"/>
                          <a:ext cx="9525" cy="550928"/>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303E595F" id="Straight Arrow Connector 57" o:spid="_x0000_s1026" type="#_x0000_t32" style="position:absolute;margin-left:199.35pt;margin-top:25.3pt;width:.75pt;height:43.4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" strokecolor="black [3200]" strokeweight="2pt">
                <v:stroke endarrow="block"/>
                <v:shadow on="t" color="black" opacity="24903f" origin=",.5" offset="0,.55556mm"/>
              </v:shape>
            </w:pict>
          </mc:Fallback>
        </mc:AlternateContent>
      </w:r>
    </w:p>
    <w:p w14:paraId="377EEE40" w14:textId="758595AD" w:rsidR="00D44DCB" w:rsidRDefault="003431CD" w:rsidP="00742615">
      <w:pPr>
        <w:spacing w:line="480" w:lineRule="auto"/>
        <w:ind w:firstLine="709"/>
        <w:jc w:val="both"/>
        <w:rPr>
          <w:rFonts w:ascii="Times New Roman" w:hAnsi="Times New Roman" w:cs="Times New Roman"/>
          <w:sz w:val="24"/>
          <w:szCs w:val="24"/>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75648" behindDoc="0" locked="0" layoutInCell="1" allowOverlap="1" wp14:anchorId="3CF7CDFF" wp14:editId="0725FD38">
                <wp:simplePos x="0" y="0"/>
                <wp:positionH relativeFrom="column">
                  <wp:posOffset>1921510</wp:posOffset>
                </wp:positionH>
                <wp:positionV relativeFrom="paragraph">
                  <wp:posOffset>415290</wp:posOffset>
                </wp:positionV>
                <wp:extent cx="1285875" cy="542925"/>
                <wp:effectExtent l="0" t="0" r="28575" b="28575"/>
                <wp:wrapNone/>
                <wp:docPr id="43" name="Text Box 43"/>
                <wp:cNvGraphicFramePr/>
                <a:graphic xmlns:a="http://schemas.openxmlformats.org/drawingml/2006/main">
                  <a:graphicData uri="http://schemas.microsoft.com/office/word/2010/wordprocessingShape">
                    <wps:wsp>
                      <wps:cNvSpPr txBox="1"/>
                      <wps:spPr>
                        <a:xfrm>
                          <a:off x="0" y="0"/>
                          <a:ext cx="1285875" cy="542925"/>
                        </a:xfrm>
                        <a:prstGeom prst="rect">
                          <a:avLst/>
                        </a:prstGeom>
                        <a:ln/>
                      </wps:spPr>
                      <wps:style>
                        <a:lnRef idx="2">
                          <a:schemeClr val="dk1"/>
                        </a:lnRef>
                        <a:fillRef idx="1">
                          <a:schemeClr val="lt1"/>
                        </a:fillRef>
                        <a:effectRef idx="0">
                          <a:schemeClr val="dk1"/>
                        </a:effectRef>
                        <a:fontRef idx="minor">
                          <a:schemeClr val="dk1"/>
                        </a:fontRef>
                      </wps:style>
                      <wps:txbx>
                        <w:txbxContent>
                          <w:p w14:paraId="69064664" w14:textId="13741C70" w:rsidR="00FB6145" w:rsidRPr="00B30B49" w:rsidRDefault="00FB6145" w:rsidP="000D43C3">
                            <w:pPr>
                              <w:jc w:val="center"/>
                              <w:rPr>
                                <w:rFonts w:ascii="Times New Roman" w:hAnsi="Times New Roman" w:cs="Times New Roman"/>
                                <w:sz w:val="24"/>
                                <w:szCs w:val="24"/>
                              </w:rPr>
                            </w:pPr>
                            <w:r>
                              <w:rPr>
                                <w:rFonts w:ascii="Times New Roman" w:hAnsi="Times New Roman" w:cs="Times New Roman"/>
                                <w:sz w:val="24"/>
                                <w:szCs w:val="24"/>
                              </w:rPr>
                              <w:t>Pemasaran Pariwisata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F7CDFF" id="Text Box 43" o:spid="_x0000_s1039" type="#_x0000_t202" style="position:absolute;left:0;text-align:left;margin-left:151.3pt;margin-top:32.7pt;width:101.25pt;height:42.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" fillcolor="white [3201]" strokecolor="black [3200]" strokeweight="2pt">
                <v:textbox>
                  <w:txbxContent>
                    <w:p w14:paraId="69064664" w14:textId="13741C70" w:rsidR="00FB6145" w:rsidRPr="00B30B49" w:rsidRDefault="00FB6145" w:rsidP="000D43C3">
                      <w:pPr>
                        <w:jc w:val="center"/>
                        <w:rPr>
                          <w:rFonts w:ascii="Times New Roman" w:hAnsi="Times New Roman" w:cs="Times New Roman"/>
                          <w:sz w:val="24"/>
                          <w:szCs w:val="24"/>
                        </w:rPr>
                      </w:pPr>
                      <w:r>
                        <w:rPr>
                          <w:rFonts w:ascii="Times New Roman" w:hAnsi="Times New Roman" w:cs="Times New Roman"/>
                          <w:sz w:val="24"/>
                          <w:szCs w:val="24"/>
                        </w:rPr>
                        <w:t>Pemasaran Pariwisata</w:t>
                      </w:r>
                    </w:p>
                  </w:txbxContent>
                </v:textbox>
              </v:shape>
            </w:pict>
          </mc:Fallback>
        </mc:AlternateContent>
      </w:r>
    </w:p>
    <w:p w14:paraId="1A763DB7" w14:textId="64CBA963" w:rsidR="00D44DCB" w:rsidRDefault="007D0334" w:rsidP="007D0334">
      <w:pPr>
        <w:spacing w:line="480" w:lineRule="auto"/>
        <w:jc w:val="both"/>
        <w:rPr>
          <w:rFonts w:ascii="Times New Roman" w:hAnsi="Times New Roman" w:cs="Times New Roman"/>
          <w:sz w:val="24"/>
          <w:szCs w:val="24"/>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53120" behindDoc="0" locked="0" layoutInCell="1" allowOverlap="1" wp14:anchorId="1D8EAA88" wp14:editId="5A84D7E2">
                <wp:simplePos x="0" y="0"/>
                <wp:positionH relativeFrom="column">
                  <wp:posOffset>466763</wp:posOffset>
                </wp:positionH>
                <wp:positionV relativeFrom="paragraph">
                  <wp:posOffset>47475</wp:posOffset>
                </wp:positionV>
                <wp:extent cx="1460204" cy="0"/>
                <wp:effectExtent l="57150" t="38100" r="64135" b="95250"/>
                <wp:wrapNone/>
                <wp:docPr id="84" name="Straight Connector 84"/>
                <wp:cNvGraphicFramePr/>
                <a:graphic xmlns:a="http://schemas.openxmlformats.org/drawingml/2006/main">
                  <a:graphicData uri="http://schemas.microsoft.com/office/word/2010/wordprocessingShape">
                    <wps:wsp>
                      <wps:cNvCnPr/>
                      <wps:spPr>
                        <a:xfrm flipH="1">
                          <a:off x="0" y="0"/>
                          <a:ext cx="1460204"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6F4C4823" id="Straight Connector 84" o:spid="_x0000_s1026" style="position:absolute;flip:x;z-index:251653120;visibility:visible;mso-wrap-style:square;mso-wrap-distance-left:9pt;mso-wrap-distance-top:0;mso-wrap-distance-right:9pt;mso-wrap-distance-bottom:0;mso-position-horizontal:absolute;mso-position-horizontal-relative:text;mso-position-vertical:absolute;mso-position-vertical-relative:text" from="36.75pt,3.75pt" to="151.7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" strokecolor="black [3200]" strokeweight="2pt">
                <v:shadow on="t" color="black" opacity="24903f" origin=",.5" offset="0,.55556mm"/>
              </v:line>
            </w:pict>
          </mc:Fallback>
        </mc:AlternateContent>
      </w:r>
      <w:r w:rsidR="003341D2">
        <w:rPr>
          <w:rFonts w:ascii="Times New Roman" w:hAnsi="Times New Roman" w:cs="Times New Roman"/>
          <w:noProof/>
          <w:sz w:val="24"/>
          <w:szCs w:val="24"/>
          <w:lang w:val="en-US" w:eastAsia="en-US"/>
        </w:rPr>
        <mc:AlternateContent>
          <mc:Choice Requires="wps">
            <w:drawing>
              <wp:anchor distT="0" distB="0" distL="114300" distR="114300" simplePos="0" relativeHeight="251662336" behindDoc="0" locked="0" layoutInCell="1" allowOverlap="1" wp14:anchorId="333D263B" wp14:editId="3D3A8DF6">
                <wp:simplePos x="0" y="0"/>
                <wp:positionH relativeFrom="column">
                  <wp:posOffset>507890</wp:posOffset>
                </wp:positionH>
                <wp:positionV relativeFrom="paragraph">
                  <wp:posOffset>2977902</wp:posOffset>
                </wp:positionV>
                <wp:extent cx="9939" cy="725556"/>
                <wp:effectExtent l="57150" t="19050" r="85725" b="93980"/>
                <wp:wrapNone/>
                <wp:docPr id="36" name="Straight Arrow Connector 36"/>
                <wp:cNvGraphicFramePr/>
                <a:graphic xmlns:a="http://schemas.openxmlformats.org/drawingml/2006/main">
                  <a:graphicData uri="http://schemas.microsoft.com/office/word/2010/wordprocessingShape">
                    <wps:wsp>
                      <wps:cNvCnPr/>
                      <wps:spPr>
                        <a:xfrm>
                          <a:off x="0" y="0"/>
                          <a:ext cx="9939" cy="725556"/>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18AD3198" id="Straight Arrow Connector 36" o:spid="_x0000_s1026" type="#_x0000_t32" style="position:absolute;margin-left:40pt;margin-top:234.5pt;width:.8pt;height:57.1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" strokecolor="black [3200]" strokeweight="2pt">
                <v:stroke endarrow="block"/>
                <v:shadow on="t" color="black" opacity="24903f" origin=",.5" offset="0,.55556mm"/>
              </v:shape>
            </w:pict>
          </mc:Fallback>
        </mc:AlternateContent>
      </w:r>
      <w:r w:rsidR="003431CD">
        <w:rPr>
          <w:rFonts w:ascii="Times New Roman" w:hAnsi="Times New Roman" w:cs="Times New Roman"/>
          <w:noProof/>
          <w:sz w:val="24"/>
          <w:szCs w:val="24"/>
          <w:lang w:val="en-US" w:eastAsia="en-US"/>
        </w:rPr>
        <mc:AlternateContent>
          <mc:Choice Requires="wps">
            <w:drawing>
              <wp:anchor distT="0" distB="0" distL="114300" distR="114300" simplePos="0" relativeHeight="251655168" behindDoc="0" locked="0" layoutInCell="1" allowOverlap="1" wp14:anchorId="59A9CAD9" wp14:editId="1D3F3BA1">
                <wp:simplePos x="0" y="0"/>
                <wp:positionH relativeFrom="column">
                  <wp:posOffset>464820</wp:posOffset>
                </wp:positionH>
                <wp:positionV relativeFrom="paragraph">
                  <wp:posOffset>34290</wp:posOffset>
                </wp:positionV>
                <wp:extent cx="0" cy="519430"/>
                <wp:effectExtent l="95250" t="19050" r="76200" b="90170"/>
                <wp:wrapNone/>
                <wp:docPr id="85" name="Straight Arrow Connector 85"/>
                <wp:cNvGraphicFramePr/>
                <a:graphic xmlns:a="http://schemas.openxmlformats.org/drawingml/2006/main">
                  <a:graphicData uri="http://schemas.microsoft.com/office/word/2010/wordprocessingShape">
                    <wps:wsp>
                      <wps:cNvCnPr/>
                      <wps:spPr>
                        <a:xfrm>
                          <a:off x="0" y="0"/>
                          <a:ext cx="0" cy="51943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4E94F42F" id="Straight Arrow Connector 85" o:spid="_x0000_s1026" type="#_x0000_t32" style="position:absolute;margin-left:36.6pt;margin-top:2.7pt;width:0;height:40.9pt;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" strokecolor="black [3200]" strokeweight="2pt">
                <v:stroke endarrow="block"/>
                <v:shadow on="t" color="black" opacity="24903f" origin=",.5" offset="0,.55556mm"/>
              </v:shape>
            </w:pict>
          </mc:Fallback>
        </mc:AlternateContent>
      </w:r>
      <w:r w:rsidR="003431CD">
        <w:rPr>
          <w:rFonts w:ascii="Times New Roman" w:hAnsi="Times New Roman" w:cs="Times New Roman"/>
          <w:noProof/>
          <w:sz w:val="24"/>
          <w:szCs w:val="24"/>
          <w:lang w:val="en-US" w:eastAsia="en-US"/>
        </w:rPr>
        <mc:AlternateContent>
          <mc:Choice Requires="wps">
            <w:drawing>
              <wp:anchor distT="0" distB="0" distL="114300" distR="114300" simplePos="0" relativeHeight="251657216" behindDoc="0" locked="0" layoutInCell="1" allowOverlap="1" wp14:anchorId="22341C2D" wp14:editId="1101B739">
                <wp:simplePos x="0" y="0"/>
                <wp:positionH relativeFrom="column">
                  <wp:posOffset>4636770</wp:posOffset>
                </wp:positionH>
                <wp:positionV relativeFrom="paragraph">
                  <wp:posOffset>29210</wp:posOffset>
                </wp:positionV>
                <wp:extent cx="9525" cy="528987"/>
                <wp:effectExtent l="76200" t="19050" r="85725" b="99695"/>
                <wp:wrapNone/>
                <wp:docPr id="56" name="Straight Arrow Connector 56"/>
                <wp:cNvGraphicFramePr/>
                <a:graphic xmlns:a="http://schemas.openxmlformats.org/drawingml/2006/main">
                  <a:graphicData uri="http://schemas.microsoft.com/office/word/2010/wordprocessingShape">
                    <wps:wsp>
                      <wps:cNvCnPr/>
                      <wps:spPr>
                        <a:xfrm>
                          <a:off x="0" y="0"/>
                          <a:ext cx="9525" cy="528987"/>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0A5DA1F0" id="Straight Arrow Connector 56" o:spid="_x0000_s1026" type="#_x0000_t32" style="position:absolute;margin-left:365.1pt;margin-top:2.3pt;width:.75pt;height:41.65pt;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" strokecolor="black [3200]" strokeweight="2pt">
                <v:stroke endarrow="block"/>
                <v:shadow on="t" color="black" opacity="24903f" origin=",.5" offset="0,.55556mm"/>
              </v:shape>
            </w:pict>
          </mc:Fallback>
        </mc:AlternateContent>
      </w:r>
      <w:r w:rsidR="003431CD">
        <w:rPr>
          <w:rFonts w:ascii="Times New Roman" w:hAnsi="Times New Roman" w:cs="Times New Roman"/>
          <w:noProof/>
          <w:sz w:val="24"/>
          <w:szCs w:val="24"/>
          <w:lang w:val="en-US" w:eastAsia="en-US"/>
        </w:rPr>
        <mc:AlternateContent>
          <mc:Choice Requires="wps">
            <w:drawing>
              <wp:anchor distT="0" distB="0" distL="114300" distR="114300" simplePos="0" relativeHeight="251660288" behindDoc="0" locked="0" layoutInCell="1" allowOverlap="1" wp14:anchorId="02EFEEF0" wp14:editId="2C0D778C">
                <wp:simplePos x="0" y="0"/>
                <wp:positionH relativeFrom="column">
                  <wp:posOffset>3178810</wp:posOffset>
                </wp:positionH>
                <wp:positionV relativeFrom="paragraph">
                  <wp:posOffset>19685</wp:posOffset>
                </wp:positionV>
                <wp:extent cx="1476375" cy="9525"/>
                <wp:effectExtent l="38100" t="38100" r="66675" b="85725"/>
                <wp:wrapNone/>
                <wp:docPr id="74" name="Straight Connector 74"/>
                <wp:cNvGraphicFramePr/>
                <a:graphic xmlns:a="http://schemas.openxmlformats.org/drawingml/2006/main">
                  <a:graphicData uri="http://schemas.microsoft.com/office/word/2010/wordprocessingShape">
                    <wps:wsp>
                      <wps:cNvCnPr/>
                      <wps:spPr>
                        <a:xfrm flipV="1">
                          <a:off x="0" y="0"/>
                          <a:ext cx="1476375" cy="952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59B9CFA2" id="Straight Connector 74"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50.3pt,1.55pt" to="366.5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" strokecolor="black [3200]" strokeweight="2pt">
                <v:shadow on="t" color="black" opacity="24903f" origin=",.5" offset="0,.55556mm"/>
              </v:line>
            </w:pict>
          </mc:Fallback>
        </mc:AlternateContent>
      </w:r>
    </w:p>
    <w:p w14:paraId="40370ED4" w14:textId="4525977F" w:rsidR="00D44DCB" w:rsidRDefault="003341D2" w:rsidP="00742615">
      <w:pPr>
        <w:spacing w:line="480" w:lineRule="auto"/>
        <w:ind w:firstLine="709"/>
        <w:jc w:val="both"/>
        <w:rPr>
          <w:rFonts w:ascii="Times New Roman" w:hAnsi="Times New Roman" w:cs="Times New Roman"/>
          <w:sz w:val="24"/>
          <w:szCs w:val="24"/>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81792" behindDoc="0" locked="0" layoutInCell="1" allowOverlap="1" wp14:anchorId="4E31AEBD" wp14:editId="783B97F7">
                <wp:simplePos x="0" y="0"/>
                <wp:positionH relativeFrom="column">
                  <wp:posOffset>4841350</wp:posOffset>
                </wp:positionH>
                <wp:positionV relativeFrom="paragraph">
                  <wp:posOffset>2699164</wp:posOffset>
                </wp:positionV>
                <wp:extent cx="19823" cy="2027583"/>
                <wp:effectExtent l="95250" t="38100" r="75565" b="86995"/>
                <wp:wrapNone/>
                <wp:docPr id="100" name="Straight Arrow Connector 100"/>
                <wp:cNvGraphicFramePr/>
                <a:graphic xmlns:a="http://schemas.openxmlformats.org/drawingml/2006/main">
                  <a:graphicData uri="http://schemas.microsoft.com/office/word/2010/wordprocessingShape">
                    <wps:wsp>
                      <wps:cNvCnPr/>
                      <wps:spPr>
                        <a:xfrm flipH="1" flipV="1">
                          <a:off x="0" y="0"/>
                          <a:ext cx="19823" cy="2027583"/>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a:graphicData>
                </a:graphic>
              </wp:anchor>
            </w:drawing>
          </mc:Choice>
          <mc:Fallback>
            <w:pict>
              <v:shape w14:anchorId="6C02DF5A" id="Straight Arrow Connector 100" o:spid="_x0000_s1026" type="#_x0000_t32" style="position:absolute;margin-left:381.2pt;margin-top:212.55pt;width:1.55pt;height:159.65pt;flip:x y;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" strokecolor="black [3200]" strokeweight="2pt">
                <v:stroke endarrow="block"/>
                <v:shadow on="t" color="black" opacity="24903f" origin=",.5" offset="0,.55556mm"/>
              </v:shape>
            </w:pict>
          </mc:Fallback>
        </mc:AlternateContent>
      </w:r>
    </w:p>
    <w:p w14:paraId="6082045D" w14:textId="3F2B7B6E" w:rsidR="00DF076D" w:rsidRDefault="003341D2" w:rsidP="00B57828">
      <w:pPr>
        <w:spacing w:line="480" w:lineRule="auto"/>
        <w:ind w:firstLine="709"/>
        <w:jc w:val="both"/>
        <w:rPr>
          <w:rFonts w:ascii="Times New Roman" w:hAnsi="Times New Roman"/>
          <w:sz w:val="24"/>
          <w:szCs w:val="24"/>
        </w:rPr>
      </w:pPr>
      <w:r>
        <w:rPr>
          <w:rFonts w:ascii="Times New Roman" w:hAnsi="Times New Roman" w:cs="Times New Roman"/>
          <w:noProof/>
          <w:sz w:val="24"/>
          <w:szCs w:val="24"/>
          <w:lang w:val="en-US" w:eastAsia="en-US"/>
        </w:rPr>
        <mc:AlternateContent>
          <mc:Choice Requires="wps">
            <w:drawing>
              <wp:anchor distT="0" distB="0" distL="114300" distR="114300" simplePos="0" relativeHeight="251656192" behindDoc="0" locked="0" layoutInCell="1" allowOverlap="1" wp14:anchorId="5F216251" wp14:editId="3F9BAA7D">
                <wp:simplePos x="0" y="0"/>
                <wp:positionH relativeFrom="column">
                  <wp:posOffset>-220980</wp:posOffset>
                </wp:positionH>
                <wp:positionV relativeFrom="paragraph">
                  <wp:posOffset>112358</wp:posOffset>
                </wp:positionV>
                <wp:extent cx="1559859" cy="2877670"/>
                <wp:effectExtent l="0" t="0" r="21590" b="18415"/>
                <wp:wrapNone/>
                <wp:docPr id="35" name="Text Box 35"/>
                <wp:cNvGraphicFramePr/>
                <a:graphic xmlns:a="http://schemas.openxmlformats.org/drawingml/2006/main">
                  <a:graphicData uri="http://schemas.microsoft.com/office/word/2010/wordprocessingShape">
                    <wps:wsp>
                      <wps:cNvSpPr txBox="1"/>
                      <wps:spPr>
                        <a:xfrm>
                          <a:off x="0" y="0"/>
                          <a:ext cx="1559859" cy="2877670"/>
                        </a:xfrm>
                        <a:prstGeom prst="rect">
                          <a:avLst/>
                        </a:prstGeom>
                        <a:ln/>
                      </wps:spPr>
                      <wps:style>
                        <a:lnRef idx="2">
                          <a:schemeClr val="dk1"/>
                        </a:lnRef>
                        <a:fillRef idx="1">
                          <a:schemeClr val="lt1"/>
                        </a:fillRef>
                        <a:effectRef idx="0">
                          <a:schemeClr val="dk1"/>
                        </a:effectRef>
                        <a:fontRef idx="minor">
                          <a:schemeClr val="dk1"/>
                        </a:fontRef>
                      </wps:style>
                      <wps:txbx>
                        <w:txbxContent>
                          <w:p w14:paraId="1E822F48" w14:textId="4820AC5B" w:rsidR="00FB6145" w:rsidRDefault="00FB6145">
                            <w:pPr>
                              <w:rPr>
                                <w:rFonts w:ascii="Times New Roman" w:hAnsi="Times New Roman" w:cs="Times New Roman"/>
                                <w:b/>
                                <w:i/>
                                <w:sz w:val="24"/>
                                <w:szCs w:val="24"/>
                              </w:rPr>
                            </w:pPr>
                            <w:r w:rsidRPr="003341D2">
                              <w:rPr>
                                <w:rFonts w:ascii="Times New Roman" w:hAnsi="Times New Roman" w:cs="Times New Roman"/>
                                <w:b/>
                                <w:sz w:val="24"/>
                                <w:szCs w:val="24"/>
                              </w:rPr>
                              <w:t xml:space="preserve">Indikator </w:t>
                            </w:r>
                            <w:r w:rsidRPr="003341D2">
                              <w:rPr>
                                <w:rFonts w:ascii="Times New Roman" w:hAnsi="Times New Roman" w:cs="Times New Roman"/>
                                <w:b/>
                                <w:i/>
                                <w:sz w:val="24"/>
                                <w:szCs w:val="24"/>
                              </w:rPr>
                              <w:t>Tourist Experience</w:t>
                            </w:r>
                          </w:p>
                          <w:p w14:paraId="288102CA" w14:textId="5AF10F3C" w:rsidR="00FB6145" w:rsidRPr="003341D2" w:rsidRDefault="00FB6145" w:rsidP="003341D2">
                            <w:pPr>
                              <w:pStyle w:val="ListParagraph"/>
                              <w:numPr>
                                <w:ilvl w:val="0"/>
                                <w:numId w:val="63"/>
                              </w:numPr>
                              <w:rPr>
                                <w:rFonts w:ascii="Times New Roman" w:hAnsi="Times New Roman" w:cs="Times New Roman"/>
                                <w:i/>
                                <w:sz w:val="24"/>
                                <w:szCs w:val="24"/>
                              </w:rPr>
                            </w:pPr>
                            <w:r w:rsidRPr="003341D2">
                              <w:rPr>
                                <w:rFonts w:ascii="Times New Roman" w:hAnsi="Times New Roman" w:cs="Times New Roman"/>
                                <w:i/>
                                <w:sz w:val="24"/>
                                <w:szCs w:val="24"/>
                              </w:rPr>
                              <w:t>Comfort</w:t>
                            </w:r>
                          </w:p>
                          <w:p w14:paraId="6CE2568C" w14:textId="2ACDC6D2" w:rsidR="00FB6145" w:rsidRPr="003341D2" w:rsidRDefault="00FB6145" w:rsidP="003341D2">
                            <w:pPr>
                              <w:pStyle w:val="ListParagraph"/>
                              <w:numPr>
                                <w:ilvl w:val="0"/>
                                <w:numId w:val="63"/>
                              </w:numPr>
                              <w:rPr>
                                <w:rFonts w:ascii="Times New Roman" w:hAnsi="Times New Roman" w:cs="Times New Roman"/>
                                <w:i/>
                                <w:sz w:val="24"/>
                                <w:szCs w:val="24"/>
                              </w:rPr>
                            </w:pPr>
                            <w:r w:rsidRPr="003341D2">
                              <w:rPr>
                                <w:rFonts w:ascii="Times New Roman" w:hAnsi="Times New Roman" w:cs="Times New Roman"/>
                                <w:i/>
                                <w:sz w:val="24"/>
                                <w:szCs w:val="24"/>
                              </w:rPr>
                              <w:t>Educational</w:t>
                            </w:r>
                          </w:p>
                          <w:p w14:paraId="33513A96" w14:textId="6380C818" w:rsidR="00FB6145" w:rsidRPr="003341D2" w:rsidRDefault="00FB6145" w:rsidP="003341D2">
                            <w:pPr>
                              <w:pStyle w:val="ListParagraph"/>
                              <w:numPr>
                                <w:ilvl w:val="0"/>
                                <w:numId w:val="63"/>
                              </w:numPr>
                              <w:rPr>
                                <w:rFonts w:ascii="Times New Roman" w:hAnsi="Times New Roman" w:cs="Times New Roman"/>
                                <w:i/>
                                <w:sz w:val="24"/>
                                <w:szCs w:val="24"/>
                              </w:rPr>
                            </w:pPr>
                            <w:r w:rsidRPr="003341D2">
                              <w:rPr>
                                <w:rFonts w:ascii="Times New Roman" w:hAnsi="Times New Roman" w:cs="Times New Roman"/>
                                <w:i/>
                                <w:sz w:val="24"/>
                                <w:szCs w:val="24"/>
                              </w:rPr>
                              <w:t>Enjoyment, excitement, memorability</w:t>
                            </w:r>
                          </w:p>
                          <w:p w14:paraId="5E893F45" w14:textId="1F895D26" w:rsidR="00FB6145" w:rsidRPr="003341D2" w:rsidRDefault="00FB6145" w:rsidP="003341D2">
                            <w:pPr>
                              <w:pStyle w:val="ListParagraph"/>
                              <w:numPr>
                                <w:ilvl w:val="0"/>
                                <w:numId w:val="63"/>
                              </w:numPr>
                              <w:rPr>
                                <w:rFonts w:ascii="Times New Roman" w:hAnsi="Times New Roman" w:cs="Times New Roman"/>
                                <w:i/>
                                <w:sz w:val="24"/>
                                <w:szCs w:val="24"/>
                              </w:rPr>
                            </w:pPr>
                            <w:r w:rsidRPr="003341D2">
                              <w:rPr>
                                <w:rFonts w:ascii="Times New Roman" w:hAnsi="Times New Roman" w:cs="Times New Roman"/>
                                <w:i/>
                                <w:sz w:val="24"/>
                                <w:szCs w:val="24"/>
                              </w:rPr>
                              <w:t>New Experience</w:t>
                            </w:r>
                          </w:p>
                          <w:p w14:paraId="73C72B48" w14:textId="63E10206" w:rsidR="00FB6145" w:rsidRPr="003341D2" w:rsidRDefault="00FB6145" w:rsidP="003341D2">
                            <w:pPr>
                              <w:pStyle w:val="ListParagraph"/>
                              <w:numPr>
                                <w:ilvl w:val="0"/>
                                <w:numId w:val="63"/>
                              </w:numPr>
                              <w:rPr>
                                <w:rFonts w:ascii="Times New Roman" w:hAnsi="Times New Roman" w:cs="Times New Roman"/>
                                <w:i/>
                                <w:sz w:val="24"/>
                                <w:szCs w:val="24"/>
                              </w:rPr>
                            </w:pPr>
                            <w:r w:rsidRPr="003341D2">
                              <w:rPr>
                                <w:rFonts w:ascii="Times New Roman" w:hAnsi="Times New Roman" w:cs="Times New Roman"/>
                                <w:i/>
                                <w:sz w:val="24"/>
                                <w:szCs w:val="24"/>
                              </w:rPr>
                              <w:t>Safety</w:t>
                            </w:r>
                          </w:p>
                          <w:p w14:paraId="514AE6D7" w14:textId="0A27110A" w:rsidR="00FB6145" w:rsidRDefault="00FB6145" w:rsidP="003341D2">
                            <w:pPr>
                              <w:pStyle w:val="ListParagraph"/>
                              <w:numPr>
                                <w:ilvl w:val="0"/>
                                <w:numId w:val="63"/>
                              </w:numPr>
                              <w:rPr>
                                <w:rFonts w:ascii="Times New Roman" w:hAnsi="Times New Roman" w:cs="Times New Roman"/>
                                <w:i/>
                                <w:sz w:val="24"/>
                                <w:szCs w:val="24"/>
                              </w:rPr>
                            </w:pPr>
                            <w:r w:rsidRPr="003341D2">
                              <w:rPr>
                                <w:rFonts w:ascii="Times New Roman" w:hAnsi="Times New Roman" w:cs="Times New Roman"/>
                                <w:i/>
                                <w:sz w:val="24"/>
                                <w:szCs w:val="24"/>
                              </w:rPr>
                              <w:t>Uniqu</w:t>
                            </w:r>
                            <w:r>
                              <w:rPr>
                                <w:rFonts w:ascii="Times New Roman" w:hAnsi="Times New Roman" w:cs="Times New Roman"/>
                                <w:i/>
                                <w:sz w:val="24"/>
                                <w:szCs w:val="24"/>
                              </w:rPr>
                              <w:t>e</w:t>
                            </w:r>
                          </w:p>
                          <w:p w14:paraId="25C6C7C1" w14:textId="0F176D37" w:rsidR="00FB6145" w:rsidRPr="004971C5" w:rsidRDefault="00FB6145" w:rsidP="004971C5">
                            <w:pPr>
                              <w:pStyle w:val="ListParagraph"/>
                              <w:rPr>
                                <w:rFonts w:ascii="Times New Roman" w:hAnsi="Times New Roman" w:cs="Times New Roman"/>
                                <w:sz w:val="24"/>
                                <w:szCs w:val="24"/>
                              </w:rPr>
                            </w:pPr>
                            <w:r w:rsidRPr="004971C5">
                              <w:rPr>
                                <w:rFonts w:ascii="Times New Roman" w:hAnsi="Times New Roman" w:cs="Times New Roman"/>
                                <w:sz w:val="24"/>
                                <w:szCs w:val="24"/>
                              </w:rPr>
                              <w:t xml:space="preserve">Rageh </w:t>
                            </w:r>
                            <w:r w:rsidR="00F92BFF">
                              <w:rPr>
                                <w:rFonts w:ascii="Times New Roman" w:hAnsi="Times New Roman" w:cs="Times New Roman"/>
                                <w:sz w:val="24"/>
                                <w:szCs w:val="24"/>
                              </w:rPr>
                              <w:t xml:space="preserve">dkk. </w:t>
                            </w:r>
                            <w:r w:rsidRPr="004971C5">
                              <w:rPr>
                                <w:rFonts w:ascii="Times New Roman" w:hAnsi="Times New Roman" w:cs="Times New Roman"/>
                                <w:sz w:val="24"/>
                                <w:szCs w:val="24"/>
                              </w:rPr>
                              <w:t xml:space="preserve"> (2013</w:t>
                            </w:r>
                            <w:r w:rsidR="00F92BFF">
                              <w:rPr>
                                <w:rFonts w:ascii="Times New Roman" w:hAnsi="Times New Roman" w:cs="Times New Roman"/>
                                <w:sz w:val="24"/>
                                <w:szCs w:val="24"/>
                              </w:rPr>
                              <w:t>:</w:t>
                            </w:r>
                            <w:r w:rsidRPr="004971C5">
                              <w:rPr>
                                <w:rFonts w:ascii="Times New Roman" w:hAnsi="Times New Roman" w:cs="Times New Roman"/>
                                <w:sz w:val="24"/>
                                <w:szCs w:val="24"/>
                              </w:rPr>
                              <w:t xml:space="preserve"> 13</w:t>
                            </w:r>
                            <w:r>
                              <w:rPr>
                                <w:rFonts w:ascii="Times New Roman" w:hAnsi="Times New Roman" w:cs="Times New Roman"/>
                                <w:sz w:val="24"/>
                                <w:szCs w:val="24"/>
                              </w:rPr>
                              <w:t>9</w:t>
                            </w:r>
                            <w:r w:rsidRPr="004971C5">
                              <w:rPr>
                                <w:rFonts w:ascii="Times New Roman" w:hAnsi="Times New Roman" w:cs="Times New Roman"/>
                                <w:sz w:val="24"/>
                                <w:szCs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216251" id="Text Box 35" o:spid="_x0000_s1040" type="#_x0000_t202" style="position:absolute;left:0;text-align:left;margin-left:-17.4pt;margin-top:8.85pt;width:122.8pt;height:226.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" fillcolor="white [3201]" strokecolor="black [3200]" strokeweight="2pt">
                <v:textbox>
                  <w:txbxContent>
                    <w:p w14:paraId="1E822F48" w14:textId="4820AC5B" w:rsidR="00FB6145" w:rsidRDefault="00FB6145">
                      <w:pPr>
                        <w:rPr>
                          <w:rFonts w:ascii="Times New Roman" w:hAnsi="Times New Roman" w:cs="Times New Roman"/>
                          <w:b/>
                          <w:i/>
                          <w:sz w:val="24"/>
                          <w:szCs w:val="24"/>
                        </w:rPr>
                      </w:pPr>
                      <w:r w:rsidRPr="003341D2">
                        <w:rPr>
                          <w:rFonts w:ascii="Times New Roman" w:hAnsi="Times New Roman" w:cs="Times New Roman"/>
                          <w:b/>
                          <w:sz w:val="24"/>
                          <w:szCs w:val="24"/>
                        </w:rPr>
                        <w:t xml:space="preserve">Indikator </w:t>
                      </w:r>
                      <w:r w:rsidRPr="003341D2">
                        <w:rPr>
                          <w:rFonts w:ascii="Times New Roman" w:hAnsi="Times New Roman" w:cs="Times New Roman"/>
                          <w:b/>
                          <w:i/>
                          <w:sz w:val="24"/>
                          <w:szCs w:val="24"/>
                        </w:rPr>
                        <w:t>Tourist Experience</w:t>
                      </w:r>
                    </w:p>
                    <w:p w14:paraId="288102CA" w14:textId="5AF10F3C" w:rsidR="00FB6145" w:rsidRPr="003341D2" w:rsidRDefault="00FB6145" w:rsidP="003341D2">
                      <w:pPr>
                        <w:pStyle w:val="ListParagraph"/>
                        <w:numPr>
                          <w:ilvl w:val="0"/>
                          <w:numId w:val="63"/>
                        </w:numPr>
                        <w:rPr>
                          <w:rFonts w:ascii="Times New Roman" w:hAnsi="Times New Roman" w:cs="Times New Roman"/>
                          <w:i/>
                          <w:sz w:val="24"/>
                          <w:szCs w:val="24"/>
                        </w:rPr>
                      </w:pPr>
                      <w:r w:rsidRPr="003341D2">
                        <w:rPr>
                          <w:rFonts w:ascii="Times New Roman" w:hAnsi="Times New Roman" w:cs="Times New Roman"/>
                          <w:i/>
                          <w:sz w:val="24"/>
                          <w:szCs w:val="24"/>
                        </w:rPr>
                        <w:t>Comfort</w:t>
                      </w:r>
                    </w:p>
                    <w:p w14:paraId="6CE2568C" w14:textId="2ACDC6D2" w:rsidR="00FB6145" w:rsidRPr="003341D2" w:rsidRDefault="00FB6145" w:rsidP="003341D2">
                      <w:pPr>
                        <w:pStyle w:val="ListParagraph"/>
                        <w:numPr>
                          <w:ilvl w:val="0"/>
                          <w:numId w:val="63"/>
                        </w:numPr>
                        <w:rPr>
                          <w:rFonts w:ascii="Times New Roman" w:hAnsi="Times New Roman" w:cs="Times New Roman"/>
                          <w:i/>
                          <w:sz w:val="24"/>
                          <w:szCs w:val="24"/>
                        </w:rPr>
                      </w:pPr>
                      <w:r w:rsidRPr="003341D2">
                        <w:rPr>
                          <w:rFonts w:ascii="Times New Roman" w:hAnsi="Times New Roman" w:cs="Times New Roman"/>
                          <w:i/>
                          <w:sz w:val="24"/>
                          <w:szCs w:val="24"/>
                        </w:rPr>
                        <w:t>Educational</w:t>
                      </w:r>
                    </w:p>
                    <w:p w14:paraId="33513A96" w14:textId="6380C818" w:rsidR="00FB6145" w:rsidRPr="003341D2" w:rsidRDefault="00FB6145" w:rsidP="003341D2">
                      <w:pPr>
                        <w:pStyle w:val="ListParagraph"/>
                        <w:numPr>
                          <w:ilvl w:val="0"/>
                          <w:numId w:val="63"/>
                        </w:numPr>
                        <w:rPr>
                          <w:rFonts w:ascii="Times New Roman" w:hAnsi="Times New Roman" w:cs="Times New Roman"/>
                          <w:i/>
                          <w:sz w:val="24"/>
                          <w:szCs w:val="24"/>
                        </w:rPr>
                      </w:pPr>
                      <w:r w:rsidRPr="003341D2">
                        <w:rPr>
                          <w:rFonts w:ascii="Times New Roman" w:hAnsi="Times New Roman" w:cs="Times New Roman"/>
                          <w:i/>
                          <w:sz w:val="24"/>
                          <w:szCs w:val="24"/>
                        </w:rPr>
                        <w:t>Enjoyment, excitement, memorability</w:t>
                      </w:r>
                    </w:p>
                    <w:p w14:paraId="5E893F45" w14:textId="1F895D26" w:rsidR="00FB6145" w:rsidRPr="003341D2" w:rsidRDefault="00FB6145" w:rsidP="003341D2">
                      <w:pPr>
                        <w:pStyle w:val="ListParagraph"/>
                        <w:numPr>
                          <w:ilvl w:val="0"/>
                          <w:numId w:val="63"/>
                        </w:numPr>
                        <w:rPr>
                          <w:rFonts w:ascii="Times New Roman" w:hAnsi="Times New Roman" w:cs="Times New Roman"/>
                          <w:i/>
                          <w:sz w:val="24"/>
                          <w:szCs w:val="24"/>
                        </w:rPr>
                      </w:pPr>
                      <w:r w:rsidRPr="003341D2">
                        <w:rPr>
                          <w:rFonts w:ascii="Times New Roman" w:hAnsi="Times New Roman" w:cs="Times New Roman"/>
                          <w:i/>
                          <w:sz w:val="24"/>
                          <w:szCs w:val="24"/>
                        </w:rPr>
                        <w:t>New Experience</w:t>
                      </w:r>
                    </w:p>
                    <w:p w14:paraId="73C72B48" w14:textId="63E10206" w:rsidR="00FB6145" w:rsidRPr="003341D2" w:rsidRDefault="00FB6145" w:rsidP="003341D2">
                      <w:pPr>
                        <w:pStyle w:val="ListParagraph"/>
                        <w:numPr>
                          <w:ilvl w:val="0"/>
                          <w:numId w:val="63"/>
                        </w:numPr>
                        <w:rPr>
                          <w:rFonts w:ascii="Times New Roman" w:hAnsi="Times New Roman" w:cs="Times New Roman"/>
                          <w:i/>
                          <w:sz w:val="24"/>
                          <w:szCs w:val="24"/>
                        </w:rPr>
                      </w:pPr>
                      <w:r w:rsidRPr="003341D2">
                        <w:rPr>
                          <w:rFonts w:ascii="Times New Roman" w:hAnsi="Times New Roman" w:cs="Times New Roman"/>
                          <w:i/>
                          <w:sz w:val="24"/>
                          <w:szCs w:val="24"/>
                        </w:rPr>
                        <w:t>Safety</w:t>
                      </w:r>
                    </w:p>
                    <w:p w14:paraId="514AE6D7" w14:textId="0A27110A" w:rsidR="00FB6145" w:rsidRDefault="00FB6145" w:rsidP="003341D2">
                      <w:pPr>
                        <w:pStyle w:val="ListParagraph"/>
                        <w:numPr>
                          <w:ilvl w:val="0"/>
                          <w:numId w:val="63"/>
                        </w:numPr>
                        <w:rPr>
                          <w:rFonts w:ascii="Times New Roman" w:hAnsi="Times New Roman" w:cs="Times New Roman"/>
                          <w:i/>
                          <w:sz w:val="24"/>
                          <w:szCs w:val="24"/>
                        </w:rPr>
                      </w:pPr>
                      <w:r w:rsidRPr="003341D2">
                        <w:rPr>
                          <w:rFonts w:ascii="Times New Roman" w:hAnsi="Times New Roman" w:cs="Times New Roman"/>
                          <w:i/>
                          <w:sz w:val="24"/>
                          <w:szCs w:val="24"/>
                        </w:rPr>
                        <w:t>Uniqu</w:t>
                      </w:r>
                      <w:r>
                        <w:rPr>
                          <w:rFonts w:ascii="Times New Roman" w:hAnsi="Times New Roman" w:cs="Times New Roman"/>
                          <w:i/>
                          <w:sz w:val="24"/>
                          <w:szCs w:val="24"/>
                        </w:rPr>
                        <w:t>e</w:t>
                      </w:r>
                    </w:p>
                    <w:p w14:paraId="25C6C7C1" w14:textId="0F176D37" w:rsidR="00FB6145" w:rsidRPr="004971C5" w:rsidRDefault="00FB6145" w:rsidP="004971C5">
                      <w:pPr>
                        <w:pStyle w:val="ListParagraph"/>
                        <w:rPr>
                          <w:rFonts w:ascii="Times New Roman" w:hAnsi="Times New Roman" w:cs="Times New Roman"/>
                          <w:sz w:val="24"/>
                          <w:szCs w:val="24"/>
                        </w:rPr>
                      </w:pPr>
                      <w:r w:rsidRPr="004971C5">
                        <w:rPr>
                          <w:rFonts w:ascii="Times New Roman" w:hAnsi="Times New Roman" w:cs="Times New Roman"/>
                          <w:sz w:val="24"/>
                          <w:szCs w:val="24"/>
                        </w:rPr>
                        <w:t xml:space="preserve">Rageh </w:t>
                      </w:r>
                      <w:r w:rsidR="00F92BFF">
                        <w:rPr>
                          <w:rFonts w:ascii="Times New Roman" w:hAnsi="Times New Roman" w:cs="Times New Roman"/>
                          <w:sz w:val="24"/>
                          <w:szCs w:val="24"/>
                        </w:rPr>
                        <w:t xml:space="preserve">dkk. </w:t>
                      </w:r>
                      <w:r w:rsidRPr="004971C5">
                        <w:rPr>
                          <w:rFonts w:ascii="Times New Roman" w:hAnsi="Times New Roman" w:cs="Times New Roman"/>
                          <w:sz w:val="24"/>
                          <w:szCs w:val="24"/>
                        </w:rPr>
                        <w:t xml:space="preserve"> (2013</w:t>
                      </w:r>
                      <w:r w:rsidR="00F92BFF">
                        <w:rPr>
                          <w:rFonts w:ascii="Times New Roman" w:hAnsi="Times New Roman" w:cs="Times New Roman"/>
                          <w:sz w:val="24"/>
                          <w:szCs w:val="24"/>
                        </w:rPr>
                        <w:t>:</w:t>
                      </w:r>
                      <w:r w:rsidRPr="004971C5">
                        <w:rPr>
                          <w:rFonts w:ascii="Times New Roman" w:hAnsi="Times New Roman" w:cs="Times New Roman"/>
                          <w:sz w:val="24"/>
                          <w:szCs w:val="24"/>
                        </w:rPr>
                        <w:t xml:space="preserve"> 13</w:t>
                      </w:r>
                      <w:r>
                        <w:rPr>
                          <w:rFonts w:ascii="Times New Roman" w:hAnsi="Times New Roman" w:cs="Times New Roman"/>
                          <w:sz w:val="24"/>
                          <w:szCs w:val="24"/>
                        </w:rPr>
                        <w:t>9</w:t>
                      </w:r>
                      <w:r w:rsidRPr="004971C5">
                        <w:rPr>
                          <w:rFonts w:ascii="Times New Roman" w:hAnsi="Times New Roman" w:cs="Times New Roman"/>
                          <w:sz w:val="24"/>
                          <w:szCs w:val="24"/>
                        </w:rPr>
                        <w:t>)</w:t>
                      </w:r>
                    </w:p>
                  </w:txbxContent>
                </v:textbox>
              </v:shape>
            </w:pict>
          </mc:Fallback>
        </mc:AlternateContent>
      </w:r>
    </w:p>
    <w:p w14:paraId="00554548" w14:textId="658613F5" w:rsidR="00013306" w:rsidRDefault="00013306" w:rsidP="00B57828">
      <w:pPr>
        <w:spacing w:line="480" w:lineRule="auto"/>
        <w:ind w:firstLine="709"/>
        <w:jc w:val="both"/>
        <w:rPr>
          <w:rFonts w:ascii="Times New Roman" w:hAnsi="Times New Roman"/>
          <w:sz w:val="24"/>
          <w:szCs w:val="24"/>
        </w:rPr>
      </w:pPr>
    </w:p>
    <w:p w14:paraId="63B8918B" w14:textId="77777777" w:rsidR="0010519B" w:rsidRDefault="0010519B" w:rsidP="00B57828">
      <w:pPr>
        <w:spacing w:line="480" w:lineRule="auto"/>
        <w:ind w:firstLine="709"/>
        <w:jc w:val="both"/>
        <w:rPr>
          <w:rFonts w:ascii="Times New Roman" w:hAnsi="Times New Roman"/>
          <w:sz w:val="24"/>
          <w:szCs w:val="24"/>
        </w:rPr>
      </w:pPr>
    </w:p>
    <w:p w14:paraId="11434617" w14:textId="5DC1AE87" w:rsidR="003341D2" w:rsidRDefault="003341D2" w:rsidP="00B57828">
      <w:pPr>
        <w:spacing w:line="480" w:lineRule="auto"/>
        <w:ind w:firstLine="709"/>
        <w:jc w:val="both"/>
        <w:rPr>
          <w:rFonts w:ascii="Times New Roman" w:hAnsi="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80768" behindDoc="0" locked="0" layoutInCell="1" allowOverlap="1" wp14:anchorId="6A5157C4" wp14:editId="15EE8A45">
                <wp:simplePos x="0" y="0"/>
                <wp:positionH relativeFrom="column">
                  <wp:posOffset>1347844</wp:posOffset>
                </wp:positionH>
                <wp:positionV relativeFrom="paragraph">
                  <wp:posOffset>185868</wp:posOffset>
                </wp:positionV>
                <wp:extent cx="3508262" cy="1532"/>
                <wp:effectExtent l="38100" t="38100" r="73660" b="93980"/>
                <wp:wrapNone/>
                <wp:docPr id="78" name="Straight Connector 78"/>
                <wp:cNvGraphicFramePr/>
                <a:graphic xmlns:a="http://schemas.openxmlformats.org/drawingml/2006/main">
                  <a:graphicData uri="http://schemas.microsoft.com/office/word/2010/wordprocessingShape">
                    <wps:wsp>
                      <wps:cNvCnPr/>
                      <wps:spPr>
                        <a:xfrm>
                          <a:off x="0" y="0"/>
                          <a:ext cx="3508262" cy="1532"/>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05202E" id="Straight Connector 78"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15pt,14.65pt" to="382.4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" strokecolor="black [3200]" strokeweight="2pt">
                <v:shadow on="t" color="black" opacity="24903f" origin=",.5" offset="0,.55556mm"/>
              </v:line>
            </w:pict>
          </mc:Fallback>
        </mc:AlternateContent>
      </w:r>
    </w:p>
    <w:p w14:paraId="4AE24334" w14:textId="77777777" w:rsidR="003341D2" w:rsidRPr="00333346" w:rsidRDefault="003341D2" w:rsidP="00B57828">
      <w:pPr>
        <w:spacing w:line="480" w:lineRule="auto"/>
        <w:ind w:firstLine="709"/>
        <w:jc w:val="both"/>
        <w:rPr>
          <w:rFonts w:ascii="Times New Roman" w:hAnsi="Times New Roman"/>
          <w:sz w:val="24"/>
          <w:szCs w:val="24"/>
          <w:lang w:val="en-US"/>
        </w:rPr>
      </w:pPr>
    </w:p>
    <w:p w14:paraId="1DF28DBE" w14:textId="20729297" w:rsidR="00C4149C" w:rsidRPr="00333346" w:rsidRDefault="00E86391" w:rsidP="00333346">
      <w:pPr>
        <w:spacing w:line="480" w:lineRule="auto"/>
        <w:ind w:firstLine="709"/>
        <w:jc w:val="both"/>
        <w:rPr>
          <w:rFonts w:ascii="Times New Roman" w:hAnsi="Times New Roman"/>
          <w:sz w:val="24"/>
          <w:szCs w:val="24"/>
        </w:rPr>
      </w:pPr>
      <w:r>
        <w:rPr>
          <w:rFonts w:ascii="Times New Roman" w:hAnsi="Times New Roman"/>
          <w:sz w:val="24"/>
          <w:szCs w:val="24"/>
        </w:rPr>
        <w:lastRenderedPageBreak/>
        <w:t>Berdasarkan kerangka berpikir diatas, maka paradigma penelitian digambarkan sebagai berikut</w:t>
      </w:r>
    </w:p>
    <w:p w14:paraId="6D0AEC8D" w14:textId="4E813E32" w:rsidR="0052277E" w:rsidRPr="00742615" w:rsidRDefault="00AE356F" w:rsidP="0052277E">
      <w:pPr>
        <w:pStyle w:val="ListParagraph"/>
        <w:spacing w:before="240" w:after="0" w:line="480" w:lineRule="auto"/>
        <w:ind w:left="1440"/>
        <w:jc w:val="both"/>
        <w:rPr>
          <w:rFonts w:ascii="Times New Roman" w:eastAsia="MS Mincho" w:hAnsi="Times New Roman" w:cs="Times New Roman"/>
          <w:sz w:val="24"/>
          <w:szCs w:val="24"/>
        </w:rPr>
      </w:pPr>
      <w:r>
        <w:rPr>
          <w:rFonts w:ascii="Times New Roman" w:hAnsi="Times New Roman"/>
          <w:noProof/>
          <w:sz w:val="24"/>
          <w:szCs w:val="24"/>
          <w:lang w:val="en-US" w:eastAsia="en-US"/>
        </w:rPr>
        <mc:AlternateContent>
          <mc:Choice Requires="wps">
            <w:drawing>
              <wp:anchor distT="0" distB="0" distL="114300" distR="114300" simplePos="0" relativeHeight="251663360" behindDoc="0" locked="0" layoutInCell="1" allowOverlap="1" wp14:anchorId="682129CA" wp14:editId="1DF4BDE6">
                <wp:simplePos x="0" y="0"/>
                <wp:positionH relativeFrom="column">
                  <wp:posOffset>3388995</wp:posOffset>
                </wp:positionH>
                <wp:positionV relativeFrom="paragraph">
                  <wp:posOffset>101599</wp:posOffset>
                </wp:positionV>
                <wp:extent cx="1609725" cy="466725"/>
                <wp:effectExtent l="0" t="0" r="28575" b="28575"/>
                <wp:wrapNone/>
                <wp:docPr id="27" name="Text Box 27"/>
                <wp:cNvGraphicFramePr/>
                <a:graphic xmlns:a="http://schemas.openxmlformats.org/drawingml/2006/main">
                  <a:graphicData uri="http://schemas.microsoft.com/office/word/2010/wordprocessingShape">
                    <wps:wsp>
                      <wps:cNvSpPr txBox="1"/>
                      <wps:spPr>
                        <a:xfrm>
                          <a:off x="0" y="0"/>
                          <a:ext cx="1609725" cy="466725"/>
                        </a:xfrm>
                        <a:prstGeom prst="rect">
                          <a:avLst/>
                        </a:prstGeom>
                        <a:ln/>
                      </wps:spPr>
                      <wps:style>
                        <a:lnRef idx="2">
                          <a:schemeClr val="dk1"/>
                        </a:lnRef>
                        <a:fillRef idx="1">
                          <a:schemeClr val="lt1"/>
                        </a:fillRef>
                        <a:effectRef idx="0">
                          <a:schemeClr val="dk1"/>
                        </a:effectRef>
                        <a:fontRef idx="minor">
                          <a:schemeClr val="dk1"/>
                        </a:fontRef>
                      </wps:style>
                      <wps:txbx>
                        <w:txbxContent>
                          <w:p w14:paraId="69D249E4" w14:textId="37CBBF03" w:rsidR="00FB6145" w:rsidRPr="00333346" w:rsidRDefault="00333346" w:rsidP="00333346">
                            <w:pPr>
                              <w:jc w:val="center"/>
                              <w:rPr>
                                <w:rFonts w:ascii="Times New Roman" w:hAnsi="Times New Roman" w:cs="Times New Roman"/>
                                <w:b/>
                                <w:sz w:val="24"/>
                                <w:szCs w:val="24"/>
                                <w:lang w:val="en-US"/>
                              </w:rPr>
                            </w:pPr>
                            <w:proofErr w:type="spellStart"/>
                            <w:r w:rsidRPr="00333346">
                              <w:rPr>
                                <w:rFonts w:ascii="Times New Roman" w:hAnsi="Times New Roman" w:cs="Times New Roman"/>
                                <w:b/>
                                <w:sz w:val="24"/>
                                <w:szCs w:val="24"/>
                                <w:lang w:val="en-US"/>
                              </w:rPr>
                              <w:t>Niat</w:t>
                            </w:r>
                            <w:proofErr w:type="spellEnd"/>
                            <w:r w:rsidRPr="00333346">
                              <w:rPr>
                                <w:rFonts w:ascii="Times New Roman" w:hAnsi="Times New Roman" w:cs="Times New Roman"/>
                                <w:b/>
                                <w:sz w:val="24"/>
                                <w:szCs w:val="24"/>
                                <w:lang w:val="en-US"/>
                              </w:rPr>
                              <w:t xml:space="preserve"> </w:t>
                            </w:r>
                            <w:proofErr w:type="spellStart"/>
                            <w:r w:rsidRPr="00333346">
                              <w:rPr>
                                <w:rFonts w:ascii="Times New Roman" w:hAnsi="Times New Roman" w:cs="Times New Roman"/>
                                <w:b/>
                                <w:sz w:val="24"/>
                                <w:szCs w:val="24"/>
                                <w:lang w:val="en-US"/>
                              </w:rPr>
                              <w:t>Berkunjung</w:t>
                            </w:r>
                            <w:proofErr w:type="spellEnd"/>
                            <w:r w:rsidRPr="00333346">
                              <w:rPr>
                                <w:rFonts w:ascii="Times New Roman" w:hAnsi="Times New Roman" w:cs="Times New Roman"/>
                                <w:b/>
                                <w:sz w:val="24"/>
                                <w:szCs w:val="24"/>
                                <w:lang w:val="en-US"/>
                              </w:rPr>
                              <w:t xml:space="preserve"> </w:t>
                            </w:r>
                            <w:proofErr w:type="spellStart"/>
                            <w:r w:rsidRPr="00333346">
                              <w:rPr>
                                <w:rFonts w:ascii="Times New Roman" w:hAnsi="Times New Roman" w:cs="Times New Roman"/>
                                <w:b/>
                                <w:sz w:val="24"/>
                                <w:szCs w:val="24"/>
                                <w:lang w:val="en-US"/>
                              </w:rPr>
                              <w:t>Kembali</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2129CA" id="Text Box 27" o:spid="_x0000_s1041" type="#_x0000_t202" style="position:absolute;left:0;text-align:left;margin-left:266.85pt;margin-top:8pt;width:126.75pt;height:36.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" fillcolor="white [3201]" strokecolor="black [3200]" strokeweight="2pt">
                <v:textbox>
                  <w:txbxContent>
                    <w:p w14:paraId="69D249E4" w14:textId="37CBBF03" w:rsidR="00FB6145" w:rsidRPr="00333346" w:rsidRDefault="00333346" w:rsidP="00333346">
                      <w:pPr>
                        <w:jc w:val="center"/>
                        <w:rPr>
                          <w:rFonts w:ascii="Times New Roman" w:hAnsi="Times New Roman" w:cs="Times New Roman"/>
                          <w:b/>
                          <w:sz w:val="24"/>
                          <w:szCs w:val="24"/>
                          <w:lang w:val="en-US"/>
                        </w:rPr>
                      </w:pPr>
                      <w:proofErr w:type="spellStart"/>
                      <w:r w:rsidRPr="00333346">
                        <w:rPr>
                          <w:rFonts w:ascii="Times New Roman" w:hAnsi="Times New Roman" w:cs="Times New Roman"/>
                          <w:b/>
                          <w:sz w:val="24"/>
                          <w:szCs w:val="24"/>
                          <w:lang w:val="en-US"/>
                        </w:rPr>
                        <w:t>Niat</w:t>
                      </w:r>
                      <w:proofErr w:type="spellEnd"/>
                      <w:r w:rsidRPr="00333346">
                        <w:rPr>
                          <w:rFonts w:ascii="Times New Roman" w:hAnsi="Times New Roman" w:cs="Times New Roman"/>
                          <w:b/>
                          <w:sz w:val="24"/>
                          <w:szCs w:val="24"/>
                          <w:lang w:val="en-US"/>
                        </w:rPr>
                        <w:t xml:space="preserve"> </w:t>
                      </w:r>
                      <w:proofErr w:type="spellStart"/>
                      <w:r w:rsidRPr="00333346">
                        <w:rPr>
                          <w:rFonts w:ascii="Times New Roman" w:hAnsi="Times New Roman" w:cs="Times New Roman"/>
                          <w:b/>
                          <w:sz w:val="24"/>
                          <w:szCs w:val="24"/>
                          <w:lang w:val="en-US"/>
                        </w:rPr>
                        <w:t>Berkunjung</w:t>
                      </w:r>
                      <w:proofErr w:type="spellEnd"/>
                      <w:r w:rsidRPr="00333346">
                        <w:rPr>
                          <w:rFonts w:ascii="Times New Roman" w:hAnsi="Times New Roman" w:cs="Times New Roman"/>
                          <w:b/>
                          <w:sz w:val="24"/>
                          <w:szCs w:val="24"/>
                          <w:lang w:val="en-US"/>
                        </w:rPr>
                        <w:t xml:space="preserve"> </w:t>
                      </w:r>
                      <w:proofErr w:type="spellStart"/>
                      <w:r w:rsidRPr="00333346">
                        <w:rPr>
                          <w:rFonts w:ascii="Times New Roman" w:hAnsi="Times New Roman" w:cs="Times New Roman"/>
                          <w:b/>
                          <w:sz w:val="24"/>
                          <w:szCs w:val="24"/>
                          <w:lang w:val="en-US"/>
                        </w:rPr>
                        <w:t>Kembali</w:t>
                      </w:r>
                      <w:proofErr w:type="spellEnd"/>
                    </w:p>
                  </w:txbxContent>
                </v:textbox>
              </v:shape>
            </w:pict>
          </mc:Fallback>
        </mc:AlternateContent>
      </w:r>
      <w:r w:rsidR="00B57828">
        <w:rPr>
          <w:rFonts w:ascii="Times New Roman" w:eastAsia="MS Mincho" w:hAnsi="Times New Roman" w:cs="Times New Roman"/>
          <w:noProof/>
          <w:sz w:val="24"/>
          <w:szCs w:val="24"/>
          <w:lang w:val="en-US" w:eastAsia="en-US"/>
        </w:rPr>
        <mc:AlternateContent>
          <mc:Choice Requires="wps">
            <w:drawing>
              <wp:anchor distT="0" distB="0" distL="114300" distR="114300" simplePos="0" relativeHeight="251649024" behindDoc="0" locked="0" layoutInCell="1" allowOverlap="1" wp14:anchorId="532EEE40" wp14:editId="01E5EADC">
                <wp:simplePos x="0" y="0"/>
                <wp:positionH relativeFrom="column">
                  <wp:posOffset>-3587</wp:posOffset>
                </wp:positionH>
                <wp:positionV relativeFrom="paragraph">
                  <wp:posOffset>100888</wp:posOffset>
                </wp:positionV>
                <wp:extent cx="1637881" cy="351692"/>
                <wp:effectExtent l="0" t="0" r="19685" b="10795"/>
                <wp:wrapNone/>
                <wp:docPr id="65" name="Text Box 65"/>
                <wp:cNvGraphicFramePr/>
                <a:graphic xmlns:a="http://schemas.openxmlformats.org/drawingml/2006/main">
                  <a:graphicData uri="http://schemas.microsoft.com/office/word/2010/wordprocessingShape">
                    <wps:wsp>
                      <wps:cNvSpPr txBox="1"/>
                      <wps:spPr>
                        <a:xfrm>
                          <a:off x="0" y="0"/>
                          <a:ext cx="1637881" cy="351692"/>
                        </a:xfrm>
                        <a:prstGeom prst="rect">
                          <a:avLst/>
                        </a:prstGeom>
                        <a:ln/>
                      </wps:spPr>
                      <wps:style>
                        <a:lnRef idx="2">
                          <a:schemeClr val="dk1"/>
                        </a:lnRef>
                        <a:fillRef idx="1">
                          <a:schemeClr val="lt1"/>
                        </a:fillRef>
                        <a:effectRef idx="0">
                          <a:schemeClr val="dk1"/>
                        </a:effectRef>
                        <a:fontRef idx="minor">
                          <a:schemeClr val="dk1"/>
                        </a:fontRef>
                      </wps:style>
                      <wps:txbx>
                        <w:txbxContent>
                          <w:p w14:paraId="4DA079A2" w14:textId="60FEDE36" w:rsidR="00FB6145" w:rsidRPr="00B57828" w:rsidRDefault="00FB6145" w:rsidP="00B57828">
                            <w:pPr>
                              <w:jc w:val="center"/>
                              <w:rPr>
                                <w:rFonts w:ascii="Times New Roman" w:hAnsi="Times New Roman" w:cs="Times New Roman"/>
                                <w:b/>
                                <w:i/>
                                <w:sz w:val="24"/>
                                <w:szCs w:val="24"/>
                              </w:rPr>
                            </w:pPr>
                            <w:r w:rsidRPr="00B57828">
                              <w:rPr>
                                <w:b/>
                                <w:i/>
                              </w:rPr>
                              <w:t>Tourist Experience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32EEE40" id="Text Box 65" o:spid="_x0000_s1042" type="#_x0000_t202" style="position:absolute;left:0;text-align:left;margin-left:-.3pt;margin-top:7.95pt;width:128.95pt;height:27.7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" fillcolor="white [3201]" strokecolor="black [3200]" strokeweight="2pt">
                <v:textbox>
                  <w:txbxContent>
                    <w:p w14:paraId="4DA079A2" w14:textId="60FEDE36" w:rsidR="00FB6145" w:rsidRPr="00B57828" w:rsidRDefault="00FB6145" w:rsidP="00B57828">
                      <w:pPr>
                        <w:jc w:val="center"/>
                        <w:rPr>
                          <w:rFonts w:ascii="Times New Roman" w:hAnsi="Times New Roman" w:cs="Times New Roman"/>
                          <w:b/>
                          <w:i/>
                          <w:sz w:val="24"/>
                          <w:szCs w:val="24"/>
                        </w:rPr>
                      </w:pPr>
                      <w:r w:rsidRPr="00B57828">
                        <w:rPr>
                          <w:b/>
                          <w:i/>
                        </w:rPr>
                        <w:t>Tourist Experience</w:t>
                      </w:r>
                    </w:p>
                  </w:txbxContent>
                </v:textbox>
              </v:shape>
            </w:pict>
          </mc:Fallback>
        </mc:AlternateContent>
      </w:r>
    </w:p>
    <w:p w14:paraId="30C50027" w14:textId="0956EEB6" w:rsidR="00B57828" w:rsidRDefault="00B57828" w:rsidP="0052277E">
      <w:pPr>
        <w:pStyle w:val="ListParagraph"/>
        <w:spacing w:before="240" w:after="0" w:line="480" w:lineRule="auto"/>
        <w:ind w:left="1440"/>
        <w:jc w:val="center"/>
        <w:rPr>
          <w:rFonts w:ascii="Times New Roman" w:eastAsia="MS Mincho" w:hAnsi="Times New Roman" w:cs="Times New Roman"/>
          <w:b/>
          <w:sz w:val="24"/>
          <w:szCs w:val="24"/>
        </w:rPr>
      </w:pPr>
    </w:p>
    <w:p w14:paraId="73D0FE4F" w14:textId="671071EA" w:rsidR="00B57828" w:rsidRDefault="00C4149C" w:rsidP="00B57828">
      <w:pPr>
        <w:pStyle w:val="ListParagraph"/>
        <w:spacing w:before="240" w:after="0" w:line="480" w:lineRule="auto"/>
        <w:ind w:left="1440"/>
        <w:rPr>
          <w:rFonts w:ascii="Times New Roman" w:eastAsia="MS Mincho" w:hAnsi="Times New Roman" w:cs="Times New Roman"/>
          <w:b/>
          <w:sz w:val="24"/>
          <w:szCs w:val="24"/>
        </w:rPr>
      </w:pPr>
      <w:r>
        <w:rPr>
          <w:rFonts w:ascii="Times New Roman" w:eastAsia="MS Mincho" w:hAnsi="Times New Roman" w:cs="Times New Roman"/>
          <w:b/>
          <w:noProof/>
          <w:sz w:val="24"/>
          <w:szCs w:val="24"/>
          <w:lang w:val="en-US" w:eastAsia="en-US"/>
        </w:rPr>
        <mc:AlternateContent>
          <mc:Choice Requires="wps">
            <w:drawing>
              <wp:anchor distT="0" distB="0" distL="114300" distR="114300" simplePos="0" relativeHeight="251658240" behindDoc="0" locked="0" layoutInCell="1" allowOverlap="1" wp14:anchorId="419E098F" wp14:editId="3FC57484">
                <wp:simplePos x="0" y="0"/>
                <wp:positionH relativeFrom="column">
                  <wp:posOffset>3167679</wp:posOffset>
                </wp:positionH>
                <wp:positionV relativeFrom="paragraph">
                  <wp:posOffset>59279</wp:posOffset>
                </wp:positionV>
                <wp:extent cx="2330450" cy="2240952"/>
                <wp:effectExtent l="0" t="0" r="12700" b="26035"/>
                <wp:wrapNone/>
                <wp:docPr id="101" name="Text Box 101"/>
                <wp:cNvGraphicFramePr/>
                <a:graphic xmlns:a="http://schemas.openxmlformats.org/drawingml/2006/main">
                  <a:graphicData uri="http://schemas.microsoft.com/office/word/2010/wordprocessingShape">
                    <wps:wsp>
                      <wps:cNvSpPr txBox="1"/>
                      <wps:spPr>
                        <a:xfrm>
                          <a:off x="0" y="0"/>
                          <a:ext cx="2330450" cy="2240952"/>
                        </a:xfrm>
                        <a:prstGeom prst="rect">
                          <a:avLst/>
                        </a:prstGeom>
                        <a:ln/>
                      </wps:spPr>
                      <wps:style>
                        <a:lnRef idx="2">
                          <a:schemeClr val="dk1"/>
                        </a:lnRef>
                        <a:fillRef idx="1">
                          <a:schemeClr val="lt1"/>
                        </a:fillRef>
                        <a:effectRef idx="0">
                          <a:schemeClr val="dk1"/>
                        </a:effectRef>
                        <a:fontRef idx="minor">
                          <a:schemeClr val="dk1"/>
                        </a:fontRef>
                      </wps:style>
                      <wps:txbx>
                        <w:txbxContent>
                          <w:p w14:paraId="2E32C686" w14:textId="77777777" w:rsidR="00FB6145" w:rsidRPr="00AE356F" w:rsidRDefault="00FB6145" w:rsidP="00AE356F">
                            <w:pPr>
                              <w:pStyle w:val="ListParagraph"/>
                              <w:numPr>
                                <w:ilvl w:val="0"/>
                                <w:numId w:val="62"/>
                              </w:numPr>
                              <w:spacing w:line="480" w:lineRule="auto"/>
                              <w:rPr>
                                <w:rFonts w:ascii="Times New Roman" w:hAnsi="Times New Roman" w:cs="Times New Roman"/>
                                <w:i/>
                                <w:sz w:val="24"/>
                                <w:szCs w:val="24"/>
                              </w:rPr>
                            </w:pPr>
                            <w:r w:rsidRPr="00AE356F">
                              <w:rPr>
                                <w:rFonts w:ascii="Times New Roman" w:hAnsi="Times New Roman" w:cs="Times New Roman"/>
                                <w:i/>
                                <w:sz w:val="24"/>
                                <w:szCs w:val="24"/>
                              </w:rPr>
                              <w:t xml:space="preserve">The </w:t>
                            </w:r>
                            <w:r w:rsidRPr="00AE356F">
                              <w:rPr>
                                <w:rFonts w:ascii="Times New Roman" w:hAnsi="Times New Roman" w:cs="Times New Roman"/>
                                <w:i/>
                                <w:sz w:val="24"/>
                                <w:szCs w:val="24"/>
                              </w:rPr>
                              <w:t>Willingness to revisit the same destination in the future</w:t>
                            </w:r>
                          </w:p>
                          <w:p w14:paraId="5B7D78B8" w14:textId="3AAC5146" w:rsidR="00FB6145" w:rsidRPr="00C4149C" w:rsidRDefault="00FB6145" w:rsidP="00C4149C">
                            <w:pPr>
                              <w:pStyle w:val="ListParagraph"/>
                              <w:numPr>
                                <w:ilvl w:val="0"/>
                                <w:numId w:val="62"/>
                              </w:numPr>
                              <w:spacing w:line="480" w:lineRule="auto"/>
                              <w:rPr>
                                <w:rFonts w:ascii="Times New Roman" w:hAnsi="Times New Roman" w:cs="Times New Roman"/>
                                <w:i/>
                                <w:sz w:val="24"/>
                                <w:szCs w:val="24"/>
                              </w:rPr>
                            </w:pPr>
                            <w:r w:rsidRPr="00B57828">
                              <w:rPr>
                                <w:rFonts w:ascii="Times New Roman" w:hAnsi="Times New Roman" w:cs="Times New Roman"/>
                                <w:i/>
                                <w:sz w:val="24"/>
                                <w:szCs w:val="24"/>
                              </w:rPr>
                              <w:t>Recommend it to others</w:t>
                            </w:r>
                          </w:p>
                          <w:p w14:paraId="7479CE8F" w14:textId="2CA0313C" w:rsidR="00FB6145" w:rsidRPr="006113A8" w:rsidRDefault="00FB6145" w:rsidP="00333D9C">
                            <w:pPr>
                              <w:pStyle w:val="ListParagraph"/>
                              <w:spacing w:line="360" w:lineRule="auto"/>
                              <w:rPr>
                                <w:rFonts w:ascii="Times New Roman" w:hAnsi="Times New Roman" w:cs="Times New Roman"/>
                                <w:sz w:val="24"/>
                                <w:szCs w:val="24"/>
                              </w:rPr>
                            </w:pPr>
                            <w:bookmarkStart w:id="30" w:name="_Hlk499927711"/>
                            <w:r w:rsidRPr="006113A8">
                              <w:rPr>
                                <w:rFonts w:ascii="Times New Roman" w:hAnsi="Times New Roman" w:cs="Times New Roman"/>
                                <w:sz w:val="24"/>
                                <w:szCs w:val="24"/>
                              </w:rPr>
                              <w:t>Baker dan Crompton dalam Lin (2012</w:t>
                            </w:r>
                            <w:r>
                              <w:rPr>
                                <w:rFonts w:ascii="Times New Roman" w:hAnsi="Times New Roman" w:cs="Times New Roman"/>
                                <w:sz w:val="24"/>
                                <w:szCs w:val="24"/>
                              </w:rPr>
                              <w:t>)</w:t>
                            </w:r>
                          </w:p>
                          <w:bookmarkEnd w:id="30"/>
                          <w:p w14:paraId="7E2A22D8" w14:textId="77777777" w:rsidR="00FB6145" w:rsidRPr="00B57828" w:rsidRDefault="00FB6145" w:rsidP="00B57828">
                            <w:pPr>
                              <w:pStyle w:val="ListParagraph"/>
                              <w:rPr>
                                <w:rFonts w:ascii="Times New Roman" w:hAnsi="Times New Roman" w:cs="Times New Roman"/>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9E098F" id="Text Box 101" o:spid="_x0000_s1043" type="#_x0000_t202" style="position:absolute;left:0;text-align:left;margin-left:249.4pt;margin-top:4.65pt;width:183.5pt;height:176.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" fillcolor="white [3201]" strokecolor="black [3200]" strokeweight="2pt">
                <v:textbox>
                  <w:txbxContent>
                    <w:p w14:paraId="2E32C686" w14:textId="77777777" w:rsidR="00FB6145" w:rsidRPr="00AE356F" w:rsidRDefault="00FB6145" w:rsidP="00AE356F">
                      <w:pPr>
                        <w:pStyle w:val="ListParagraph"/>
                        <w:numPr>
                          <w:ilvl w:val="0"/>
                          <w:numId w:val="62"/>
                        </w:numPr>
                        <w:spacing w:line="480" w:lineRule="auto"/>
                        <w:rPr>
                          <w:rFonts w:ascii="Times New Roman" w:hAnsi="Times New Roman" w:cs="Times New Roman"/>
                          <w:i/>
                          <w:sz w:val="24"/>
                          <w:szCs w:val="24"/>
                        </w:rPr>
                      </w:pPr>
                      <w:r w:rsidRPr="00AE356F">
                        <w:rPr>
                          <w:rFonts w:ascii="Times New Roman" w:hAnsi="Times New Roman" w:cs="Times New Roman"/>
                          <w:i/>
                          <w:sz w:val="24"/>
                          <w:szCs w:val="24"/>
                        </w:rPr>
                        <w:t xml:space="preserve">The </w:t>
                      </w:r>
                      <w:r w:rsidRPr="00AE356F">
                        <w:rPr>
                          <w:rFonts w:ascii="Times New Roman" w:hAnsi="Times New Roman" w:cs="Times New Roman"/>
                          <w:i/>
                          <w:sz w:val="24"/>
                          <w:szCs w:val="24"/>
                        </w:rPr>
                        <w:t>Willingness to revisit the same destination in the future</w:t>
                      </w:r>
                    </w:p>
                    <w:p w14:paraId="5B7D78B8" w14:textId="3AAC5146" w:rsidR="00FB6145" w:rsidRPr="00C4149C" w:rsidRDefault="00FB6145" w:rsidP="00C4149C">
                      <w:pPr>
                        <w:pStyle w:val="ListParagraph"/>
                        <w:numPr>
                          <w:ilvl w:val="0"/>
                          <w:numId w:val="62"/>
                        </w:numPr>
                        <w:spacing w:line="480" w:lineRule="auto"/>
                        <w:rPr>
                          <w:rFonts w:ascii="Times New Roman" w:hAnsi="Times New Roman" w:cs="Times New Roman"/>
                          <w:i/>
                          <w:sz w:val="24"/>
                          <w:szCs w:val="24"/>
                        </w:rPr>
                      </w:pPr>
                      <w:r w:rsidRPr="00B57828">
                        <w:rPr>
                          <w:rFonts w:ascii="Times New Roman" w:hAnsi="Times New Roman" w:cs="Times New Roman"/>
                          <w:i/>
                          <w:sz w:val="24"/>
                          <w:szCs w:val="24"/>
                        </w:rPr>
                        <w:t>Recommend it to others</w:t>
                      </w:r>
                    </w:p>
                    <w:p w14:paraId="7479CE8F" w14:textId="2CA0313C" w:rsidR="00FB6145" w:rsidRPr="006113A8" w:rsidRDefault="00FB6145" w:rsidP="00333D9C">
                      <w:pPr>
                        <w:pStyle w:val="ListParagraph"/>
                        <w:spacing w:line="360" w:lineRule="auto"/>
                        <w:rPr>
                          <w:rFonts w:ascii="Times New Roman" w:hAnsi="Times New Roman" w:cs="Times New Roman"/>
                          <w:sz w:val="24"/>
                          <w:szCs w:val="24"/>
                        </w:rPr>
                      </w:pPr>
                      <w:bookmarkStart w:id="31" w:name="_Hlk499927711"/>
                      <w:r w:rsidRPr="006113A8">
                        <w:rPr>
                          <w:rFonts w:ascii="Times New Roman" w:hAnsi="Times New Roman" w:cs="Times New Roman"/>
                          <w:sz w:val="24"/>
                          <w:szCs w:val="24"/>
                        </w:rPr>
                        <w:t>Baker dan Crompton dalam Lin (2012</w:t>
                      </w:r>
                      <w:r>
                        <w:rPr>
                          <w:rFonts w:ascii="Times New Roman" w:hAnsi="Times New Roman" w:cs="Times New Roman"/>
                          <w:sz w:val="24"/>
                          <w:szCs w:val="24"/>
                        </w:rPr>
                        <w:t>)</w:t>
                      </w:r>
                    </w:p>
                    <w:bookmarkEnd w:id="31"/>
                    <w:p w14:paraId="7E2A22D8" w14:textId="77777777" w:rsidR="00FB6145" w:rsidRPr="00B57828" w:rsidRDefault="00FB6145" w:rsidP="00B57828">
                      <w:pPr>
                        <w:pStyle w:val="ListParagraph"/>
                        <w:rPr>
                          <w:rFonts w:ascii="Times New Roman" w:hAnsi="Times New Roman" w:cs="Times New Roman"/>
                          <w:sz w:val="24"/>
                          <w:szCs w:val="24"/>
                        </w:rPr>
                      </w:pPr>
                    </w:p>
                  </w:txbxContent>
                </v:textbox>
              </v:shape>
            </w:pict>
          </mc:Fallback>
        </mc:AlternateContent>
      </w:r>
      <w:r w:rsidR="00B57828">
        <w:rPr>
          <w:rFonts w:ascii="Times New Roman" w:eastAsia="MS Mincho" w:hAnsi="Times New Roman" w:cs="Times New Roman"/>
          <w:b/>
          <w:noProof/>
          <w:sz w:val="24"/>
          <w:szCs w:val="24"/>
          <w:lang w:val="en-US" w:eastAsia="en-US"/>
        </w:rPr>
        <mc:AlternateContent>
          <mc:Choice Requires="wps">
            <w:drawing>
              <wp:anchor distT="0" distB="0" distL="114300" distR="114300" simplePos="0" relativeHeight="251679744" behindDoc="0" locked="0" layoutInCell="1" allowOverlap="1" wp14:anchorId="3A51FE4B" wp14:editId="0034DE6E">
                <wp:simplePos x="0" y="0"/>
                <wp:positionH relativeFrom="column">
                  <wp:posOffset>12102</wp:posOffset>
                </wp:positionH>
                <wp:positionV relativeFrom="paragraph">
                  <wp:posOffset>32385</wp:posOffset>
                </wp:positionV>
                <wp:extent cx="1676400" cy="2214282"/>
                <wp:effectExtent l="0" t="0" r="19050" b="14605"/>
                <wp:wrapNone/>
                <wp:docPr id="91" name="Text Box 91"/>
                <wp:cNvGraphicFramePr/>
                <a:graphic xmlns:a="http://schemas.openxmlformats.org/drawingml/2006/main">
                  <a:graphicData uri="http://schemas.microsoft.com/office/word/2010/wordprocessingShape">
                    <wps:wsp>
                      <wps:cNvSpPr txBox="1"/>
                      <wps:spPr>
                        <a:xfrm>
                          <a:off x="0" y="0"/>
                          <a:ext cx="1676400" cy="2214282"/>
                        </a:xfrm>
                        <a:prstGeom prst="rect">
                          <a:avLst/>
                        </a:prstGeom>
                        <a:ln/>
                      </wps:spPr>
                      <wps:style>
                        <a:lnRef idx="2">
                          <a:schemeClr val="dk1"/>
                        </a:lnRef>
                        <a:fillRef idx="1">
                          <a:schemeClr val="lt1"/>
                        </a:fillRef>
                        <a:effectRef idx="0">
                          <a:schemeClr val="dk1"/>
                        </a:effectRef>
                        <a:fontRef idx="minor">
                          <a:schemeClr val="dk1"/>
                        </a:fontRef>
                      </wps:style>
                      <wps:txbx>
                        <w:txbxContent>
                          <w:p w14:paraId="5C03FC72" w14:textId="36E8E795" w:rsidR="00FB6145" w:rsidRPr="00B57828" w:rsidRDefault="00FB6145" w:rsidP="00B57828">
                            <w:pPr>
                              <w:pStyle w:val="ListParagraph"/>
                              <w:numPr>
                                <w:ilvl w:val="0"/>
                                <w:numId w:val="61"/>
                              </w:numPr>
                              <w:spacing w:line="360" w:lineRule="auto"/>
                              <w:rPr>
                                <w:rFonts w:ascii="Times New Roman" w:hAnsi="Times New Roman" w:cs="Times New Roman"/>
                                <w:i/>
                                <w:sz w:val="24"/>
                                <w:szCs w:val="24"/>
                              </w:rPr>
                            </w:pPr>
                            <w:r w:rsidRPr="00B57828">
                              <w:rPr>
                                <w:rFonts w:ascii="Times New Roman" w:hAnsi="Times New Roman" w:cs="Times New Roman"/>
                                <w:i/>
                                <w:sz w:val="24"/>
                                <w:szCs w:val="24"/>
                              </w:rPr>
                              <w:t>Comfort</w:t>
                            </w:r>
                          </w:p>
                          <w:p w14:paraId="2009141A" w14:textId="76E53221" w:rsidR="00FB6145" w:rsidRPr="00B57828" w:rsidRDefault="00FB6145" w:rsidP="00B57828">
                            <w:pPr>
                              <w:pStyle w:val="ListParagraph"/>
                              <w:numPr>
                                <w:ilvl w:val="0"/>
                                <w:numId w:val="61"/>
                              </w:numPr>
                              <w:spacing w:line="360" w:lineRule="auto"/>
                              <w:rPr>
                                <w:rFonts w:ascii="Times New Roman" w:hAnsi="Times New Roman" w:cs="Times New Roman"/>
                                <w:i/>
                                <w:sz w:val="24"/>
                                <w:szCs w:val="24"/>
                              </w:rPr>
                            </w:pPr>
                            <w:r w:rsidRPr="00B57828">
                              <w:rPr>
                                <w:rFonts w:ascii="Times New Roman" w:hAnsi="Times New Roman" w:cs="Times New Roman"/>
                                <w:i/>
                                <w:sz w:val="24"/>
                                <w:szCs w:val="24"/>
                              </w:rPr>
                              <w:t>Educational</w:t>
                            </w:r>
                          </w:p>
                          <w:p w14:paraId="51C123AF" w14:textId="6475CDC2" w:rsidR="00FB6145" w:rsidRPr="00B57828" w:rsidRDefault="00FB6145" w:rsidP="00B57828">
                            <w:pPr>
                              <w:pStyle w:val="ListParagraph"/>
                              <w:numPr>
                                <w:ilvl w:val="0"/>
                                <w:numId w:val="61"/>
                              </w:numPr>
                              <w:spacing w:line="360" w:lineRule="auto"/>
                              <w:rPr>
                                <w:rFonts w:ascii="Times New Roman" w:hAnsi="Times New Roman" w:cs="Times New Roman"/>
                                <w:i/>
                                <w:sz w:val="24"/>
                                <w:szCs w:val="24"/>
                              </w:rPr>
                            </w:pPr>
                            <w:r w:rsidRPr="00B57828">
                              <w:rPr>
                                <w:rFonts w:ascii="Times New Roman" w:hAnsi="Times New Roman" w:cs="Times New Roman"/>
                                <w:i/>
                                <w:sz w:val="24"/>
                                <w:szCs w:val="24"/>
                              </w:rPr>
                              <w:t>Hedonic</w:t>
                            </w:r>
                          </w:p>
                          <w:p w14:paraId="1A3033CF" w14:textId="10D3D84F" w:rsidR="00FB6145" w:rsidRPr="006113A8" w:rsidRDefault="00FB6145" w:rsidP="006113A8">
                            <w:pPr>
                              <w:pStyle w:val="ListParagraph"/>
                              <w:numPr>
                                <w:ilvl w:val="0"/>
                                <w:numId w:val="61"/>
                              </w:numPr>
                              <w:spacing w:line="360" w:lineRule="auto"/>
                              <w:rPr>
                                <w:rFonts w:ascii="Times New Roman" w:hAnsi="Times New Roman" w:cs="Times New Roman"/>
                                <w:i/>
                                <w:sz w:val="24"/>
                                <w:szCs w:val="24"/>
                              </w:rPr>
                            </w:pPr>
                            <w:r w:rsidRPr="00B57828">
                              <w:rPr>
                                <w:rFonts w:ascii="Times New Roman" w:hAnsi="Times New Roman" w:cs="Times New Roman"/>
                                <w:i/>
                                <w:sz w:val="24"/>
                                <w:szCs w:val="24"/>
                              </w:rPr>
                              <w:t>Novelty</w:t>
                            </w:r>
                          </w:p>
                          <w:p w14:paraId="4EA3F1ED" w14:textId="002C7C4F" w:rsidR="00FB6145" w:rsidRPr="00B57828" w:rsidRDefault="00FB6145" w:rsidP="00B57828">
                            <w:pPr>
                              <w:pStyle w:val="ListParagraph"/>
                              <w:numPr>
                                <w:ilvl w:val="0"/>
                                <w:numId w:val="61"/>
                              </w:numPr>
                              <w:spacing w:line="360" w:lineRule="auto"/>
                              <w:rPr>
                                <w:rFonts w:ascii="Times New Roman" w:hAnsi="Times New Roman" w:cs="Times New Roman"/>
                                <w:i/>
                                <w:sz w:val="24"/>
                                <w:szCs w:val="24"/>
                              </w:rPr>
                            </w:pPr>
                            <w:r w:rsidRPr="00B57828">
                              <w:rPr>
                                <w:rFonts w:ascii="Times New Roman" w:hAnsi="Times New Roman" w:cs="Times New Roman"/>
                                <w:i/>
                                <w:sz w:val="24"/>
                                <w:szCs w:val="24"/>
                              </w:rPr>
                              <w:t>Safety</w:t>
                            </w:r>
                          </w:p>
                          <w:p w14:paraId="397D19BD" w14:textId="21F6DC6A" w:rsidR="00FB6145" w:rsidRPr="00C4149C" w:rsidRDefault="00FB6145" w:rsidP="00C4149C">
                            <w:pPr>
                              <w:pStyle w:val="ListParagraph"/>
                              <w:numPr>
                                <w:ilvl w:val="0"/>
                                <w:numId w:val="61"/>
                              </w:numPr>
                              <w:spacing w:line="360" w:lineRule="auto"/>
                              <w:rPr>
                                <w:rFonts w:ascii="Times New Roman" w:hAnsi="Times New Roman" w:cs="Times New Roman"/>
                                <w:i/>
                                <w:sz w:val="24"/>
                                <w:szCs w:val="24"/>
                              </w:rPr>
                            </w:pPr>
                            <w:r w:rsidRPr="00B57828">
                              <w:rPr>
                                <w:rFonts w:ascii="Times New Roman" w:hAnsi="Times New Roman" w:cs="Times New Roman"/>
                                <w:i/>
                                <w:sz w:val="24"/>
                                <w:szCs w:val="24"/>
                              </w:rPr>
                              <w:t>Beauty</w:t>
                            </w:r>
                            <w:r>
                              <w:rPr>
                                <w:rFonts w:ascii="Times New Roman" w:hAnsi="Times New Roman" w:cs="Times New Roman"/>
                                <w:i/>
                                <w:sz w:val="24"/>
                                <w:szCs w:val="24"/>
                              </w:rPr>
                              <w:t>\</w:t>
                            </w:r>
                          </w:p>
                          <w:p w14:paraId="43B7B081" w14:textId="43FE36E6" w:rsidR="00FB6145" w:rsidRPr="006113A8" w:rsidRDefault="00FB6145" w:rsidP="006113A8">
                            <w:pPr>
                              <w:pStyle w:val="ListParagraph"/>
                              <w:spacing w:line="360" w:lineRule="auto"/>
                              <w:rPr>
                                <w:rFonts w:ascii="Times New Roman" w:hAnsi="Times New Roman" w:cs="Times New Roman"/>
                                <w:sz w:val="24"/>
                                <w:szCs w:val="24"/>
                              </w:rPr>
                            </w:pPr>
                            <w:r>
                              <w:rPr>
                                <w:rFonts w:ascii="Times New Roman" w:hAnsi="Times New Roman" w:cs="Times New Roman"/>
                                <w:sz w:val="24"/>
                                <w:szCs w:val="24"/>
                              </w:rPr>
                              <w:t xml:space="preserve">Rageh </w:t>
                            </w:r>
                            <w:r w:rsidR="00F92BFF">
                              <w:rPr>
                                <w:rFonts w:ascii="Times New Roman" w:hAnsi="Times New Roman" w:cs="Times New Roman"/>
                                <w:sz w:val="24"/>
                                <w:szCs w:val="24"/>
                              </w:rPr>
                              <w:t xml:space="preserve">dkk. </w:t>
                            </w:r>
                            <w:r>
                              <w:rPr>
                                <w:rFonts w:ascii="Times New Roman" w:hAnsi="Times New Roman" w:cs="Times New Roman"/>
                                <w:sz w:val="24"/>
                                <w:szCs w:val="24"/>
                              </w:rPr>
                              <w:t>(2013: 136)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51FE4B" id="Text Box 91" o:spid="_x0000_s1044" type="#_x0000_t202" style="position:absolute;left:0;text-align:left;margin-left:.95pt;margin-top:2.55pt;width:132pt;height:174.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" fillcolor="white [3201]" strokecolor="black [3200]" strokeweight="2pt">
                <v:textbox>
                  <w:txbxContent>
                    <w:p w14:paraId="5C03FC72" w14:textId="36E8E795" w:rsidR="00FB6145" w:rsidRPr="00B57828" w:rsidRDefault="00FB6145" w:rsidP="00B57828">
                      <w:pPr>
                        <w:pStyle w:val="ListParagraph"/>
                        <w:numPr>
                          <w:ilvl w:val="0"/>
                          <w:numId w:val="61"/>
                        </w:numPr>
                        <w:spacing w:line="360" w:lineRule="auto"/>
                        <w:rPr>
                          <w:rFonts w:ascii="Times New Roman" w:hAnsi="Times New Roman" w:cs="Times New Roman"/>
                          <w:i/>
                          <w:sz w:val="24"/>
                          <w:szCs w:val="24"/>
                        </w:rPr>
                      </w:pPr>
                      <w:r w:rsidRPr="00B57828">
                        <w:rPr>
                          <w:rFonts w:ascii="Times New Roman" w:hAnsi="Times New Roman" w:cs="Times New Roman"/>
                          <w:i/>
                          <w:sz w:val="24"/>
                          <w:szCs w:val="24"/>
                        </w:rPr>
                        <w:t>Comfort</w:t>
                      </w:r>
                    </w:p>
                    <w:p w14:paraId="2009141A" w14:textId="76E53221" w:rsidR="00FB6145" w:rsidRPr="00B57828" w:rsidRDefault="00FB6145" w:rsidP="00B57828">
                      <w:pPr>
                        <w:pStyle w:val="ListParagraph"/>
                        <w:numPr>
                          <w:ilvl w:val="0"/>
                          <w:numId w:val="61"/>
                        </w:numPr>
                        <w:spacing w:line="360" w:lineRule="auto"/>
                        <w:rPr>
                          <w:rFonts w:ascii="Times New Roman" w:hAnsi="Times New Roman" w:cs="Times New Roman"/>
                          <w:i/>
                          <w:sz w:val="24"/>
                          <w:szCs w:val="24"/>
                        </w:rPr>
                      </w:pPr>
                      <w:r w:rsidRPr="00B57828">
                        <w:rPr>
                          <w:rFonts w:ascii="Times New Roman" w:hAnsi="Times New Roman" w:cs="Times New Roman"/>
                          <w:i/>
                          <w:sz w:val="24"/>
                          <w:szCs w:val="24"/>
                        </w:rPr>
                        <w:t>Educational</w:t>
                      </w:r>
                    </w:p>
                    <w:p w14:paraId="51C123AF" w14:textId="6475CDC2" w:rsidR="00FB6145" w:rsidRPr="00B57828" w:rsidRDefault="00FB6145" w:rsidP="00B57828">
                      <w:pPr>
                        <w:pStyle w:val="ListParagraph"/>
                        <w:numPr>
                          <w:ilvl w:val="0"/>
                          <w:numId w:val="61"/>
                        </w:numPr>
                        <w:spacing w:line="360" w:lineRule="auto"/>
                        <w:rPr>
                          <w:rFonts w:ascii="Times New Roman" w:hAnsi="Times New Roman" w:cs="Times New Roman"/>
                          <w:i/>
                          <w:sz w:val="24"/>
                          <w:szCs w:val="24"/>
                        </w:rPr>
                      </w:pPr>
                      <w:r w:rsidRPr="00B57828">
                        <w:rPr>
                          <w:rFonts w:ascii="Times New Roman" w:hAnsi="Times New Roman" w:cs="Times New Roman"/>
                          <w:i/>
                          <w:sz w:val="24"/>
                          <w:szCs w:val="24"/>
                        </w:rPr>
                        <w:t>Hedonic</w:t>
                      </w:r>
                    </w:p>
                    <w:p w14:paraId="1A3033CF" w14:textId="10D3D84F" w:rsidR="00FB6145" w:rsidRPr="006113A8" w:rsidRDefault="00FB6145" w:rsidP="006113A8">
                      <w:pPr>
                        <w:pStyle w:val="ListParagraph"/>
                        <w:numPr>
                          <w:ilvl w:val="0"/>
                          <w:numId w:val="61"/>
                        </w:numPr>
                        <w:spacing w:line="360" w:lineRule="auto"/>
                        <w:rPr>
                          <w:rFonts w:ascii="Times New Roman" w:hAnsi="Times New Roman" w:cs="Times New Roman"/>
                          <w:i/>
                          <w:sz w:val="24"/>
                          <w:szCs w:val="24"/>
                        </w:rPr>
                      </w:pPr>
                      <w:r w:rsidRPr="00B57828">
                        <w:rPr>
                          <w:rFonts w:ascii="Times New Roman" w:hAnsi="Times New Roman" w:cs="Times New Roman"/>
                          <w:i/>
                          <w:sz w:val="24"/>
                          <w:szCs w:val="24"/>
                        </w:rPr>
                        <w:t>Novelty</w:t>
                      </w:r>
                    </w:p>
                    <w:p w14:paraId="4EA3F1ED" w14:textId="002C7C4F" w:rsidR="00FB6145" w:rsidRPr="00B57828" w:rsidRDefault="00FB6145" w:rsidP="00B57828">
                      <w:pPr>
                        <w:pStyle w:val="ListParagraph"/>
                        <w:numPr>
                          <w:ilvl w:val="0"/>
                          <w:numId w:val="61"/>
                        </w:numPr>
                        <w:spacing w:line="360" w:lineRule="auto"/>
                        <w:rPr>
                          <w:rFonts w:ascii="Times New Roman" w:hAnsi="Times New Roman" w:cs="Times New Roman"/>
                          <w:i/>
                          <w:sz w:val="24"/>
                          <w:szCs w:val="24"/>
                        </w:rPr>
                      </w:pPr>
                      <w:r w:rsidRPr="00B57828">
                        <w:rPr>
                          <w:rFonts w:ascii="Times New Roman" w:hAnsi="Times New Roman" w:cs="Times New Roman"/>
                          <w:i/>
                          <w:sz w:val="24"/>
                          <w:szCs w:val="24"/>
                        </w:rPr>
                        <w:t>Safety</w:t>
                      </w:r>
                    </w:p>
                    <w:p w14:paraId="397D19BD" w14:textId="21F6DC6A" w:rsidR="00FB6145" w:rsidRPr="00C4149C" w:rsidRDefault="00FB6145" w:rsidP="00C4149C">
                      <w:pPr>
                        <w:pStyle w:val="ListParagraph"/>
                        <w:numPr>
                          <w:ilvl w:val="0"/>
                          <w:numId w:val="61"/>
                        </w:numPr>
                        <w:spacing w:line="360" w:lineRule="auto"/>
                        <w:rPr>
                          <w:rFonts w:ascii="Times New Roman" w:hAnsi="Times New Roman" w:cs="Times New Roman"/>
                          <w:i/>
                          <w:sz w:val="24"/>
                          <w:szCs w:val="24"/>
                        </w:rPr>
                      </w:pPr>
                      <w:r w:rsidRPr="00B57828">
                        <w:rPr>
                          <w:rFonts w:ascii="Times New Roman" w:hAnsi="Times New Roman" w:cs="Times New Roman"/>
                          <w:i/>
                          <w:sz w:val="24"/>
                          <w:szCs w:val="24"/>
                        </w:rPr>
                        <w:t>Beauty</w:t>
                      </w:r>
                      <w:r>
                        <w:rPr>
                          <w:rFonts w:ascii="Times New Roman" w:hAnsi="Times New Roman" w:cs="Times New Roman"/>
                          <w:i/>
                          <w:sz w:val="24"/>
                          <w:szCs w:val="24"/>
                        </w:rPr>
                        <w:t>\</w:t>
                      </w:r>
                    </w:p>
                    <w:p w14:paraId="43B7B081" w14:textId="43FE36E6" w:rsidR="00FB6145" w:rsidRPr="006113A8" w:rsidRDefault="00FB6145" w:rsidP="006113A8">
                      <w:pPr>
                        <w:pStyle w:val="ListParagraph"/>
                        <w:spacing w:line="360" w:lineRule="auto"/>
                        <w:rPr>
                          <w:rFonts w:ascii="Times New Roman" w:hAnsi="Times New Roman" w:cs="Times New Roman"/>
                          <w:sz w:val="24"/>
                          <w:szCs w:val="24"/>
                        </w:rPr>
                      </w:pPr>
                      <w:r>
                        <w:rPr>
                          <w:rFonts w:ascii="Times New Roman" w:hAnsi="Times New Roman" w:cs="Times New Roman"/>
                          <w:sz w:val="24"/>
                          <w:szCs w:val="24"/>
                        </w:rPr>
                        <w:t xml:space="preserve">Rageh </w:t>
                      </w:r>
                      <w:r w:rsidR="00F92BFF">
                        <w:rPr>
                          <w:rFonts w:ascii="Times New Roman" w:hAnsi="Times New Roman" w:cs="Times New Roman"/>
                          <w:sz w:val="24"/>
                          <w:szCs w:val="24"/>
                        </w:rPr>
                        <w:t xml:space="preserve">dkk. </w:t>
                      </w:r>
                      <w:r>
                        <w:rPr>
                          <w:rFonts w:ascii="Times New Roman" w:hAnsi="Times New Roman" w:cs="Times New Roman"/>
                          <w:sz w:val="24"/>
                          <w:szCs w:val="24"/>
                        </w:rPr>
                        <w:t>(2013: 136)</w:t>
                      </w:r>
                    </w:p>
                  </w:txbxContent>
                </v:textbox>
              </v:shape>
            </w:pict>
          </mc:Fallback>
        </mc:AlternateContent>
      </w:r>
    </w:p>
    <w:p w14:paraId="5D57B587" w14:textId="77777777" w:rsidR="00B57828" w:rsidRDefault="00B57828" w:rsidP="0052277E">
      <w:pPr>
        <w:pStyle w:val="ListParagraph"/>
        <w:spacing w:before="240" w:after="0" w:line="480" w:lineRule="auto"/>
        <w:ind w:left="1440"/>
        <w:jc w:val="center"/>
        <w:rPr>
          <w:rFonts w:ascii="Times New Roman" w:eastAsia="MS Mincho" w:hAnsi="Times New Roman" w:cs="Times New Roman"/>
          <w:b/>
          <w:sz w:val="24"/>
          <w:szCs w:val="24"/>
        </w:rPr>
      </w:pPr>
    </w:p>
    <w:p w14:paraId="786C0572" w14:textId="1404686C" w:rsidR="00B57828" w:rsidRDefault="003341D2" w:rsidP="0052277E">
      <w:pPr>
        <w:pStyle w:val="ListParagraph"/>
        <w:spacing w:before="240" w:after="0" w:line="480" w:lineRule="auto"/>
        <w:ind w:left="1440"/>
        <w:jc w:val="center"/>
        <w:rPr>
          <w:rFonts w:ascii="Times New Roman" w:eastAsia="MS Mincho" w:hAnsi="Times New Roman" w:cs="Times New Roman"/>
          <w:b/>
          <w:sz w:val="24"/>
          <w:szCs w:val="24"/>
        </w:rPr>
      </w:pPr>
      <w:r>
        <w:rPr>
          <w:rFonts w:ascii="Times New Roman" w:eastAsia="MS Mincho" w:hAnsi="Times New Roman" w:cs="Times New Roman"/>
          <w:b/>
          <w:noProof/>
          <w:sz w:val="24"/>
          <w:szCs w:val="24"/>
          <w:lang w:val="en-US" w:eastAsia="en-US"/>
        </w:rPr>
        <mc:AlternateContent>
          <mc:Choice Requires="wps">
            <w:drawing>
              <wp:anchor distT="0" distB="0" distL="114300" distR="114300" simplePos="0" relativeHeight="251682816" behindDoc="0" locked="0" layoutInCell="1" allowOverlap="1" wp14:anchorId="0826A82B" wp14:editId="31C3ADCC">
                <wp:simplePos x="0" y="0"/>
                <wp:positionH relativeFrom="column">
                  <wp:posOffset>1859611</wp:posOffset>
                </wp:positionH>
                <wp:positionV relativeFrom="paragraph">
                  <wp:posOffset>172858</wp:posOffset>
                </wp:positionV>
                <wp:extent cx="1152939" cy="665922"/>
                <wp:effectExtent l="57150" t="38100" r="47625" b="96520"/>
                <wp:wrapNone/>
                <wp:docPr id="104" name="Arrow: Right 104"/>
                <wp:cNvGraphicFramePr/>
                <a:graphic xmlns:a="http://schemas.openxmlformats.org/drawingml/2006/main">
                  <a:graphicData uri="http://schemas.microsoft.com/office/word/2010/wordprocessingShape">
                    <wps:wsp>
                      <wps:cNvSpPr/>
                      <wps:spPr>
                        <a:xfrm>
                          <a:off x="0" y="0"/>
                          <a:ext cx="1152939" cy="665922"/>
                        </a:xfrm>
                        <a:prstGeom prst="rightArrow">
                          <a:avLst/>
                        </a:prstGeom>
                        <a:solidFill>
                          <a:schemeClr val="tx1"/>
                        </a:solidFill>
                      </wps:spPr>
                      <wps:style>
                        <a:lnRef idx="1">
                          <a:schemeClr val="dk1"/>
                        </a:lnRef>
                        <a:fillRef idx="3">
                          <a:schemeClr val="dk1"/>
                        </a:fillRef>
                        <a:effectRef idx="2">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4A49611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04" o:spid="_x0000_s1026" type="#_x0000_t13" style="position:absolute;margin-left:146.45pt;margin-top:13.6pt;width:90.8pt;height:52.4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" adj="15362" fillcolor="black [3213]" strokecolor="black [3040]">
                <v:shadow on="t" color="black" opacity="22937f" origin=",.5" offset="0,.63889mm"/>
              </v:shape>
            </w:pict>
          </mc:Fallback>
        </mc:AlternateContent>
      </w:r>
    </w:p>
    <w:p w14:paraId="73B3ECF0" w14:textId="77777777" w:rsidR="00B57828" w:rsidRDefault="00B57828" w:rsidP="0052277E">
      <w:pPr>
        <w:pStyle w:val="ListParagraph"/>
        <w:spacing w:before="240" w:after="0" w:line="480" w:lineRule="auto"/>
        <w:ind w:left="1440"/>
        <w:jc w:val="center"/>
        <w:rPr>
          <w:rFonts w:ascii="Times New Roman" w:eastAsia="MS Mincho" w:hAnsi="Times New Roman" w:cs="Times New Roman"/>
          <w:b/>
          <w:sz w:val="24"/>
          <w:szCs w:val="24"/>
        </w:rPr>
      </w:pPr>
    </w:p>
    <w:p w14:paraId="01607D0B" w14:textId="77777777" w:rsidR="00B57828" w:rsidRDefault="00B57828" w:rsidP="0052277E">
      <w:pPr>
        <w:pStyle w:val="ListParagraph"/>
        <w:spacing w:before="240" w:after="0" w:line="480" w:lineRule="auto"/>
        <w:ind w:left="1440"/>
        <w:jc w:val="center"/>
        <w:rPr>
          <w:rFonts w:ascii="Times New Roman" w:eastAsia="MS Mincho" w:hAnsi="Times New Roman" w:cs="Times New Roman"/>
          <w:b/>
          <w:sz w:val="24"/>
          <w:szCs w:val="24"/>
        </w:rPr>
      </w:pPr>
    </w:p>
    <w:p w14:paraId="397A1EE7" w14:textId="77777777" w:rsidR="00B57828" w:rsidRDefault="00B57828" w:rsidP="0052277E">
      <w:pPr>
        <w:pStyle w:val="ListParagraph"/>
        <w:spacing w:before="240" w:after="0" w:line="480" w:lineRule="auto"/>
        <w:ind w:left="1440"/>
        <w:jc w:val="center"/>
        <w:rPr>
          <w:rFonts w:ascii="Times New Roman" w:eastAsia="MS Mincho" w:hAnsi="Times New Roman" w:cs="Times New Roman"/>
          <w:b/>
          <w:sz w:val="24"/>
          <w:szCs w:val="24"/>
        </w:rPr>
      </w:pPr>
    </w:p>
    <w:p w14:paraId="30E78AF6" w14:textId="77777777" w:rsidR="00B57828" w:rsidRDefault="00B57828" w:rsidP="0052277E">
      <w:pPr>
        <w:pStyle w:val="ListParagraph"/>
        <w:spacing w:before="240" w:after="0" w:line="480" w:lineRule="auto"/>
        <w:ind w:left="1440"/>
        <w:jc w:val="center"/>
        <w:rPr>
          <w:rFonts w:ascii="Times New Roman" w:eastAsia="MS Mincho" w:hAnsi="Times New Roman" w:cs="Times New Roman"/>
          <w:b/>
          <w:sz w:val="24"/>
          <w:szCs w:val="24"/>
        </w:rPr>
      </w:pPr>
    </w:p>
    <w:p w14:paraId="273877BE" w14:textId="277EB2B0" w:rsidR="00B57828" w:rsidRPr="00333346" w:rsidRDefault="00333346" w:rsidP="00333346">
      <w:pPr>
        <w:pStyle w:val="ListParagraph"/>
        <w:spacing w:before="240" w:after="0" w:line="360" w:lineRule="auto"/>
        <w:ind w:left="1440"/>
        <w:jc w:val="center"/>
        <w:rPr>
          <w:rFonts w:ascii="Times New Roman" w:eastAsia="MS Mincho" w:hAnsi="Times New Roman" w:cs="Times New Roman"/>
          <w:b/>
          <w:sz w:val="24"/>
          <w:szCs w:val="24"/>
          <w:lang w:val="en-US"/>
        </w:rPr>
      </w:pPr>
      <w:r w:rsidRPr="0052277E">
        <w:rPr>
          <w:rFonts w:ascii="Times New Roman" w:eastAsia="MS Mincho" w:hAnsi="Times New Roman" w:cs="Times New Roman"/>
          <w:b/>
          <w:sz w:val="24"/>
          <w:szCs w:val="24"/>
        </w:rPr>
        <w:t>GAMBAR 2.</w:t>
      </w:r>
      <w:r>
        <w:rPr>
          <w:rFonts w:ascii="Times New Roman" w:eastAsia="MS Mincho" w:hAnsi="Times New Roman" w:cs="Times New Roman"/>
          <w:b/>
          <w:sz w:val="24"/>
          <w:szCs w:val="24"/>
        </w:rPr>
        <w:t>5</w:t>
      </w:r>
      <w:r>
        <w:rPr>
          <w:rFonts w:ascii="Times New Roman" w:eastAsia="MS Mincho" w:hAnsi="Times New Roman" w:cs="Times New Roman"/>
          <w:b/>
          <w:sz w:val="24"/>
          <w:szCs w:val="24"/>
          <w:lang w:val="en-US"/>
        </w:rPr>
        <w:t xml:space="preserve"> PARADIGMA PENELITIAN TOURIST EXPERIENCE TERHADAP NIAT BERKUNJUNG KEMBALI (</w:t>
      </w:r>
      <w:r w:rsidRPr="00333346">
        <w:rPr>
          <w:rFonts w:ascii="Times New Roman" w:eastAsia="MS Mincho" w:hAnsi="Times New Roman" w:cs="Times New Roman"/>
          <w:b/>
          <w:i/>
          <w:sz w:val="24"/>
          <w:szCs w:val="24"/>
          <w:lang w:val="en-US"/>
        </w:rPr>
        <w:t>REVISIT INTENTION</w:t>
      </w:r>
      <w:r>
        <w:rPr>
          <w:rFonts w:ascii="Times New Roman" w:eastAsia="MS Mincho" w:hAnsi="Times New Roman" w:cs="Times New Roman"/>
          <w:b/>
          <w:sz w:val="24"/>
          <w:szCs w:val="24"/>
          <w:lang w:val="en-US"/>
        </w:rPr>
        <w:t>)</w:t>
      </w:r>
    </w:p>
    <w:p w14:paraId="2037AEE3" w14:textId="77777777" w:rsidR="00C4149C" w:rsidRDefault="00C4149C" w:rsidP="00C4149C">
      <w:pPr>
        <w:pStyle w:val="Heading1"/>
        <w:spacing w:line="480" w:lineRule="auto"/>
      </w:pPr>
      <w:r>
        <w:t>2.8</w:t>
      </w:r>
      <w:r>
        <w:tab/>
        <w:t>Hipotesis</w:t>
      </w:r>
    </w:p>
    <w:p w14:paraId="133CF42A" w14:textId="77777777" w:rsidR="00C4149C" w:rsidRDefault="00C4149C" w:rsidP="00C4149C">
      <w:pPr>
        <w:tabs>
          <w:tab w:val="left" w:pos="567"/>
        </w:tabs>
        <w:spacing w:after="0" w:line="480" w:lineRule="auto"/>
        <w:ind w:firstLine="709"/>
        <w:jc w:val="both"/>
        <w:rPr>
          <w:rFonts w:ascii="Times New Roman" w:eastAsia="MS Mincho" w:hAnsi="Times New Roman"/>
          <w:sz w:val="24"/>
          <w:szCs w:val="24"/>
        </w:rPr>
      </w:pPr>
      <w:r>
        <w:rPr>
          <w:rFonts w:ascii="Times New Roman" w:eastAsia="MS Mincho" w:hAnsi="Times New Roman"/>
          <w:sz w:val="24"/>
          <w:szCs w:val="24"/>
        </w:rPr>
        <w:t>Menurut Sugiyono (2013: 159) menjelaskan bahwa “Hipotesis merupakan jawaban sementara terhadap rumusan masalah penelitian”. Dikatakan sementara karena jawaban yang diberikan baru didasarkan pada teori yang relevan belum didasarkan pada fakta-fakta empiris yang diperoleh melalui pengumpulan data. Kebenaran dari hipotesis itu harus dibuktikan melalui data yang terkumpul.</w:t>
      </w:r>
    </w:p>
    <w:p w14:paraId="246F9D7E" w14:textId="77777777" w:rsidR="00C4149C" w:rsidRPr="00C4149C" w:rsidRDefault="00C4149C" w:rsidP="00C4149C">
      <w:pPr>
        <w:tabs>
          <w:tab w:val="left" w:pos="567"/>
        </w:tabs>
        <w:spacing w:after="0" w:line="480" w:lineRule="auto"/>
        <w:ind w:firstLine="709"/>
        <w:jc w:val="both"/>
        <w:rPr>
          <w:rFonts w:ascii="Times New Roman" w:eastAsia="MS Mincho" w:hAnsi="Times New Roman"/>
          <w:sz w:val="24"/>
          <w:szCs w:val="24"/>
        </w:rPr>
      </w:pPr>
      <w:r>
        <w:rPr>
          <w:rFonts w:ascii="Times New Roman" w:eastAsia="MS Mincho" w:hAnsi="Times New Roman"/>
          <w:sz w:val="24"/>
          <w:szCs w:val="24"/>
        </w:rPr>
        <w:tab/>
        <w:t xml:space="preserve">Hipotesis merupakan jawaban yang bersifat sementara terhadap permasalahan penelitian, sampai terbukti melalui data yang terkumpul (Arikunto, 2010: 8). Berdasarkan pengertian hipotesis di atas, hipotesis penelitian yang </w:t>
      </w:r>
      <w:r>
        <w:rPr>
          <w:rFonts w:ascii="Times New Roman" w:eastAsia="MS Mincho" w:hAnsi="Times New Roman"/>
          <w:sz w:val="24"/>
          <w:szCs w:val="24"/>
        </w:rPr>
        <w:lastRenderedPageBreak/>
        <w:t xml:space="preserve">penulis rumuskan adalah: “Terdapat pengaruh </w:t>
      </w:r>
      <w:r w:rsidRPr="00C4149C">
        <w:rPr>
          <w:rFonts w:ascii="Times New Roman" w:eastAsia="MS Mincho" w:hAnsi="Times New Roman"/>
          <w:i/>
          <w:sz w:val="24"/>
          <w:szCs w:val="24"/>
        </w:rPr>
        <w:t>tourist experience</w:t>
      </w:r>
      <w:r>
        <w:rPr>
          <w:rFonts w:ascii="Times New Roman" w:eastAsia="MS Mincho" w:hAnsi="Times New Roman"/>
          <w:sz w:val="24"/>
          <w:szCs w:val="24"/>
        </w:rPr>
        <w:t xml:space="preserve"> terhadap niat berkunjung kembali (</w:t>
      </w:r>
      <w:r w:rsidRPr="00C4149C">
        <w:rPr>
          <w:rFonts w:ascii="Times New Roman" w:eastAsia="MS Mincho" w:hAnsi="Times New Roman"/>
          <w:i/>
          <w:sz w:val="24"/>
          <w:szCs w:val="24"/>
        </w:rPr>
        <w:t>revisit intention</w:t>
      </w:r>
      <w:r>
        <w:rPr>
          <w:rFonts w:ascii="Times New Roman" w:eastAsia="MS Mincho" w:hAnsi="Times New Roman"/>
          <w:sz w:val="24"/>
          <w:szCs w:val="24"/>
        </w:rPr>
        <w:t>).</w:t>
      </w:r>
    </w:p>
    <w:p w14:paraId="4B8F3696" w14:textId="77777777" w:rsidR="00AE356F" w:rsidRDefault="00AE356F" w:rsidP="00C4149C">
      <w:pPr>
        <w:pStyle w:val="ListParagraph"/>
        <w:spacing w:before="240" w:after="0" w:line="480" w:lineRule="auto"/>
        <w:ind w:left="0" w:firstLine="709"/>
        <w:jc w:val="both"/>
        <w:rPr>
          <w:rFonts w:ascii="Times New Roman" w:eastAsia="MS Mincho" w:hAnsi="Times New Roman" w:cs="Times New Roman"/>
          <w:b/>
          <w:sz w:val="24"/>
          <w:szCs w:val="24"/>
        </w:rPr>
      </w:pPr>
    </w:p>
    <w:p w14:paraId="0F20A842" w14:textId="77777777" w:rsidR="00AE356F" w:rsidRDefault="00AE356F" w:rsidP="00C4149C">
      <w:pPr>
        <w:pStyle w:val="ListParagraph"/>
        <w:tabs>
          <w:tab w:val="left" w:pos="709"/>
        </w:tabs>
        <w:spacing w:before="240" w:after="0" w:line="480" w:lineRule="auto"/>
        <w:ind w:left="0" w:firstLine="709"/>
        <w:jc w:val="both"/>
        <w:rPr>
          <w:rFonts w:ascii="Times New Roman" w:eastAsia="MS Mincho" w:hAnsi="Times New Roman" w:cs="Times New Roman"/>
          <w:b/>
          <w:sz w:val="24"/>
          <w:szCs w:val="24"/>
        </w:rPr>
      </w:pPr>
    </w:p>
    <w:p w14:paraId="2403D8D0" w14:textId="77777777" w:rsidR="00AE356F" w:rsidRDefault="00AE356F" w:rsidP="00C4149C">
      <w:pPr>
        <w:pStyle w:val="ListParagraph"/>
        <w:spacing w:before="240" w:after="0" w:line="480" w:lineRule="auto"/>
        <w:ind w:left="0" w:firstLine="709"/>
        <w:jc w:val="center"/>
        <w:rPr>
          <w:rFonts w:ascii="Times New Roman" w:eastAsia="MS Mincho" w:hAnsi="Times New Roman" w:cs="Times New Roman"/>
          <w:b/>
          <w:sz w:val="24"/>
          <w:szCs w:val="24"/>
        </w:rPr>
      </w:pPr>
    </w:p>
    <w:p w14:paraId="05CE59C2" w14:textId="6F0A1B70" w:rsidR="0024042E" w:rsidRDefault="0024042E" w:rsidP="005D2EE4">
      <w:pPr>
        <w:pStyle w:val="ListParagraph"/>
        <w:spacing w:before="240" w:after="0" w:line="480" w:lineRule="auto"/>
        <w:ind w:left="1440"/>
        <w:jc w:val="both"/>
        <w:rPr>
          <w:rFonts w:ascii="Times New Roman" w:eastAsia="MS Mincho" w:hAnsi="Times New Roman" w:cs="Times New Roman"/>
          <w:sz w:val="24"/>
          <w:szCs w:val="24"/>
        </w:rPr>
      </w:pPr>
    </w:p>
    <w:p w14:paraId="2564698A" w14:textId="19D41506" w:rsidR="0080562C" w:rsidRDefault="0080562C" w:rsidP="005D2EE4">
      <w:pPr>
        <w:pStyle w:val="ListParagraph"/>
        <w:spacing w:before="240" w:after="0" w:line="480" w:lineRule="auto"/>
        <w:ind w:left="1440"/>
        <w:jc w:val="both"/>
        <w:rPr>
          <w:rFonts w:ascii="Times New Roman" w:eastAsia="MS Mincho" w:hAnsi="Times New Roman" w:cs="Times New Roman"/>
          <w:sz w:val="24"/>
          <w:szCs w:val="24"/>
        </w:rPr>
      </w:pPr>
    </w:p>
    <w:p w14:paraId="78374884" w14:textId="6779BA04" w:rsidR="0080562C" w:rsidRDefault="0080562C" w:rsidP="005D2EE4">
      <w:pPr>
        <w:pStyle w:val="ListParagraph"/>
        <w:spacing w:before="240" w:after="0" w:line="480" w:lineRule="auto"/>
        <w:ind w:left="1440"/>
        <w:jc w:val="both"/>
        <w:rPr>
          <w:rFonts w:ascii="Times New Roman" w:eastAsia="MS Mincho" w:hAnsi="Times New Roman" w:cs="Times New Roman"/>
          <w:sz w:val="24"/>
          <w:szCs w:val="24"/>
        </w:rPr>
      </w:pPr>
    </w:p>
    <w:p w14:paraId="43E227A6" w14:textId="45AB568A" w:rsidR="0080562C" w:rsidRDefault="0080562C" w:rsidP="005D2EE4">
      <w:pPr>
        <w:pStyle w:val="ListParagraph"/>
        <w:spacing w:before="240" w:after="0" w:line="480" w:lineRule="auto"/>
        <w:ind w:left="1440"/>
        <w:jc w:val="both"/>
        <w:rPr>
          <w:rFonts w:ascii="Times New Roman" w:eastAsia="MS Mincho" w:hAnsi="Times New Roman" w:cs="Times New Roman"/>
          <w:sz w:val="24"/>
          <w:szCs w:val="24"/>
        </w:rPr>
      </w:pPr>
    </w:p>
    <w:p w14:paraId="5923D016" w14:textId="2A07C2A8" w:rsidR="0080562C" w:rsidRDefault="0080562C" w:rsidP="005D2EE4">
      <w:pPr>
        <w:pStyle w:val="ListParagraph"/>
        <w:spacing w:before="240" w:after="0" w:line="480" w:lineRule="auto"/>
        <w:ind w:left="1440"/>
        <w:jc w:val="both"/>
        <w:rPr>
          <w:rFonts w:ascii="Times New Roman" w:eastAsia="MS Mincho" w:hAnsi="Times New Roman" w:cs="Times New Roman"/>
          <w:sz w:val="24"/>
          <w:szCs w:val="24"/>
        </w:rPr>
      </w:pPr>
    </w:p>
    <w:p w14:paraId="06C3641A" w14:textId="3A01981E" w:rsidR="0080562C" w:rsidRDefault="0080562C" w:rsidP="005D2EE4">
      <w:pPr>
        <w:pStyle w:val="ListParagraph"/>
        <w:spacing w:before="240" w:after="0" w:line="480" w:lineRule="auto"/>
        <w:ind w:left="1440"/>
        <w:jc w:val="both"/>
        <w:rPr>
          <w:rFonts w:ascii="Times New Roman" w:eastAsia="MS Mincho" w:hAnsi="Times New Roman" w:cs="Times New Roman"/>
          <w:sz w:val="24"/>
          <w:szCs w:val="24"/>
        </w:rPr>
      </w:pPr>
    </w:p>
    <w:p w14:paraId="6A359681" w14:textId="4F3662FD" w:rsidR="0080562C" w:rsidRDefault="0080562C" w:rsidP="005D2EE4">
      <w:pPr>
        <w:pStyle w:val="ListParagraph"/>
        <w:spacing w:before="240" w:after="0" w:line="480" w:lineRule="auto"/>
        <w:ind w:left="1440"/>
        <w:jc w:val="both"/>
        <w:rPr>
          <w:rFonts w:ascii="Times New Roman" w:eastAsia="MS Mincho" w:hAnsi="Times New Roman" w:cs="Times New Roman"/>
          <w:sz w:val="24"/>
          <w:szCs w:val="24"/>
        </w:rPr>
      </w:pPr>
    </w:p>
    <w:p w14:paraId="463E7F87" w14:textId="7BFC467F" w:rsidR="0080562C" w:rsidRDefault="0080562C" w:rsidP="005D2EE4">
      <w:pPr>
        <w:pStyle w:val="ListParagraph"/>
        <w:spacing w:before="240" w:after="0" w:line="480" w:lineRule="auto"/>
        <w:ind w:left="1440"/>
        <w:jc w:val="both"/>
        <w:rPr>
          <w:rFonts w:ascii="Times New Roman" w:eastAsia="MS Mincho" w:hAnsi="Times New Roman" w:cs="Times New Roman"/>
          <w:sz w:val="24"/>
          <w:szCs w:val="24"/>
        </w:rPr>
      </w:pPr>
    </w:p>
    <w:p w14:paraId="18296688" w14:textId="074F3492" w:rsidR="00C4149C" w:rsidRDefault="00C4149C" w:rsidP="005D2EE4">
      <w:pPr>
        <w:pStyle w:val="ListParagraph"/>
        <w:spacing w:before="240" w:after="0" w:line="480" w:lineRule="auto"/>
        <w:ind w:left="1440"/>
        <w:jc w:val="both"/>
        <w:rPr>
          <w:rFonts w:ascii="Times New Roman" w:eastAsia="MS Mincho" w:hAnsi="Times New Roman" w:cs="Times New Roman"/>
          <w:sz w:val="24"/>
          <w:szCs w:val="24"/>
        </w:rPr>
      </w:pPr>
    </w:p>
    <w:p w14:paraId="04A06B42" w14:textId="68F9A105" w:rsidR="00C4149C" w:rsidRDefault="00C4149C" w:rsidP="005D2EE4">
      <w:pPr>
        <w:pStyle w:val="ListParagraph"/>
        <w:spacing w:before="240" w:after="0" w:line="480" w:lineRule="auto"/>
        <w:ind w:left="1440"/>
        <w:jc w:val="both"/>
        <w:rPr>
          <w:rFonts w:ascii="Times New Roman" w:eastAsia="MS Mincho" w:hAnsi="Times New Roman" w:cs="Times New Roman"/>
          <w:sz w:val="24"/>
          <w:szCs w:val="24"/>
        </w:rPr>
      </w:pPr>
    </w:p>
    <w:p w14:paraId="4BA32A23" w14:textId="4D945B14" w:rsidR="00C4149C" w:rsidRDefault="00C4149C" w:rsidP="005D2EE4">
      <w:pPr>
        <w:pStyle w:val="ListParagraph"/>
        <w:spacing w:before="240" w:after="0" w:line="480" w:lineRule="auto"/>
        <w:ind w:left="1440"/>
        <w:jc w:val="both"/>
        <w:rPr>
          <w:rFonts w:ascii="Times New Roman" w:eastAsia="MS Mincho" w:hAnsi="Times New Roman" w:cs="Times New Roman"/>
          <w:sz w:val="24"/>
          <w:szCs w:val="24"/>
        </w:rPr>
      </w:pPr>
    </w:p>
    <w:p w14:paraId="4F76EA5A" w14:textId="2009619A" w:rsidR="00C4149C" w:rsidRDefault="00C4149C" w:rsidP="005D2EE4">
      <w:pPr>
        <w:pStyle w:val="ListParagraph"/>
        <w:spacing w:before="240" w:after="0" w:line="480" w:lineRule="auto"/>
        <w:ind w:left="1440"/>
        <w:jc w:val="both"/>
        <w:rPr>
          <w:rFonts w:ascii="Times New Roman" w:eastAsia="MS Mincho" w:hAnsi="Times New Roman" w:cs="Times New Roman"/>
          <w:sz w:val="24"/>
          <w:szCs w:val="24"/>
        </w:rPr>
      </w:pPr>
    </w:p>
    <w:p w14:paraId="22F221CC" w14:textId="3E074236" w:rsidR="00C4149C" w:rsidRDefault="00C4149C" w:rsidP="005D2EE4">
      <w:pPr>
        <w:pStyle w:val="ListParagraph"/>
        <w:spacing w:before="240" w:after="0" w:line="480" w:lineRule="auto"/>
        <w:ind w:left="1440"/>
        <w:jc w:val="both"/>
        <w:rPr>
          <w:rFonts w:ascii="Times New Roman" w:eastAsia="MS Mincho" w:hAnsi="Times New Roman" w:cs="Times New Roman"/>
          <w:sz w:val="24"/>
          <w:szCs w:val="24"/>
        </w:rPr>
      </w:pPr>
    </w:p>
    <w:p w14:paraId="3783E6D0" w14:textId="5A3A8131" w:rsidR="00C4149C" w:rsidRDefault="00C4149C" w:rsidP="005D2EE4">
      <w:pPr>
        <w:pStyle w:val="ListParagraph"/>
        <w:spacing w:before="240" w:after="0" w:line="480" w:lineRule="auto"/>
        <w:ind w:left="1440"/>
        <w:jc w:val="both"/>
        <w:rPr>
          <w:rFonts w:ascii="Times New Roman" w:eastAsia="MS Mincho" w:hAnsi="Times New Roman" w:cs="Times New Roman"/>
          <w:sz w:val="24"/>
          <w:szCs w:val="24"/>
        </w:rPr>
      </w:pPr>
    </w:p>
    <w:p w14:paraId="117B2785" w14:textId="77777777" w:rsidR="00C4149C" w:rsidRPr="005D2EE4" w:rsidRDefault="00C4149C" w:rsidP="005D2EE4">
      <w:pPr>
        <w:pStyle w:val="ListParagraph"/>
        <w:spacing w:before="240" w:after="0" w:line="480" w:lineRule="auto"/>
        <w:ind w:left="1440"/>
        <w:jc w:val="both"/>
        <w:rPr>
          <w:rFonts w:ascii="Times New Roman" w:eastAsia="MS Mincho" w:hAnsi="Times New Roman" w:cs="Times New Roman"/>
          <w:sz w:val="24"/>
          <w:szCs w:val="24"/>
        </w:rPr>
      </w:pPr>
    </w:p>
    <w:sectPr w:rsidR="00C4149C" w:rsidRPr="005D2EE4" w:rsidSect="00DE2077">
      <w:footerReference w:type="default" r:id="rId8"/>
      <w:pgSz w:w="11900" w:h="16840"/>
      <w:pgMar w:top="1701" w:right="1701" w:bottom="1701" w:left="2268"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E6083" w14:textId="77777777" w:rsidR="008C2950" w:rsidRDefault="008C2950" w:rsidP="001D72BB">
      <w:pPr>
        <w:spacing w:after="0" w:line="240" w:lineRule="auto"/>
      </w:pPr>
      <w:r>
        <w:separator/>
      </w:r>
    </w:p>
  </w:endnote>
  <w:endnote w:type="continuationSeparator" w:id="0">
    <w:p w14:paraId="0046BCF8" w14:textId="77777777" w:rsidR="008C2950" w:rsidRDefault="008C2950" w:rsidP="001D7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Lucida Grande">
    <w:altName w:val="Times New Roman"/>
    <w:charset w:val="00"/>
    <w:family w:val="auto"/>
    <w:pitch w:val="variable"/>
    <w:sig w:usb0="E1000AEF" w:usb1="5000A1FF" w:usb2="00000000" w:usb3="00000000" w:csb0="000001B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7794908"/>
      <w:docPartObj>
        <w:docPartGallery w:val="Page Numbers (Bottom of Page)"/>
        <w:docPartUnique/>
      </w:docPartObj>
    </w:sdtPr>
    <w:sdtEndPr>
      <w:rPr>
        <w:noProof/>
      </w:rPr>
    </w:sdtEndPr>
    <w:sdtContent>
      <w:p w14:paraId="31B1E33F" w14:textId="741035D0" w:rsidR="00DE2077" w:rsidRDefault="00DE2077">
        <w:pPr>
          <w:pStyle w:val="Footer"/>
          <w:jc w:val="right"/>
        </w:pPr>
        <w:r>
          <w:fldChar w:fldCharType="begin"/>
        </w:r>
        <w:r>
          <w:instrText xml:space="preserve"> PAGE   \* MERGEFORMAT </w:instrText>
        </w:r>
        <w:r>
          <w:fldChar w:fldCharType="separate"/>
        </w:r>
        <w:r>
          <w:rPr>
            <w:noProof/>
          </w:rPr>
          <w:t>48</w:t>
        </w:r>
        <w:r>
          <w:rPr>
            <w:noProof/>
          </w:rPr>
          <w:fldChar w:fldCharType="end"/>
        </w:r>
      </w:p>
    </w:sdtContent>
  </w:sdt>
  <w:p w14:paraId="0687089B" w14:textId="77777777" w:rsidR="00DE2077" w:rsidRDefault="00DE20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ECB59" w14:textId="77777777" w:rsidR="008C2950" w:rsidRDefault="008C2950" w:rsidP="001D72BB">
      <w:pPr>
        <w:spacing w:after="0" w:line="240" w:lineRule="auto"/>
      </w:pPr>
      <w:r>
        <w:separator/>
      </w:r>
    </w:p>
  </w:footnote>
  <w:footnote w:type="continuationSeparator" w:id="0">
    <w:p w14:paraId="09683FB5" w14:textId="77777777" w:rsidR="008C2950" w:rsidRDefault="008C2950" w:rsidP="001D72B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058B2"/>
    <w:multiLevelType w:val="multilevel"/>
    <w:tmpl w:val="9014DA6A"/>
    <w:lvl w:ilvl="0">
      <w:start w:val="1"/>
      <w:numFmt w:val="decimal"/>
      <w:lvlText w:val="%1."/>
      <w:lvlJc w:val="left"/>
      <w:pPr>
        <w:ind w:left="2149" w:hanging="360"/>
      </w:pPr>
      <w:rPr>
        <w:rFonts w:hint="default"/>
        <w:i w:val="0"/>
      </w:rPr>
    </w:lvl>
    <w:lvl w:ilvl="1">
      <w:start w:val="5"/>
      <w:numFmt w:val="decimal"/>
      <w:isLgl/>
      <w:lvlText w:val="%1.%2"/>
      <w:lvlJc w:val="left"/>
      <w:pPr>
        <w:ind w:left="2509" w:hanging="720"/>
      </w:pPr>
      <w:rPr>
        <w:rFonts w:hint="default"/>
        <w:i w:val="0"/>
      </w:rPr>
    </w:lvl>
    <w:lvl w:ilvl="2">
      <w:start w:val="2"/>
      <w:numFmt w:val="decimal"/>
      <w:isLgl/>
      <w:lvlText w:val="%1.%2.%3"/>
      <w:lvlJc w:val="left"/>
      <w:pPr>
        <w:ind w:left="2509" w:hanging="720"/>
      </w:pPr>
      <w:rPr>
        <w:rFonts w:hint="default"/>
        <w:i w:val="0"/>
      </w:rPr>
    </w:lvl>
    <w:lvl w:ilvl="3">
      <w:start w:val="1"/>
      <w:numFmt w:val="decimal"/>
      <w:isLgl/>
      <w:lvlText w:val="%1.%2.%3.%4"/>
      <w:lvlJc w:val="left"/>
      <w:pPr>
        <w:ind w:left="2509" w:hanging="720"/>
      </w:pPr>
      <w:rPr>
        <w:rFonts w:hint="default"/>
        <w:i w:val="0"/>
      </w:rPr>
    </w:lvl>
    <w:lvl w:ilvl="4">
      <w:start w:val="1"/>
      <w:numFmt w:val="decimal"/>
      <w:isLgl/>
      <w:lvlText w:val="%1.%2.%3.%4.%5"/>
      <w:lvlJc w:val="left"/>
      <w:pPr>
        <w:ind w:left="2869" w:hanging="1080"/>
      </w:pPr>
      <w:rPr>
        <w:rFonts w:hint="default"/>
        <w:i w:val="0"/>
      </w:rPr>
    </w:lvl>
    <w:lvl w:ilvl="5">
      <w:start w:val="1"/>
      <w:numFmt w:val="decimal"/>
      <w:isLgl/>
      <w:lvlText w:val="%1.%2.%3.%4.%5.%6"/>
      <w:lvlJc w:val="left"/>
      <w:pPr>
        <w:ind w:left="2869" w:hanging="1080"/>
      </w:pPr>
      <w:rPr>
        <w:rFonts w:hint="default"/>
        <w:i w:val="0"/>
      </w:rPr>
    </w:lvl>
    <w:lvl w:ilvl="6">
      <w:start w:val="1"/>
      <w:numFmt w:val="decimal"/>
      <w:isLgl/>
      <w:lvlText w:val="%1.%2.%3.%4.%5.%6.%7"/>
      <w:lvlJc w:val="left"/>
      <w:pPr>
        <w:ind w:left="3229" w:hanging="1440"/>
      </w:pPr>
      <w:rPr>
        <w:rFonts w:hint="default"/>
        <w:i w:val="0"/>
      </w:rPr>
    </w:lvl>
    <w:lvl w:ilvl="7">
      <w:start w:val="1"/>
      <w:numFmt w:val="decimal"/>
      <w:isLgl/>
      <w:lvlText w:val="%1.%2.%3.%4.%5.%6.%7.%8"/>
      <w:lvlJc w:val="left"/>
      <w:pPr>
        <w:ind w:left="3229" w:hanging="1440"/>
      </w:pPr>
      <w:rPr>
        <w:rFonts w:hint="default"/>
        <w:i w:val="0"/>
      </w:rPr>
    </w:lvl>
    <w:lvl w:ilvl="8">
      <w:start w:val="1"/>
      <w:numFmt w:val="decimal"/>
      <w:isLgl/>
      <w:lvlText w:val="%1.%2.%3.%4.%5.%6.%7.%8.%9"/>
      <w:lvlJc w:val="left"/>
      <w:pPr>
        <w:ind w:left="3589" w:hanging="1800"/>
      </w:pPr>
      <w:rPr>
        <w:rFonts w:hint="default"/>
        <w:i w:val="0"/>
      </w:rPr>
    </w:lvl>
  </w:abstractNum>
  <w:abstractNum w:abstractNumId="1">
    <w:nsid w:val="031C06DC"/>
    <w:multiLevelType w:val="hybridMultilevel"/>
    <w:tmpl w:val="941C78F6"/>
    <w:lvl w:ilvl="0" w:tplc="D0C498BE">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2">
    <w:nsid w:val="07945B89"/>
    <w:multiLevelType w:val="hybridMultilevel"/>
    <w:tmpl w:val="C154585A"/>
    <w:lvl w:ilvl="0" w:tplc="04090019">
      <w:start w:val="1"/>
      <w:numFmt w:val="lowerLetter"/>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
    <w:nsid w:val="0AF179B7"/>
    <w:multiLevelType w:val="hybridMultilevel"/>
    <w:tmpl w:val="73C2568A"/>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0FC702CB"/>
    <w:multiLevelType w:val="hybridMultilevel"/>
    <w:tmpl w:val="1BDAE79C"/>
    <w:lvl w:ilvl="0" w:tplc="BA165350">
      <w:start w:val="1"/>
      <w:numFmt w:val="lowerLetter"/>
      <w:lvlText w:val="%1."/>
      <w:lvlJc w:val="left"/>
      <w:pPr>
        <w:ind w:left="720" w:hanging="360"/>
      </w:pPr>
      <w:rPr>
        <w:rFonts w:ascii="Times New Roman" w:hAnsi="Times New Roman" w:cs="Times New Roman" w:hint="default"/>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09F50B4"/>
    <w:multiLevelType w:val="hybridMultilevel"/>
    <w:tmpl w:val="8DC09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7F4636"/>
    <w:multiLevelType w:val="hybridMultilevel"/>
    <w:tmpl w:val="75E664B2"/>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7">
    <w:nsid w:val="1416380E"/>
    <w:multiLevelType w:val="hybridMultilevel"/>
    <w:tmpl w:val="4738BDD2"/>
    <w:lvl w:ilvl="0" w:tplc="0409000F">
      <w:start w:val="1"/>
      <w:numFmt w:val="decimal"/>
      <w:lvlText w:val="%1."/>
      <w:lvlJc w:val="left"/>
      <w:pPr>
        <w:ind w:left="360"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15BF6388"/>
    <w:multiLevelType w:val="hybridMultilevel"/>
    <w:tmpl w:val="4FDE5C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9754B2"/>
    <w:multiLevelType w:val="hybridMultilevel"/>
    <w:tmpl w:val="5D6A4732"/>
    <w:lvl w:ilvl="0" w:tplc="04090019">
      <w:start w:val="1"/>
      <w:numFmt w:val="lowerLetter"/>
      <w:lvlText w:val="%1."/>
      <w:lvlJc w:val="left"/>
      <w:pPr>
        <w:ind w:left="1942" w:hanging="360"/>
      </w:pPr>
    </w:lvl>
    <w:lvl w:ilvl="1" w:tplc="04090019" w:tentative="1">
      <w:start w:val="1"/>
      <w:numFmt w:val="lowerLetter"/>
      <w:lvlText w:val="%2."/>
      <w:lvlJc w:val="left"/>
      <w:pPr>
        <w:ind w:left="2662" w:hanging="360"/>
      </w:pPr>
    </w:lvl>
    <w:lvl w:ilvl="2" w:tplc="0409001B" w:tentative="1">
      <w:start w:val="1"/>
      <w:numFmt w:val="lowerRoman"/>
      <w:lvlText w:val="%3."/>
      <w:lvlJc w:val="right"/>
      <w:pPr>
        <w:ind w:left="3382" w:hanging="180"/>
      </w:pPr>
    </w:lvl>
    <w:lvl w:ilvl="3" w:tplc="0409000F" w:tentative="1">
      <w:start w:val="1"/>
      <w:numFmt w:val="decimal"/>
      <w:lvlText w:val="%4."/>
      <w:lvlJc w:val="left"/>
      <w:pPr>
        <w:ind w:left="4102" w:hanging="360"/>
      </w:pPr>
    </w:lvl>
    <w:lvl w:ilvl="4" w:tplc="04090019" w:tentative="1">
      <w:start w:val="1"/>
      <w:numFmt w:val="lowerLetter"/>
      <w:lvlText w:val="%5."/>
      <w:lvlJc w:val="left"/>
      <w:pPr>
        <w:ind w:left="4822" w:hanging="360"/>
      </w:pPr>
    </w:lvl>
    <w:lvl w:ilvl="5" w:tplc="0409001B" w:tentative="1">
      <w:start w:val="1"/>
      <w:numFmt w:val="lowerRoman"/>
      <w:lvlText w:val="%6."/>
      <w:lvlJc w:val="right"/>
      <w:pPr>
        <w:ind w:left="5542" w:hanging="180"/>
      </w:pPr>
    </w:lvl>
    <w:lvl w:ilvl="6" w:tplc="0409000F" w:tentative="1">
      <w:start w:val="1"/>
      <w:numFmt w:val="decimal"/>
      <w:lvlText w:val="%7."/>
      <w:lvlJc w:val="left"/>
      <w:pPr>
        <w:ind w:left="6262" w:hanging="360"/>
      </w:pPr>
    </w:lvl>
    <w:lvl w:ilvl="7" w:tplc="04090019" w:tentative="1">
      <w:start w:val="1"/>
      <w:numFmt w:val="lowerLetter"/>
      <w:lvlText w:val="%8."/>
      <w:lvlJc w:val="left"/>
      <w:pPr>
        <w:ind w:left="6982" w:hanging="360"/>
      </w:pPr>
    </w:lvl>
    <w:lvl w:ilvl="8" w:tplc="0409001B" w:tentative="1">
      <w:start w:val="1"/>
      <w:numFmt w:val="lowerRoman"/>
      <w:lvlText w:val="%9."/>
      <w:lvlJc w:val="right"/>
      <w:pPr>
        <w:ind w:left="7702" w:hanging="180"/>
      </w:pPr>
    </w:lvl>
  </w:abstractNum>
  <w:abstractNum w:abstractNumId="10">
    <w:nsid w:val="171D61A4"/>
    <w:multiLevelType w:val="hybridMultilevel"/>
    <w:tmpl w:val="E2D82D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75552F2"/>
    <w:multiLevelType w:val="hybridMultilevel"/>
    <w:tmpl w:val="BE5EB42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225A80"/>
    <w:multiLevelType w:val="hybridMultilevel"/>
    <w:tmpl w:val="709207E4"/>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3">
    <w:nsid w:val="1A38048F"/>
    <w:multiLevelType w:val="hybridMultilevel"/>
    <w:tmpl w:val="5AA014FE"/>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4">
    <w:nsid w:val="1CBE4FDB"/>
    <w:multiLevelType w:val="hybridMultilevel"/>
    <w:tmpl w:val="CB761468"/>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1CD25475"/>
    <w:multiLevelType w:val="hybridMultilevel"/>
    <w:tmpl w:val="B3BCBF34"/>
    <w:lvl w:ilvl="0" w:tplc="AFC6EC0C">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2E0194A"/>
    <w:multiLevelType w:val="hybridMultilevel"/>
    <w:tmpl w:val="BCF0F3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5B083E"/>
    <w:multiLevelType w:val="hybridMultilevel"/>
    <w:tmpl w:val="C4AA252C"/>
    <w:lvl w:ilvl="0" w:tplc="C30ACCF0">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43243EC"/>
    <w:multiLevelType w:val="hybridMultilevel"/>
    <w:tmpl w:val="E8F808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5EE494E"/>
    <w:multiLevelType w:val="hybridMultilevel"/>
    <w:tmpl w:val="3698DEB6"/>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nsid w:val="28266A6E"/>
    <w:multiLevelType w:val="hybridMultilevel"/>
    <w:tmpl w:val="7FB817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9393D5F"/>
    <w:multiLevelType w:val="hybridMultilevel"/>
    <w:tmpl w:val="D5A6BD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2A343A31"/>
    <w:multiLevelType w:val="hybridMultilevel"/>
    <w:tmpl w:val="44D89016"/>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3">
    <w:nsid w:val="2BB45D94"/>
    <w:multiLevelType w:val="hybridMultilevel"/>
    <w:tmpl w:val="DB6407D2"/>
    <w:lvl w:ilvl="0" w:tplc="0409000F">
      <w:start w:val="1"/>
      <w:numFmt w:val="decimal"/>
      <w:lvlText w:val="%1."/>
      <w:lvlJc w:val="left"/>
      <w:pPr>
        <w:ind w:left="107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4">
    <w:nsid w:val="2C754E0E"/>
    <w:multiLevelType w:val="hybridMultilevel"/>
    <w:tmpl w:val="CB144AB4"/>
    <w:lvl w:ilvl="0" w:tplc="02BC2084">
      <w:start w:val="1"/>
      <w:numFmt w:val="decimal"/>
      <w:lvlText w:val="%1."/>
      <w:lvlJc w:val="left"/>
      <w:pPr>
        <w:ind w:left="1789" w:hanging="360"/>
      </w:pPr>
      <w:rPr>
        <w:rFonts w:hint="default"/>
      </w:rPr>
    </w:lvl>
    <w:lvl w:ilvl="1" w:tplc="04210019" w:tentative="1">
      <w:start w:val="1"/>
      <w:numFmt w:val="lowerLetter"/>
      <w:lvlText w:val="%2."/>
      <w:lvlJc w:val="left"/>
      <w:pPr>
        <w:ind w:left="2509" w:hanging="360"/>
      </w:pPr>
    </w:lvl>
    <w:lvl w:ilvl="2" w:tplc="0421001B" w:tentative="1">
      <w:start w:val="1"/>
      <w:numFmt w:val="lowerRoman"/>
      <w:lvlText w:val="%3."/>
      <w:lvlJc w:val="right"/>
      <w:pPr>
        <w:ind w:left="3229" w:hanging="180"/>
      </w:pPr>
    </w:lvl>
    <w:lvl w:ilvl="3" w:tplc="0421000F" w:tentative="1">
      <w:start w:val="1"/>
      <w:numFmt w:val="decimal"/>
      <w:lvlText w:val="%4."/>
      <w:lvlJc w:val="left"/>
      <w:pPr>
        <w:ind w:left="3949" w:hanging="360"/>
      </w:pPr>
    </w:lvl>
    <w:lvl w:ilvl="4" w:tplc="04210019" w:tentative="1">
      <w:start w:val="1"/>
      <w:numFmt w:val="lowerLetter"/>
      <w:lvlText w:val="%5."/>
      <w:lvlJc w:val="left"/>
      <w:pPr>
        <w:ind w:left="4669" w:hanging="360"/>
      </w:pPr>
    </w:lvl>
    <w:lvl w:ilvl="5" w:tplc="0421001B" w:tentative="1">
      <w:start w:val="1"/>
      <w:numFmt w:val="lowerRoman"/>
      <w:lvlText w:val="%6."/>
      <w:lvlJc w:val="right"/>
      <w:pPr>
        <w:ind w:left="5389" w:hanging="180"/>
      </w:pPr>
    </w:lvl>
    <w:lvl w:ilvl="6" w:tplc="0421000F" w:tentative="1">
      <w:start w:val="1"/>
      <w:numFmt w:val="decimal"/>
      <w:lvlText w:val="%7."/>
      <w:lvlJc w:val="left"/>
      <w:pPr>
        <w:ind w:left="6109" w:hanging="360"/>
      </w:pPr>
    </w:lvl>
    <w:lvl w:ilvl="7" w:tplc="04210019" w:tentative="1">
      <w:start w:val="1"/>
      <w:numFmt w:val="lowerLetter"/>
      <w:lvlText w:val="%8."/>
      <w:lvlJc w:val="left"/>
      <w:pPr>
        <w:ind w:left="6829" w:hanging="360"/>
      </w:pPr>
    </w:lvl>
    <w:lvl w:ilvl="8" w:tplc="0421001B" w:tentative="1">
      <w:start w:val="1"/>
      <w:numFmt w:val="lowerRoman"/>
      <w:lvlText w:val="%9."/>
      <w:lvlJc w:val="right"/>
      <w:pPr>
        <w:ind w:left="7549" w:hanging="180"/>
      </w:pPr>
    </w:lvl>
  </w:abstractNum>
  <w:abstractNum w:abstractNumId="25">
    <w:nsid w:val="2CC409DC"/>
    <w:multiLevelType w:val="hybridMultilevel"/>
    <w:tmpl w:val="B74458EA"/>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6">
    <w:nsid w:val="2E4715F7"/>
    <w:multiLevelType w:val="hybridMultilevel"/>
    <w:tmpl w:val="CB761468"/>
    <w:lvl w:ilvl="0" w:tplc="04090019">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nsid w:val="30D354A1"/>
    <w:multiLevelType w:val="hybridMultilevel"/>
    <w:tmpl w:val="BBAA1E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6744B7E"/>
    <w:multiLevelType w:val="hybridMultilevel"/>
    <w:tmpl w:val="D7F2D940"/>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9">
    <w:nsid w:val="367D2846"/>
    <w:multiLevelType w:val="hybridMultilevel"/>
    <w:tmpl w:val="DC62577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371855F5"/>
    <w:multiLevelType w:val="hybridMultilevel"/>
    <w:tmpl w:val="43021CCE"/>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nsid w:val="37CD74E3"/>
    <w:multiLevelType w:val="hybridMultilevel"/>
    <w:tmpl w:val="EAE03BD2"/>
    <w:lvl w:ilvl="0" w:tplc="32E60E4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9AF1CD3"/>
    <w:multiLevelType w:val="hybridMultilevel"/>
    <w:tmpl w:val="BA607AC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39CA3064"/>
    <w:multiLevelType w:val="hybridMultilevel"/>
    <w:tmpl w:val="50460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B131076"/>
    <w:multiLevelType w:val="hybridMultilevel"/>
    <w:tmpl w:val="864221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B735DB9"/>
    <w:multiLevelType w:val="hybridMultilevel"/>
    <w:tmpl w:val="74BA6AC4"/>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6">
    <w:nsid w:val="3E242227"/>
    <w:multiLevelType w:val="hybridMultilevel"/>
    <w:tmpl w:val="D602A5E0"/>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7">
    <w:nsid w:val="3E6971F2"/>
    <w:multiLevelType w:val="hybridMultilevel"/>
    <w:tmpl w:val="4D7ABC8E"/>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nsid w:val="407F1AC0"/>
    <w:multiLevelType w:val="hybridMultilevel"/>
    <w:tmpl w:val="50622B78"/>
    <w:lvl w:ilvl="0" w:tplc="0FD81C18">
      <w:start w:val="1"/>
      <w:numFmt w:val="decimal"/>
      <w:lvlText w:val="%1."/>
      <w:lvlJc w:val="left"/>
      <w:pPr>
        <w:ind w:left="360" w:hanging="360"/>
      </w:pPr>
      <w:rPr>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44302EFD"/>
    <w:multiLevelType w:val="hybridMultilevel"/>
    <w:tmpl w:val="16FE733A"/>
    <w:lvl w:ilvl="0" w:tplc="47121352">
      <w:start w:val="1"/>
      <w:numFmt w:val="decimal"/>
      <w:lvlText w:val="%1."/>
      <w:lvlJc w:val="left"/>
      <w:pPr>
        <w:ind w:left="1800" w:hanging="360"/>
      </w:pPr>
      <w:rPr>
        <w:rFonts w:hint="default"/>
        <w:i w:val="0"/>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40">
    <w:nsid w:val="46B71C9E"/>
    <w:multiLevelType w:val="hybridMultilevel"/>
    <w:tmpl w:val="95A66C2E"/>
    <w:lvl w:ilvl="0" w:tplc="ABC2D07A">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41">
    <w:nsid w:val="4964557B"/>
    <w:multiLevelType w:val="hybridMultilevel"/>
    <w:tmpl w:val="4A088F5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49EF11E3"/>
    <w:multiLevelType w:val="hybridMultilevel"/>
    <w:tmpl w:val="E8FEFBE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4BC16038"/>
    <w:multiLevelType w:val="hybridMultilevel"/>
    <w:tmpl w:val="712AC49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4D377463"/>
    <w:multiLevelType w:val="hybridMultilevel"/>
    <w:tmpl w:val="4738BDD2"/>
    <w:lvl w:ilvl="0" w:tplc="0409000F">
      <w:start w:val="1"/>
      <w:numFmt w:val="decimal"/>
      <w:lvlText w:val="%1."/>
      <w:lvlJc w:val="left"/>
      <w:pPr>
        <w:ind w:left="360" w:hanging="360"/>
      </w:p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5">
    <w:nsid w:val="4E0422F5"/>
    <w:multiLevelType w:val="hybridMultilevel"/>
    <w:tmpl w:val="8E1408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EDF093B"/>
    <w:multiLevelType w:val="hybridMultilevel"/>
    <w:tmpl w:val="52201EB0"/>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7">
    <w:nsid w:val="54BB47F8"/>
    <w:multiLevelType w:val="hybridMultilevel"/>
    <w:tmpl w:val="4E600A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BDA07FD"/>
    <w:multiLevelType w:val="hybridMultilevel"/>
    <w:tmpl w:val="3E9EAC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FA46D2C"/>
    <w:multiLevelType w:val="hybridMultilevel"/>
    <w:tmpl w:val="011CF76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0">
    <w:nsid w:val="64654D9A"/>
    <w:multiLevelType w:val="hybridMultilevel"/>
    <w:tmpl w:val="5156BE70"/>
    <w:lvl w:ilvl="0" w:tplc="04090005">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1">
    <w:nsid w:val="64EE423D"/>
    <w:multiLevelType w:val="hybridMultilevel"/>
    <w:tmpl w:val="4F306586"/>
    <w:lvl w:ilvl="0" w:tplc="3E661932">
      <w:start w:val="1"/>
      <w:numFmt w:val="decimal"/>
      <w:lvlText w:val="%1."/>
      <w:lvlJc w:val="left"/>
      <w:pPr>
        <w:ind w:left="501"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51934F6"/>
    <w:multiLevelType w:val="hybridMultilevel"/>
    <w:tmpl w:val="F87EAA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567712F"/>
    <w:multiLevelType w:val="hybridMultilevel"/>
    <w:tmpl w:val="C7A80F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C2343D8"/>
    <w:multiLevelType w:val="hybridMultilevel"/>
    <w:tmpl w:val="F61E7B3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nsid w:val="6D1455CB"/>
    <w:multiLevelType w:val="hybridMultilevel"/>
    <w:tmpl w:val="05EA3566"/>
    <w:lvl w:ilvl="0" w:tplc="04210005">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6">
    <w:nsid w:val="6F76559C"/>
    <w:multiLevelType w:val="hybridMultilevel"/>
    <w:tmpl w:val="1AF21632"/>
    <w:lvl w:ilvl="0" w:tplc="04210019">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57">
    <w:nsid w:val="703B4423"/>
    <w:multiLevelType w:val="hybridMultilevel"/>
    <w:tmpl w:val="692C43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6AD2BDC"/>
    <w:multiLevelType w:val="hybridMultilevel"/>
    <w:tmpl w:val="DC62577A"/>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nsid w:val="779B569C"/>
    <w:multiLevelType w:val="hybridMultilevel"/>
    <w:tmpl w:val="C4183E8C"/>
    <w:lvl w:ilvl="0" w:tplc="0409000F">
      <w:start w:val="1"/>
      <w:numFmt w:val="decimal"/>
      <w:lvlText w:val="%1."/>
      <w:lvlJc w:val="left"/>
      <w:pPr>
        <w:ind w:left="582" w:hanging="360"/>
      </w:p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abstractNum w:abstractNumId="60">
    <w:nsid w:val="7A5F6162"/>
    <w:multiLevelType w:val="hybridMultilevel"/>
    <w:tmpl w:val="4B0C9B46"/>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1">
    <w:nsid w:val="7BE12AEF"/>
    <w:multiLevelType w:val="hybridMultilevel"/>
    <w:tmpl w:val="E17AB9F2"/>
    <w:lvl w:ilvl="0" w:tplc="0C0EB6CA">
      <w:start w:val="1"/>
      <w:numFmt w:val="decimal"/>
      <w:lvlText w:val="%1."/>
      <w:lvlJc w:val="left"/>
      <w:pPr>
        <w:ind w:left="1440" w:hanging="360"/>
      </w:pPr>
      <w:rPr>
        <w:rFonts w:hint="default"/>
        <w:i w:val="0"/>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2">
    <w:nsid w:val="7E3C25A6"/>
    <w:multiLevelType w:val="hybridMultilevel"/>
    <w:tmpl w:val="F9282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7"/>
  </w:num>
  <w:num w:numId="3">
    <w:abstractNumId w:val="53"/>
  </w:num>
  <w:num w:numId="4">
    <w:abstractNumId w:val="33"/>
  </w:num>
  <w:num w:numId="5">
    <w:abstractNumId w:val="5"/>
  </w:num>
  <w:num w:numId="6">
    <w:abstractNumId w:val="20"/>
  </w:num>
  <w:num w:numId="7">
    <w:abstractNumId w:val="21"/>
  </w:num>
  <w:num w:numId="8">
    <w:abstractNumId w:val="7"/>
  </w:num>
  <w:num w:numId="9">
    <w:abstractNumId w:val="44"/>
  </w:num>
  <w:num w:numId="10">
    <w:abstractNumId w:val="58"/>
  </w:num>
  <w:num w:numId="11">
    <w:abstractNumId w:val="9"/>
  </w:num>
  <w:num w:numId="12">
    <w:abstractNumId w:val="19"/>
  </w:num>
  <w:num w:numId="13">
    <w:abstractNumId w:val="2"/>
  </w:num>
  <w:num w:numId="14">
    <w:abstractNumId w:val="23"/>
  </w:num>
  <w:num w:numId="15">
    <w:abstractNumId w:val="59"/>
  </w:num>
  <w:num w:numId="16">
    <w:abstractNumId w:val="34"/>
  </w:num>
  <w:num w:numId="17">
    <w:abstractNumId w:val="50"/>
  </w:num>
  <w:num w:numId="18">
    <w:abstractNumId w:val="11"/>
  </w:num>
  <w:num w:numId="19">
    <w:abstractNumId w:val="32"/>
  </w:num>
  <w:num w:numId="20">
    <w:abstractNumId w:val="29"/>
  </w:num>
  <w:num w:numId="21">
    <w:abstractNumId w:val="62"/>
  </w:num>
  <w:num w:numId="22">
    <w:abstractNumId w:val="47"/>
  </w:num>
  <w:num w:numId="23">
    <w:abstractNumId w:val="54"/>
  </w:num>
  <w:num w:numId="24">
    <w:abstractNumId w:val="48"/>
  </w:num>
  <w:num w:numId="25">
    <w:abstractNumId w:val="30"/>
  </w:num>
  <w:num w:numId="26">
    <w:abstractNumId w:val="25"/>
  </w:num>
  <w:num w:numId="27">
    <w:abstractNumId w:val="8"/>
  </w:num>
  <w:num w:numId="28">
    <w:abstractNumId w:val="45"/>
  </w:num>
  <w:num w:numId="29">
    <w:abstractNumId w:val="52"/>
  </w:num>
  <w:num w:numId="30">
    <w:abstractNumId w:val="57"/>
  </w:num>
  <w:num w:numId="31">
    <w:abstractNumId w:val="16"/>
  </w:num>
  <w:num w:numId="32">
    <w:abstractNumId w:val="18"/>
  </w:num>
  <w:num w:numId="33">
    <w:abstractNumId w:val="10"/>
  </w:num>
  <w:num w:numId="34">
    <w:abstractNumId w:val="38"/>
  </w:num>
  <w:num w:numId="35">
    <w:abstractNumId w:val="27"/>
  </w:num>
  <w:num w:numId="36">
    <w:abstractNumId w:val="51"/>
  </w:num>
  <w:num w:numId="37">
    <w:abstractNumId w:val="31"/>
  </w:num>
  <w:num w:numId="38">
    <w:abstractNumId w:val="14"/>
  </w:num>
  <w:num w:numId="39">
    <w:abstractNumId w:val="26"/>
  </w:num>
  <w:num w:numId="40">
    <w:abstractNumId w:val="39"/>
  </w:num>
  <w:num w:numId="41">
    <w:abstractNumId w:val="61"/>
  </w:num>
  <w:num w:numId="42">
    <w:abstractNumId w:val="0"/>
  </w:num>
  <w:num w:numId="43">
    <w:abstractNumId w:val="43"/>
  </w:num>
  <w:num w:numId="44">
    <w:abstractNumId w:val="35"/>
  </w:num>
  <w:num w:numId="45">
    <w:abstractNumId w:val="4"/>
  </w:num>
  <w:num w:numId="46">
    <w:abstractNumId w:val="28"/>
  </w:num>
  <w:num w:numId="47">
    <w:abstractNumId w:val="46"/>
  </w:num>
  <w:num w:numId="48">
    <w:abstractNumId w:val="24"/>
  </w:num>
  <w:num w:numId="49">
    <w:abstractNumId w:val="56"/>
  </w:num>
  <w:num w:numId="50">
    <w:abstractNumId w:val="6"/>
  </w:num>
  <w:num w:numId="51">
    <w:abstractNumId w:val="55"/>
  </w:num>
  <w:num w:numId="52">
    <w:abstractNumId w:val="1"/>
  </w:num>
  <w:num w:numId="53">
    <w:abstractNumId w:val="40"/>
  </w:num>
  <w:num w:numId="54">
    <w:abstractNumId w:val="49"/>
  </w:num>
  <w:num w:numId="55">
    <w:abstractNumId w:val="13"/>
  </w:num>
  <w:num w:numId="56">
    <w:abstractNumId w:val="22"/>
  </w:num>
  <w:num w:numId="57">
    <w:abstractNumId w:val="12"/>
  </w:num>
  <w:num w:numId="58">
    <w:abstractNumId w:val="41"/>
  </w:num>
  <w:num w:numId="59">
    <w:abstractNumId w:val="60"/>
  </w:num>
  <w:num w:numId="60">
    <w:abstractNumId w:val="42"/>
  </w:num>
  <w:num w:numId="61">
    <w:abstractNumId w:val="37"/>
  </w:num>
  <w:num w:numId="62">
    <w:abstractNumId w:val="36"/>
  </w:num>
  <w:num w:numId="63">
    <w:abstractNumId w:val="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764"/>
    <w:rsid w:val="00013306"/>
    <w:rsid w:val="00020903"/>
    <w:rsid w:val="00046C91"/>
    <w:rsid w:val="00050E85"/>
    <w:rsid w:val="000559E5"/>
    <w:rsid w:val="00063E44"/>
    <w:rsid w:val="000671D5"/>
    <w:rsid w:val="00070350"/>
    <w:rsid w:val="00070C52"/>
    <w:rsid w:val="0007517B"/>
    <w:rsid w:val="000833BF"/>
    <w:rsid w:val="000B19FA"/>
    <w:rsid w:val="000C16D1"/>
    <w:rsid w:val="000D43C3"/>
    <w:rsid w:val="000E1050"/>
    <w:rsid w:val="000F36A2"/>
    <w:rsid w:val="00100F46"/>
    <w:rsid w:val="00102E96"/>
    <w:rsid w:val="0010519B"/>
    <w:rsid w:val="00110A04"/>
    <w:rsid w:val="0013127B"/>
    <w:rsid w:val="00131C9E"/>
    <w:rsid w:val="001463D5"/>
    <w:rsid w:val="001504AB"/>
    <w:rsid w:val="001657E4"/>
    <w:rsid w:val="00165D11"/>
    <w:rsid w:val="00166957"/>
    <w:rsid w:val="00174EA5"/>
    <w:rsid w:val="00195712"/>
    <w:rsid w:val="001964A7"/>
    <w:rsid w:val="001A0F7B"/>
    <w:rsid w:val="001B6070"/>
    <w:rsid w:val="001C248E"/>
    <w:rsid w:val="001C3B78"/>
    <w:rsid w:val="001C3BA3"/>
    <w:rsid w:val="001C4C4B"/>
    <w:rsid w:val="001D4914"/>
    <w:rsid w:val="001D72BB"/>
    <w:rsid w:val="001E1110"/>
    <w:rsid w:val="001F18AB"/>
    <w:rsid w:val="001F7C62"/>
    <w:rsid w:val="00217B85"/>
    <w:rsid w:val="002223B8"/>
    <w:rsid w:val="002379CF"/>
    <w:rsid w:val="0024042E"/>
    <w:rsid w:val="00246ACF"/>
    <w:rsid w:val="00256C9B"/>
    <w:rsid w:val="002670C5"/>
    <w:rsid w:val="002916A8"/>
    <w:rsid w:val="00294374"/>
    <w:rsid w:val="002A0B7C"/>
    <w:rsid w:val="002A0B82"/>
    <w:rsid w:val="002A43AF"/>
    <w:rsid w:val="002C0959"/>
    <w:rsid w:val="002C245C"/>
    <w:rsid w:val="002D4EB8"/>
    <w:rsid w:val="002E1F50"/>
    <w:rsid w:val="002E3FB1"/>
    <w:rsid w:val="002E553C"/>
    <w:rsid w:val="002F1FA6"/>
    <w:rsid w:val="00302790"/>
    <w:rsid w:val="00305045"/>
    <w:rsid w:val="00333346"/>
    <w:rsid w:val="00333D9C"/>
    <w:rsid w:val="003341D2"/>
    <w:rsid w:val="003431CD"/>
    <w:rsid w:val="00343550"/>
    <w:rsid w:val="00351C2F"/>
    <w:rsid w:val="003541FC"/>
    <w:rsid w:val="003549EC"/>
    <w:rsid w:val="0035724A"/>
    <w:rsid w:val="00362DB7"/>
    <w:rsid w:val="00364BCE"/>
    <w:rsid w:val="00365062"/>
    <w:rsid w:val="00380482"/>
    <w:rsid w:val="003850A3"/>
    <w:rsid w:val="00396867"/>
    <w:rsid w:val="003A4F0E"/>
    <w:rsid w:val="003B6CD3"/>
    <w:rsid w:val="003D50BA"/>
    <w:rsid w:val="003E67D5"/>
    <w:rsid w:val="003F1974"/>
    <w:rsid w:val="003F23FF"/>
    <w:rsid w:val="00415D35"/>
    <w:rsid w:val="00416E61"/>
    <w:rsid w:val="00422AF6"/>
    <w:rsid w:val="00460903"/>
    <w:rsid w:val="00470C4A"/>
    <w:rsid w:val="0048236D"/>
    <w:rsid w:val="004971C5"/>
    <w:rsid w:val="004A47C1"/>
    <w:rsid w:val="004B0A43"/>
    <w:rsid w:val="004C28F8"/>
    <w:rsid w:val="004D43F1"/>
    <w:rsid w:val="004D4565"/>
    <w:rsid w:val="004E060B"/>
    <w:rsid w:val="004E1B4E"/>
    <w:rsid w:val="004E3A8F"/>
    <w:rsid w:val="004E5323"/>
    <w:rsid w:val="004E578F"/>
    <w:rsid w:val="004E75AB"/>
    <w:rsid w:val="004E76B8"/>
    <w:rsid w:val="004F0937"/>
    <w:rsid w:val="004F495B"/>
    <w:rsid w:val="005150A1"/>
    <w:rsid w:val="00515764"/>
    <w:rsid w:val="00516C9B"/>
    <w:rsid w:val="0052277E"/>
    <w:rsid w:val="00524D9F"/>
    <w:rsid w:val="00527E4E"/>
    <w:rsid w:val="0053586E"/>
    <w:rsid w:val="005378EA"/>
    <w:rsid w:val="00552D8C"/>
    <w:rsid w:val="005558FC"/>
    <w:rsid w:val="005573AD"/>
    <w:rsid w:val="005653E8"/>
    <w:rsid w:val="005745E5"/>
    <w:rsid w:val="00592A32"/>
    <w:rsid w:val="00592A92"/>
    <w:rsid w:val="00596474"/>
    <w:rsid w:val="005A146E"/>
    <w:rsid w:val="005A1B29"/>
    <w:rsid w:val="005B569E"/>
    <w:rsid w:val="005B7426"/>
    <w:rsid w:val="005C1E3D"/>
    <w:rsid w:val="005C2CF2"/>
    <w:rsid w:val="005C302B"/>
    <w:rsid w:val="005D2EE4"/>
    <w:rsid w:val="005D58CF"/>
    <w:rsid w:val="005D5D56"/>
    <w:rsid w:val="005D693C"/>
    <w:rsid w:val="005E134C"/>
    <w:rsid w:val="005E284C"/>
    <w:rsid w:val="005F0A7A"/>
    <w:rsid w:val="005F199E"/>
    <w:rsid w:val="005F5B87"/>
    <w:rsid w:val="006113A8"/>
    <w:rsid w:val="00613EDB"/>
    <w:rsid w:val="0061697C"/>
    <w:rsid w:val="00632075"/>
    <w:rsid w:val="00637D62"/>
    <w:rsid w:val="0064565D"/>
    <w:rsid w:val="006468E7"/>
    <w:rsid w:val="006519E0"/>
    <w:rsid w:val="00656DED"/>
    <w:rsid w:val="0066562F"/>
    <w:rsid w:val="00666661"/>
    <w:rsid w:val="00690168"/>
    <w:rsid w:val="00692392"/>
    <w:rsid w:val="00694DFB"/>
    <w:rsid w:val="006B286B"/>
    <w:rsid w:val="006B32C8"/>
    <w:rsid w:val="006B63BA"/>
    <w:rsid w:val="006B6D9C"/>
    <w:rsid w:val="006C3870"/>
    <w:rsid w:val="006C52F4"/>
    <w:rsid w:val="006D344C"/>
    <w:rsid w:val="006E4ECC"/>
    <w:rsid w:val="006E53EA"/>
    <w:rsid w:val="00715EC2"/>
    <w:rsid w:val="00722A50"/>
    <w:rsid w:val="007249EA"/>
    <w:rsid w:val="0073765E"/>
    <w:rsid w:val="00742615"/>
    <w:rsid w:val="007457AF"/>
    <w:rsid w:val="00750A8A"/>
    <w:rsid w:val="0075460F"/>
    <w:rsid w:val="0075499E"/>
    <w:rsid w:val="007600A5"/>
    <w:rsid w:val="00761F93"/>
    <w:rsid w:val="0077151A"/>
    <w:rsid w:val="0077161D"/>
    <w:rsid w:val="00781894"/>
    <w:rsid w:val="007872A3"/>
    <w:rsid w:val="007A2320"/>
    <w:rsid w:val="007A5A9D"/>
    <w:rsid w:val="007A7D85"/>
    <w:rsid w:val="007B5159"/>
    <w:rsid w:val="007B6DF8"/>
    <w:rsid w:val="007B713E"/>
    <w:rsid w:val="007C7CD5"/>
    <w:rsid w:val="007D0334"/>
    <w:rsid w:val="007D49E8"/>
    <w:rsid w:val="007D7D5E"/>
    <w:rsid w:val="007E0BCD"/>
    <w:rsid w:val="007E18FF"/>
    <w:rsid w:val="007F55B6"/>
    <w:rsid w:val="0080562C"/>
    <w:rsid w:val="008216F2"/>
    <w:rsid w:val="008448BA"/>
    <w:rsid w:val="00850A85"/>
    <w:rsid w:val="00853716"/>
    <w:rsid w:val="0088760C"/>
    <w:rsid w:val="008A05B8"/>
    <w:rsid w:val="008A2C72"/>
    <w:rsid w:val="008A321D"/>
    <w:rsid w:val="008A669B"/>
    <w:rsid w:val="008B0118"/>
    <w:rsid w:val="008B1DA1"/>
    <w:rsid w:val="008B3941"/>
    <w:rsid w:val="008C2950"/>
    <w:rsid w:val="008D5337"/>
    <w:rsid w:val="008D6EC3"/>
    <w:rsid w:val="008F1011"/>
    <w:rsid w:val="008F1477"/>
    <w:rsid w:val="008F43BE"/>
    <w:rsid w:val="008F7647"/>
    <w:rsid w:val="008F7B87"/>
    <w:rsid w:val="009142BC"/>
    <w:rsid w:val="0091785F"/>
    <w:rsid w:val="00922CF2"/>
    <w:rsid w:val="009259D1"/>
    <w:rsid w:val="009316D0"/>
    <w:rsid w:val="00940ED9"/>
    <w:rsid w:val="00946838"/>
    <w:rsid w:val="0095331B"/>
    <w:rsid w:val="00955A77"/>
    <w:rsid w:val="009607B4"/>
    <w:rsid w:val="00960A73"/>
    <w:rsid w:val="00970CDB"/>
    <w:rsid w:val="0097102A"/>
    <w:rsid w:val="009728A9"/>
    <w:rsid w:val="00977B70"/>
    <w:rsid w:val="0098288E"/>
    <w:rsid w:val="00993634"/>
    <w:rsid w:val="00993ED6"/>
    <w:rsid w:val="009A0308"/>
    <w:rsid w:val="009C54AE"/>
    <w:rsid w:val="009D2554"/>
    <w:rsid w:val="009D4EAF"/>
    <w:rsid w:val="009D5ED3"/>
    <w:rsid w:val="009D6DD5"/>
    <w:rsid w:val="009E5F79"/>
    <w:rsid w:val="009F47C2"/>
    <w:rsid w:val="00A00877"/>
    <w:rsid w:val="00A06A3B"/>
    <w:rsid w:val="00A06B68"/>
    <w:rsid w:val="00A14F25"/>
    <w:rsid w:val="00A5449F"/>
    <w:rsid w:val="00A60699"/>
    <w:rsid w:val="00A70C21"/>
    <w:rsid w:val="00A805B2"/>
    <w:rsid w:val="00A94867"/>
    <w:rsid w:val="00A94895"/>
    <w:rsid w:val="00AA6D53"/>
    <w:rsid w:val="00AB6A5E"/>
    <w:rsid w:val="00AC7972"/>
    <w:rsid w:val="00AD38F5"/>
    <w:rsid w:val="00AE1F5E"/>
    <w:rsid w:val="00AE356F"/>
    <w:rsid w:val="00AE535E"/>
    <w:rsid w:val="00AF7700"/>
    <w:rsid w:val="00B161BD"/>
    <w:rsid w:val="00B278EA"/>
    <w:rsid w:val="00B30B49"/>
    <w:rsid w:val="00B354D8"/>
    <w:rsid w:val="00B40966"/>
    <w:rsid w:val="00B502C3"/>
    <w:rsid w:val="00B57828"/>
    <w:rsid w:val="00B60CE2"/>
    <w:rsid w:val="00B759C7"/>
    <w:rsid w:val="00B77837"/>
    <w:rsid w:val="00B85B5F"/>
    <w:rsid w:val="00BB4C96"/>
    <w:rsid w:val="00BD63C4"/>
    <w:rsid w:val="00BE12FC"/>
    <w:rsid w:val="00BE1D55"/>
    <w:rsid w:val="00C150A4"/>
    <w:rsid w:val="00C21226"/>
    <w:rsid w:val="00C276CA"/>
    <w:rsid w:val="00C30E01"/>
    <w:rsid w:val="00C30FE9"/>
    <w:rsid w:val="00C34DCD"/>
    <w:rsid w:val="00C4149C"/>
    <w:rsid w:val="00C46232"/>
    <w:rsid w:val="00C6051B"/>
    <w:rsid w:val="00C734C2"/>
    <w:rsid w:val="00C73AB2"/>
    <w:rsid w:val="00C74D0D"/>
    <w:rsid w:val="00C94479"/>
    <w:rsid w:val="00C9508E"/>
    <w:rsid w:val="00C96CA3"/>
    <w:rsid w:val="00CA5299"/>
    <w:rsid w:val="00CB1FCA"/>
    <w:rsid w:val="00CB6CC0"/>
    <w:rsid w:val="00CD12B2"/>
    <w:rsid w:val="00CD137A"/>
    <w:rsid w:val="00CD3FDB"/>
    <w:rsid w:val="00CD50E0"/>
    <w:rsid w:val="00CF04F0"/>
    <w:rsid w:val="00CF07D9"/>
    <w:rsid w:val="00CF6773"/>
    <w:rsid w:val="00D11BFA"/>
    <w:rsid w:val="00D20D89"/>
    <w:rsid w:val="00D27913"/>
    <w:rsid w:val="00D37FA2"/>
    <w:rsid w:val="00D43713"/>
    <w:rsid w:val="00D44809"/>
    <w:rsid w:val="00D44DCB"/>
    <w:rsid w:val="00D46CBB"/>
    <w:rsid w:val="00D47A7E"/>
    <w:rsid w:val="00D55ACC"/>
    <w:rsid w:val="00D64E92"/>
    <w:rsid w:val="00D727EB"/>
    <w:rsid w:val="00D83F5B"/>
    <w:rsid w:val="00D93E4E"/>
    <w:rsid w:val="00DA22F3"/>
    <w:rsid w:val="00DB71E8"/>
    <w:rsid w:val="00DC3418"/>
    <w:rsid w:val="00DD0CC8"/>
    <w:rsid w:val="00DD2BE3"/>
    <w:rsid w:val="00DD7101"/>
    <w:rsid w:val="00DE00B3"/>
    <w:rsid w:val="00DE1501"/>
    <w:rsid w:val="00DE2077"/>
    <w:rsid w:val="00DE5DCA"/>
    <w:rsid w:val="00DF076D"/>
    <w:rsid w:val="00DF6180"/>
    <w:rsid w:val="00E01F6C"/>
    <w:rsid w:val="00E078D5"/>
    <w:rsid w:val="00E07BF5"/>
    <w:rsid w:val="00E31E89"/>
    <w:rsid w:val="00E43410"/>
    <w:rsid w:val="00E64046"/>
    <w:rsid w:val="00E655C4"/>
    <w:rsid w:val="00E708BF"/>
    <w:rsid w:val="00E728EC"/>
    <w:rsid w:val="00E827B8"/>
    <w:rsid w:val="00E82CE7"/>
    <w:rsid w:val="00E85854"/>
    <w:rsid w:val="00E86391"/>
    <w:rsid w:val="00E86758"/>
    <w:rsid w:val="00E930D9"/>
    <w:rsid w:val="00E96BCE"/>
    <w:rsid w:val="00EA1B75"/>
    <w:rsid w:val="00EA553C"/>
    <w:rsid w:val="00EA6F42"/>
    <w:rsid w:val="00EA769D"/>
    <w:rsid w:val="00EC2C8B"/>
    <w:rsid w:val="00EC651B"/>
    <w:rsid w:val="00EE05DE"/>
    <w:rsid w:val="00EE19CE"/>
    <w:rsid w:val="00F0021C"/>
    <w:rsid w:val="00F059E0"/>
    <w:rsid w:val="00F05F70"/>
    <w:rsid w:val="00F127C0"/>
    <w:rsid w:val="00F21B71"/>
    <w:rsid w:val="00F41553"/>
    <w:rsid w:val="00F529E0"/>
    <w:rsid w:val="00F60027"/>
    <w:rsid w:val="00F64F27"/>
    <w:rsid w:val="00F744B4"/>
    <w:rsid w:val="00F81ECD"/>
    <w:rsid w:val="00F92BFF"/>
    <w:rsid w:val="00FA5D96"/>
    <w:rsid w:val="00FB2E16"/>
    <w:rsid w:val="00FB3BB5"/>
    <w:rsid w:val="00FB6145"/>
    <w:rsid w:val="00FB71DF"/>
    <w:rsid w:val="00FD4ED7"/>
    <w:rsid w:val="00FF1A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3C2BA77"/>
  <w14:defaultImageDpi w14:val="300"/>
  <w15:docId w15:val="{76F37B9A-C379-4F29-B795-1E265209E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36A2"/>
    <w:pPr>
      <w:spacing w:after="200" w:line="276" w:lineRule="auto"/>
    </w:pPr>
    <w:rPr>
      <w:sz w:val="22"/>
      <w:szCs w:val="22"/>
      <w:lang w:val="id-ID" w:eastAsia="id-ID"/>
    </w:rPr>
  </w:style>
  <w:style w:type="paragraph" w:styleId="Heading1">
    <w:name w:val="heading 1"/>
    <w:basedOn w:val="Normal"/>
    <w:next w:val="Normal"/>
    <w:link w:val="Heading1Char"/>
    <w:uiPriority w:val="9"/>
    <w:qFormat/>
    <w:rsid w:val="00EE05DE"/>
    <w:pPr>
      <w:keepNext/>
      <w:keepLines/>
      <w:spacing w:before="480" w:after="0"/>
      <w:outlineLvl w:val="0"/>
    </w:pPr>
    <w:rPr>
      <w:rFonts w:ascii="Times New Roman" w:eastAsiaTheme="majorEastAsia" w:hAnsi="Times New Roman" w:cstheme="majorBidi"/>
      <w:b/>
      <w:bCs/>
      <w:sz w:val="24"/>
      <w:szCs w:val="28"/>
    </w:rPr>
  </w:style>
  <w:style w:type="paragraph" w:styleId="Heading2">
    <w:name w:val="heading 2"/>
    <w:basedOn w:val="Normal"/>
    <w:next w:val="Normal"/>
    <w:link w:val="Heading2Char"/>
    <w:uiPriority w:val="9"/>
    <w:unhideWhenUsed/>
    <w:qFormat/>
    <w:rsid w:val="00EE05DE"/>
    <w:pPr>
      <w:keepNext/>
      <w:keepLines/>
      <w:spacing w:before="200" w:after="0"/>
      <w:outlineLvl w:val="1"/>
    </w:pPr>
    <w:rPr>
      <w:rFonts w:ascii="Times New Roman" w:eastAsiaTheme="majorEastAsia" w:hAnsi="Times New Roman" w:cstheme="majorBidi"/>
      <w:b/>
      <w:bCs/>
      <w:sz w:val="24"/>
      <w:szCs w:val="26"/>
    </w:rPr>
  </w:style>
  <w:style w:type="paragraph" w:styleId="Heading3">
    <w:name w:val="heading 3"/>
    <w:basedOn w:val="Normal"/>
    <w:next w:val="Normal"/>
    <w:link w:val="Heading3Char"/>
    <w:uiPriority w:val="9"/>
    <w:unhideWhenUsed/>
    <w:qFormat/>
    <w:rsid w:val="00EE05DE"/>
    <w:pPr>
      <w:keepNext/>
      <w:keepLines/>
      <w:spacing w:before="200" w:after="0"/>
      <w:outlineLvl w:val="2"/>
    </w:pPr>
    <w:rPr>
      <w:rFonts w:ascii="Times New Roman" w:eastAsiaTheme="majorEastAsia" w:hAnsi="Times New Roman" w:cstheme="majorBidi"/>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96CA3"/>
    <w:pPr>
      <w:spacing w:before="100" w:beforeAutospacing="1" w:after="100" w:afterAutospacing="1" w:line="240" w:lineRule="auto"/>
    </w:pPr>
    <w:rPr>
      <w:rFonts w:ascii="Times" w:hAnsi="Times" w:cs="Times New Roman"/>
      <w:sz w:val="20"/>
      <w:szCs w:val="20"/>
      <w:lang w:val="en-US" w:eastAsia="en-US"/>
    </w:rPr>
  </w:style>
  <w:style w:type="paragraph" w:styleId="ListParagraph">
    <w:name w:val="List Paragraph"/>
    <w:basedOn w:val="Normal"/>
    <w:uiPriority w:val="34"/>
    <w:qFormat/>
    <w:rsid w:val="00BE12FC"/>
    <w:pPr>
      <w:ind w:left="720"/>
      <w:contextualSpacing/>
    </w:pPr>
  </w:style>
  <w:style w:type="table" w:styleId="TableGrid">
    <w:name w:val="Table Grid"/>
    <w:basedOn w:val="TableNormal"/>
    <w:rsid w:val="007A7D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27E4E"/>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27E4E"/>
    <w:rPr>
      <w:rFonts w:ascii="Lucida Grande" w:hAnsi="Lucida Grande" w:cs="Lucida Grande"/>
      <w:sz w:val="18"/>
      <w:szCs w:val="18"/>
      <w:lang w:val="id-ID" w:eastAsia="id-ID"/>
    </w:rPr>
  </w:style>
  <w:style w:type="paragraph" w:styleId="Header">
    <w:name w:val="header"/>
    <w:basedOn w:val="Normal"/>
    <w:link w:val="HeaderChar"/>
    <w:uiPriority w:val="99"/>
    <w:unhideWhenUsed/>
    <w:rsid w:val="001D72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72BB"/>
    <w:rPr>
      <w:sz w:val="22"/>
      <w:szCs w:val="22"/>
      <w:lang w:val="id-ID" w:eastAsia="id-ID"/>
    </w:rPr>
  </w:style>
  <w:style w:type="paragraph" w:styleId="Footer">
    <w:name w:val="footer"/>
    <w:basedOn w:val="Normal"/>
    <w:link w:val="FooterChar"/>
    <w:uiPriority w:val="99"/>
    <w:unhideWhenUsed/>
    <w:rsid w:val="001D72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72BB"/>
    <w:rPr>
      <w:sz w:val="22"/>
      <w:szCs w:val="22"/>
      <w:lang w:val="id-ID" w:eastAsia="id-ID"/>
    </w:rPr>
  </w:style>
  <w:style w:type="character" w:customStyle="1" w:styleId="Heading1Char">
    <w:name w:val="Heading 1 Char"/>
    <w:basedOn w:val="DefaultParagraphFont"/>
    <w:link w:val="Heading1"/>
    <w:uiPriority w:val="9"/>
    <w:rsid w:val="00EE05DE"/>
    <w:rPr>
      <w:rFonts w:ascii="Times New Roman" w:eastAsiaTheme="majorEastAsia" w:hAnsi="Times New Roman" w:cstheme="majorBidi"/>
      <w:b/>
      <w:bCs/>
      <w:szCs w:val="28"/>
      <w:lang w:val="id-ID" w:eastAsia="id-ID"/>
    </w:rPr>
  </w:style>
  <w:style w:type="character" w:customStyle="1" w:styleId="Heading2Char">
    <w:name w:val="Heading 2 Char"/>
    <w:basedOn w:val="DefaultParagraphFont"/>
    <w:link w:val="Heading2"/>
    <w:uiPriority w:val="9"/>
    <w:rsid w:val="00EE05DE"/>
    <w:rPr>
      <w:rFonts w:ascii="Times New Roman" w:eastAsiaTheme="majorEastAsia" w:hAnsi="Times New Roman" w:cstheme="majorBidi"/>
      <w:b/>
      <w:bCs/>
      <w:szCs w:val="26"/>
      <w:lang w:val="id-ID" w:eastAsia="id-ID"/>
    </w:rPr>
  </w:style>
  <w:style w:type="character" w:customStyle="1" w:styleId="Heading3Char">
    <w:name w:val="Heading 3 Char"/>
    <w:basedOn w:val="DefaultParagraphFont"/>
    <w:link w:val="Heading3"/>
    <w:uiPriority w:val="9"/>
    <w:rsid w:val="00EE05DE"/>
    <w:rPr>
      <w:rFonts w:ascii="Times New Roman" w:eastAsiaTheme="majorEastAsia" w:hAnsi="Times New Roman" w:cstheme="majorBidi"/>
      <w:b/>
      <w:bCs/>
      <w:szCs w:val="22"/>
      <w:lang w:val="id-ID" w:eastAsia="id-ID"/>
    </w:rPr>
  </w:style>
  <w:style w:type="paragraph" w:styleId="TOC1">
    <w:name w:val="toc 1"/>
    <w:basedOn w:val="Normal"/>
    <w:next w:val="Normal"/>
    <w:autoRedefine/>
    <w:uiPriority w:val="39"/>
    <w:unhideWhenUsed/>
    <w:rsid w:val="0048236D"/>
    <w:pPr>
      <w:spacing w:after="100"/>
    </w:pPr>
  </w:style>
  <w:style w:type="paragraph" w:styleId="TOC2">
    <w:name w:val="toc 2"/>
    <w:basedOn w:val="Normal"/>
    <w:next w:val="Normal"/>
    <w:autoRedefine/>
    <w:uiPriority w:val="39"/>
    <w:unhideWhenUsed/>
    <w:rsid w:val="0048236D"/>
    <w:pPr>
      <w:spacing w:after="100"/>
      <w:ind w:left="220"/>
    </w:pPr>
  </w:style>
  <w:style w:type="paragraph" w:styleId="TOC3">
    <w:name w:val="toc 3"/>
    <w:basedOn w:val="Normal"/>
    <w:next w:val="Normal"/>
    <w:autoRedefine/>
    <w:uiPriority w:val="39"/>
    <w:unhideWhenUsed/>
    <w:rsid w:val="0048236D"/>
    <w:pPr>
      <w:spacing w:after="100"/>
      <w:ind w:left="440"/>
    </w:pPr>
  </w:style>
  <w:style w:type="character" w:styleId="Hyperlink">
    <w:name w:val="Hyperlink"/>
    <w:basedOn w:val="DefaultParagraphFont"/>
    <w:uiPriority w:val="99"/>
    <w:unhideWhenUsed/>
    <w:rsid w:val="0048236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2133">
      <w:bodyDiv w:val="1"/>
      <w:marLeft w:val="0"/>
      <w:marRight w:val="0"/>
      <w:marTop w:val="0"/>
      <w:marBottom w:val="0"/>
      <w:divBdr>
        <w:top w:val="none" w:sz="0" w:space="0" w:color="auto"/>
        <w:left w:val="none" w:sz="0" w:space="0" w:color="auto"/>
        <w:bottom w:val="none" w:sz="0" w:space="0" w:color="auto"/>
        <w:right w:val="none" w:sz="0" w:space="0" w:color="auto"/>
      </w:divBdr>
      <w:divsChild>
        <w:div w:id="265625025">
          <w:marLeft w:val="0"/>
          <w:marRight w:val="0"/>
          <w:marTop w:val="0"/>
          <w:marBottom w:val="0"/>
          <w:divBdr>
            <w:top w:val="none" w:sz="0" w:space="0" w:color="auto"/>
            <w:left w:val="none" w:sz="0" w:space="0" w:color="auto"/>
            <w:bottom w:val="none" w:sz="0" w:space="0" w:color="auto"/>
            <w:right w:val="none" w:sz="0" w:space="0" w:color="auto"/>
          </w:divBdr>
          <w:divsChild>
            <w:div w:id="277564351">
              <w:marLeft w:val="0"/>
              <w:marRight w:val="0"/>
              <w:marTop w:val="0"/>
              <w:marBottom w:val="0"/>
              <w:divBdr>
                <w:top w:val="none" w:sz="0" w:space="0" w:color="auto"/>
                <w:left w:val="none" w:sz="0" w:space="0" w:color="auto"/>
                <w:bottom w:val="none" w:sz="0" w:space="0" w:color="auto"/>
                <w:right w:val="none" w:sz="0" w:space="0" w:color="auto"/>
              </w:divBdr>
              <w:divsChild>
                <w:div w:id="189045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15056">
      <w:bodyDiv w:val="1"/>
      <w:marLeft w:val="0"/>
      <w:marRight w:val="0"/>
      <w:marTop w:val="0"/>
      <w:marBottom w:val="0"/>
      <w:divBdr>
        <w:top w:val="none" w:sz="0" w:space="0" w:color="auto"/>
        <w:left w:val="none" w:sz="0" w:space="0" w:color="auto"/>
        <w:bottom w:val="none" w:sz="0" w:space="0" w:color="auto"/>
        <w:right w:val="none" w:sz="0" w:space="0" w:color="auto"/>
      </w:divBdr>
      <w:divsChild>
        <w:div w:id="1742409989">
          <w:marLeft w:val="0"/>
          <w:marRight w:val="0"/>
          <w:marTop w:val="0"/>
          <w:marBottom w:val="0"/>
          <w:divBdr>
            <w:top w:val="none" w:sz="0" w:space="0" w:color="auto"/>
            <w:left w:val="none" w:sz="0" w:space="0" w:color="auto"/>
            <w:bottom w:val="none" w:sz="0" w:space="0" w:color="auto"/>
            <w:right w:val="none" w:sz="0" w:space="0" w:color="auto"/>
          </w:divBdr>
          <w:divsChild>
            <w:div w:id="1383209501">
              <w:marLeft w:val="0"/>
              <w:marRight w:val="0"/>
              <w:marTop w:val="0"/>
              <w:marBottom w:val="0"/>
              <w:divBdr>
                <w:top w:val="none" w:sz="0" w:space="0" w:color="auto"/>
                <w:left w:val="none" w:sz="0" w:space="0" w:color="auto"/>
                <w:bottom w:val="none" w:sz="0" w:space="0" w:color="auto"/>
                <w:right w:val="none" w:sz="0" w:space="0" w:color="auto"/>
              </w:divBdr>
              <w:divsChild>
                <w:div w:id="1717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10832">
      <w:bodyDiv w:val="1"/>
      <w:marLeft w:val="0"/>
      <w:marRight w:val="0"/>
      <w:marTop w:val="0"/>
      <w:marBottom w:val="0"/>
      <w:divBdr>
        <w:top w:val="none" w:sz="0" w:space="0" w:color="auto"/>
        <w:left w:val="none" w:sz="0" w:space="0" w:color="auto"/>
        <w:bottom w:val="none" w:sz="0" w:space="0" w:color="auto"/>
        <w:right w:val="none" w:sz="0" w:space="0" w:color="auto"/>
      </w:divBdr>
      <w:divsChild>
        <w:div w:id="2037844456">
          <w:marLeft w:val="0"/>
          <w:marRight w:val="0"/>
          <w:marTop w:val="0"/>
          <w:marBottom w:val="0"/>
          <w:divBdr>
            <w:top w:val="none" w:sz="0" w:space="0" w:color="auto"/>
            <w:left w:val="none" w:sz="0" w:space="0" w:color="auto"/>
            <w:bottom w:val="none" w:sz="0" w:space="0" w:color="auto"/>
            <w:right w:val="none" w:sz="0" w:space="0" w:color="auto"/>
          </w:divBdr>
          <w:divsChild>
            <w:div w:id="1028482942">
              <w:marLeft w:val="0"/>
              <w:marRight w:val="0"/>
              <w:marTop w:val="0"/>
              <w:marBottom w:val="0"/>
              <w:divBdr>
                <w:top w:val="none" w:sz="0" w:space="0" w:color="auto"/>
                <w:left w:val="none" w:sz="0" w:space="0" w:color="auto"/>
                <w:bottom w:val="none" w:sz="0" w:space="0" w:color="auto"/>
                <w:right w:val="none" w:sz="0" w:space="0" w:color="auto"/>
              </w:divBdr>
              <w:divsChild>
                <w:div w:id="97768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52204">
      <w:bodyDiv w:val="1"/>
      <w:marLeft w:val="0"/>
      <w:marRight w:val="0"/>
      <w:marTop w:val="0"/>
      <w:marBottom w:val="0"/>
      <w:divBdr>
        <w:top w:val="none" w:sz="0" w:space="0" w:color="auto"/>
        <w:left w:val="none" w:sz="0" w:space="0" w:color="auto"/>
        <w:bottom w:val="none" w:sz="0" w:space="0" w:color="auto"/>
        <w:right w:val="none" w:sz="0" w:space="0" w:color="auto"/>
      </w:divBdr>
      <w:divsChild>
        <w:div w:id="1053040502">
          <w:marLeft w:val="0"/>
          <w:marRight w:val="0"/>
          <w:marTop w:val="0"/>
          <w:marBottom w:val="0"/>
          <w:divBdr>
            <w:top w:val="none" w:sz="0" w:space="0" w:color="auto"/>
            <w:left w:val="none" w:sz="0" w:space="0" w:color="auto"/>
            <w:bottom w:val="none" w:sz="0" w:space="0" w:color="auto"/>
            <w:right w:val="none" w:sz="0" w:space="0" w:color="auto"/>
          </w:divBdr>
          <w:divsChild>
            <w:div w:id="1449931851">
              <w:marLeft w:val="0"/>
              <w:marRight w:val="0"/>
              <w:marTop w:val="0"/>
              <w:marBottom w:val="0"/>
              <w:divBdr>
                <w:top w:val="none" w:sz="0" w:space="0" w:color="auto"/>
                <w:left w:val="none" w:sz="0" w:space="0" w:color="auto"/>
                <w:bottom w:val="none" w:sz="0" w:space="0" w:color="auto"/>
                <w:right w:val="none" w:sz="0" w:space="0" w:color="auto"/>
              </w:divBdr>
              <w:divsChild>
                <w:div w:id="1169367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911511">
      <w:bodyDiv w:val="1"/>
      <w:marLeft w:val="0"/>
      <w:marRight w:val="0"/>
      <w:marTop w:val="0"/>
      <w:marBottom w:val="0"/>
      <w:divBdr>
        <w:top w:val="none" w:sz="0" w:space="0" w:color="auto"/>
        <w:left w:val="none" w:sz="0" w:space="0" w:color="auto"/>
        <w:bottom w:val="none" w:sz="0" w:space="0" w:color="auto"/>
        <w:right w:val="none" w:sz="0" w:space="0" w:color="auto"/>
      </w:divBdr>
      <w:divsChild>
        <w:div w:id="1279605604">
          <w:marLeft w:val="0"/>
          <w:marRight w:val="0"/>
          <w:marTop w:val="0"/>
          <w:marBottom w:val="0"/>
          <w:divBdr>
            <w:top w:val="none" w:sz="0" w:space="0" w:color="auto"/>
            <w:left w:val="none" w:sz="0" w:space="0" w:color="auto"/>
            <w:bottom w:val="none" w:sz="0" w:space="0" w:color="auto"/>
            <w:right w:val="none" w:sz="0" w:space="0" w:color="auto"/>
          </w:divBdr>
          <w:divsChild>
            <w:div w:id="641813378">
              <w:marLeft w:val="0"/>
              <w:marRight w:val="0"/>
              <w:marTop w:val="0"/>
              <w:marBottom w:val="0"/>
              <w:divBdr>
                <w:top w:val="none" w:sz="0" w:space="0" w:color="auto"/>
                <w:left w:val="none" w:sz="0" w:space="0" w:color="auto"/>
                <w:bottom w:val="none" w:sz="0" w:space="0" w:color="auto"/>
                <w:right w:val="none" w:sz="0" w:space="0" w:color="auto"/>
              </w:divBdr>
              <w:divsChild>
                <w:div w:id="143216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341966">
      <w:bodyDiv w:val="1"/>
      <w:marLeft w:val="0"/>
      <w:marRight w:val="0"/>
      <w:marTop w:val="0"/>
      <w:marBottom w:val="0"/>
      <w:divBdr>
        <w:top w:val="none" w:sz="0" w:space="0" w:color="auto"/>
        <w:left w:val="none" w:sz="0" w:space="0" w:color="auto"/>
        <w:bottom w:val="none" w:sz="0" w:space="0" w:color="auto"/>
        <w:right w:val="none" w:sz="0" w:space="0" w:color="auto"/>
      </w:divBdr>
      <w:divsChild>
        <w:div w:id="2135055934">
          <w:marLeft w:val="0"/>
          <w:marRight w:val="0"/>
          <w:marTop w:val="0"/>
          <w:marBottom w:val="0"/>
          <w:divBdr>
            <w:top w:val="none" w:sz="0" w:space="0" w:color="auto"/>
            <w:left w:val="none" w:sz="0" w:space="0" w:color="auto"/>
            <w:bottom w:val="none" w:sz="0" w:space="0" w:color="auto"/>
            <w:right w:val="none" w:sz="0" w:space="0" w:color="auto"/>
          </w:divBdr>
          <w:divsChild>
            <w:div w:id="868569814">
              <w:marLeft w:val="0"/>
              <w:marRight w:val="0"/>
              <w:marTop w:val="0"/>
              <w:marBottom w:val="0"/>
              <w:divBdr>
                <w:top w:val="none" w:sz="0" w:space="0" w:color="auto"/>
                <w:left w:val="none" w:sz="0" w:space="0" w:color="auto"/>
                <w:bottom w:val="none" w:sz="0" w:space="0" w:color="auto"/>
                <w:right w:val="none" w:sz="0" w:space="0" w:color="auto"/>
              </w:divBdr>
              <w:divsChild>
                <w:div w:id="39597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6231623">
      <w:bodyDiv w:val="1"/>
      <w:marLeft w:val="0"/>
      <w:marRight w:val="0"/>
      <w:marTop w:val="0"/>
      <w:marBottom w:val="0"/>
      <w:divBdr>
        <w:top w:val="none" w:sz="0" w:space="0" w:color="auto"/>
        <w:left w:val="none" w:sz="0" w:space="0" w:color="auto"/>
        <w:bottom w:val="none" w:sz="0" w:space="0" w:color="auto"/>
        <w:right w:val="none" w:sz="0" w:space="0" w:color="auto"/>
      </w:divBdr>
      <w:divsChild>
        <w:div w:id="87778068">
          <w:marLeft w:val="0"/>
          <w:marRight w:val="0"/>
          <w:marTop w:val="0"/>
          <w:marBottom w:val="0"/>
          <w:divBdr>
            <w:top w:val="none" w:sz="0" w:space="0" w:color="auto"/>
            <w:left w:val="none" w:sz="0" w:space="0" w:color="auto"/>
            <w:bottom w:val="none" w:sz="0" w:space="0" w:color="auto"/>
            <w:right w:val="none" w:sz="0" w:space="0" w:color="auto"/>
          </w:divBdr>
          <w:divsChild>
            <w:div w:id="1297759133">
              <w:marLeft w:val="0"/>
              <w:marRight w:val="0"/>
              <w:marTop w:val="0"/>
              <w:marBottom w:val="0"/>
              <w:divBdr>
                <w:top w:val="none" w:sz="0" w:space="0" w:color="auto"/>
                <w:left w:val="none" w:sz="0" w:space="0" w:color="auto"/>
                <w:bottom w:val="none" w:sz="0" w:space="0" w:color="auto"/>
                <w:right w:val="none" w:sz="0" w:space="0" w:color="auto"/>
              </w:divBdr>
              <w:divsChild>
                <w:div w:id="149883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060763">
      <w:bodyDiv w:val="1"/>
      <w:marLeft w:val="0"/>
      <w:marRight w:val="0"/>
      <w:marTop w:val="0"/>
      <w:marBottom w:val="0"/>
      <w:divBdr>
        <w:top w:val="none" w:sz="0" w:space="0" w:color="auto"/>
        <w:left w:val="none" w:sz="0" w:space="0" w:color="auto"/>
        <w:bottom w:val="none" w:sz="0" w:space="0" w:color="auto"/>
        <w:right w:val="none" w:sz="0" w:space="0" w:color="auto"/>
      </w:divBdr>
      <w:divsChild>
        <w:div w:id="1480801351">
          <w:marLeft w:val="0"/>
          <w:marRight w:val="0"/>
          <w:marTop w:val="0"/>
          <w:marBottom w:val="0"/>
          <w:divBdr>
            <w:top w:val="none" w:sz="0" w:space="0" w:color="auto"/>
            <w:left w:val="none" w:sz="0" w:space="0" w:color="auto"/>
            <w:bottom w:val="none" w:sz="0" w:space="0" w:color="auto"/>
            <w:right w:val="none" w:sz="0" w:space="0" w:color="auto"/>
          </w:divBdr>
          <w:divsChild>
            <w:div w:id="2095664122">
              <w:marLeft w:val="0"/>
              <w:marRight w:val="0"/>
              <w:marTop w:val="0"/>
              <w:marBottom w:val="0"/>
              <w:divBdr>
                <w:top w:val="none" w:sz="0" w:space="0" w:color="auto"/>
                <w:left w:val="none" w:sz="0" w:space="0" w:color="auto"/>
                <w:bottom w:val="none" w:sz="0" w:space="0" w:color="auto"/>
                <w:right w:val="none" w:sz="0" w:space="0" w:color="auto"/>
              </w:divBdr>
              <w:divsChild>
                <w:div w:id="150131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646900">
      <w:bodyDiv w:val="1"/>
      <w:marLeft w:val="0"/>
      <w:marRight w:val="0"/>
      <w:marTop w:val="0"/>
      <w:marBottom w:val="0"/>
      <w:divBdr>
        <w:top w:val="none" w:sz="0" w:space="0" w:color="auto"/>
        <w:left w:val="none" w:sz="0" w:space="0" w:color="auto"/>
        <w:bottom w:val="none" w:sz="0" w:space="0" w:color="auto"/>
        <w:right w:val="none" w:sz="0" w:space="0" w:color="auto"/>
      </w:divBdr>
      <w:divsChild>
        <w:div w:id="645404204">
          <w:marLeft w:val="547"/>
          <w:marRight w:val="0"/>
          <w:marTop w:val="0"/>
          <w:marBottom w:val="0"/>
          <w:divBdr>
            <w:top w:val="none" w:sz="0" w:space="0" w:color="auto"/>
            <w:left w:val="none" w:sz="0" w:space="0" w:color="auto"/>
            <w:bottom w:val="none" w:sz="0" w:space="0" w:color="auto"/>
            <w:right w:val="none" w:sz="0" w:space="0" w:color="auto"/>
          </w:divBdr>
        </w:div>
        <w:div w:id="897592420">
          <w:marLeft w:val="547"/>
          <w:marRight w:val="0"/>
          <w:marTop w:val="0"/>
          <w:marBottom w:val="0"/>
          <w:divBdr>
            <w:top w:val="none" w:sz="0" w:space="0" w:color="auto"/>
            <w:left w:val="none" w:sz="0" w:space="0" w:color="auto"/>
            <w:bottom w:val="none" w:sz="0" w:space="0" w:color="auto"/>
            <w:right w:val="none" w:sz="0" w:space="0" w:color="auto"/>
          </w:divBdr>
        </w:div>
        <w:div w:id="1985701112">
          <w:marLeft w:val="547"/>
          <w:marRight w:val="0"/>
          <w:marTop w:val="0"/>
          <w:marBottom w:val="0"/>
          <w:divBdr>
            <w:top w:val="none" w:sz="0" w:space="0" w:color="auto"/>
            <w:left w:val="none" w:sz="0" w:space="0" w:color="auto"/>
            <w:bottom w:val="none" w:sz="0" w:space="0" w:color="auto"/>
            <w:right w:val="none" w:sz="0" w:space="0" w:color="auto"/>
          </w:divBdr>
        </w:div>
        <w:div w:id="637032900">
          <w:marLeft w:val="547"/>
          <w:marRight w:val="0"/>
          <w:marTop w:val="0"/>
          <w:marBottom w:val="0"/>
          <w:divBdr>
            <w:top w:val="none" w:sz="0" w:space="0" w:color="auto"/>
            <w:left w:val="none" w:sz="0" w:space="0" w:color="auto"/>
            <w:bottom w:val="none" w:sz="0" w:space="0" w:color="auto"/>
            <w:right w:val="none" w:sz="0" w:space="0" w:color="auto"/>
          </w:divBdr>
        </w:div>
        <w:div w:id="382797204">
          <w:marLeft w:val="547"/>
          <w:marRight w:val="0"/>
          <w:marTop w:val="0"/>
          <w:marBottom w:val="0"/>
          <w:divBdr>
            <w:top w:val="none" w:sz="0" w:space="0" w:color="auto"/>
            <w:left w:val="none" w:sz="0" w:space="0" w:color="auto"/>
            <w:bottom w:val="none" w:sz="0" w:space="0" w:color="auto"/>
            <w:right w:val="none" w:sz="0" w:space="0" w:color="auto"/>
          </w:divBdr>
        </w:div>
        <w:div w:id="140929822">
          <w:marLeft w:val="547"/>
          <w:marRight w:val="0"/>
          <w:marTop w:val="0"/>
          <w:marBottom w:val="0"/>
          <w:divBdr>
            <w:top w:val="none" w:sz="0" w:space="0" w:color="auto"/>
            <w:left w:val="none" w:sz="0" w:space="0" w:color="auto"/>
            <w:bottom w:val="none" w:sz="0" w:space="0" w:color="auto"/>
            <w:right w:val="none" w:sz="0" w:space="0" w:color="auto"/>
          </w:divBdr>
        </w:div>
      </w:divsChild>
    </w:div>
    <w:div w:id="312492203">
      <w:bodyDiv w:val="1"/>
      <w:marLeft w:val="0"/>
      <w:marRight w:val="0"/>
      <w:marTop w:val="0"/>
      <w:marBottom w:val="0"/>
      <w:divBdr>
        <w:top w:val="none" w:sz="0" w:space="0" w:color="auto"/>
        <w:left w:val="none" w:sz="0" w:space="0" w:color="auto"/>
        <w:bottom w:val="none" w:sz="0" w:space="0" w:color="auto"/>
        <w:right w:val="none" w:sz="0" w:space="0" w:color="auto"/>
      </w:divBdr>
      <w:divsChild>
        <w:div w:id="1398169343">
          <w:marLeft w:val="0"/>
          <w:marRight w:val="0"/>
          <w:marTop w:val="0"/>
          <w:marBottom w:val="0"/>
          <w:divBdr>
            <w:top w:val="none" w:sz="0" w:space="0" w:color="auto"/>
            <w:left w:val="none" w:sz="0" w:space="0" w:color="auto"/>
            <w:bottom w:val="none" w:sz="0" w:space="0" w:color="auto"/>
            <w:right w:val="none" w:sz="0" w:space="0" w:color="auto"/>
          </w:divBdr>
          <w:divsChild>
            <w:div w:id="1918585910">
              <w:marLeft w:val="0"/>
              <w:marRight w:val="0"/>
              <w:marTop w:val="0"/>
              <w:marBottom w:val="0"/>
              <w:divBdr>
                <w:top w:val="none" w:sz="0" w:space="0" w:color="auto"/>
                <w:left w:val="none" w:sz="0" w:space="0" w:color="auto"/>
                <w:bottom w:val="none" w:sz="0" w:space="0" w:color="auto"/>
                <w:right w:val="none" w:sz="0" w:space="0" w:color="auto"/>
              </w:divBdr>
              <w:divsChild>
                <w:div w:id="10172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784734">
      <w:bodyDiv w:val="1"/>
      <w:marLeft w:val="0"/>
      <w:marRight w:val="0"/>
      <w:marTop w:val="0"/>
      <w:marBottom w:val="0"/>
      <w:divBdr>
        <w:top w:val="none" w:sz="0" w:space="0" w:color="auto"/>
        <w:left w:val="none" w:sz="0" w:space="0" w:color="auto"/>
        <w:bottom w:val="none" w:sz="0" w:space="0" w:color="auto"/>
        <w:right w:val="none" w:sz="0" w:space="0" w:color="auto"/>
      </w:divBdr>
      <w:divsChild>
        <w:div w:id="814681266">
          <w:marLeft w:val="0"/>
          <w:marRight w:val="0"/>
          <w:marTop w:val="0"/>
          <w:marBottom w:val="0"/>
          <w:divBdr>
            <w:top w:val="none" w:sz="0" w:space="0" w:color="auto"/>
            <w:left w:val="none" w:sz="0" w:space="0" w:color="auto"/>
            <w:bottom w:val="none" w:sz="0" w:space="0" w:color="auto"/>
            <w:right w:val="none" w:sz="0" w:space="0" w:color="auto"/>
          </w:divBdr>
          <w:divsChild>
            <w:div w:id="363215167">
              <w:marLeft w:val="0"/>
              <w:marRight w:val="0"/>
              <w:marTop w:val="0"/>
              <w:marBottom w:val="0"/>
              <w:divBdr>
                <w:top w:val="none" w:sz="0" w:space="0" w:color="auto"/>
                <w:left w:val="none" w:sz="0" w:space="0" w:color="auto"/>
                <w:bottom w:val="none" w:sz="0" w:space="0" w:color="auto"/>
                <w:right w:val="none" w:sz="0" w:space="0" w:color="auto"/>
              </w:divBdr>
              <w:divsChild>
                <w:div w:id="49002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201649">
      <w:bodyDiv w:val="1"/>
      <w:marLeft w:val="0"/>
      <w:marRight w:val="0"/>
      <w:marTop w:val="0"/>
      <w:marBottom w:val="0"/>
      <w:divBdr>
        <w:top w:val="none" w:sz="0" w:space="0" w:color="auto"/>
        <w:left w:val="none" w:sz="0" w:space="0" w:color="auto"/>
        <w:bottom w:val="none" w:sz="0" w:space="0" w:color="auto"/>
        <w:right w:val="none" w:sz="0" w:space="0" w:color="auto"/>
      </w:divBdr>
      <w:divsChild>
        <w:div w:id="507065445">
          <w:marLeft w:val="0"/>
          <w:marRight w:val="0"/>
          <w:marTop w:val="0"/>
          <w:marBottom w:val="0"/>
          <w:divBdr>
            <w:top w:val="none" w:sz="0" w:space="0" w:color="auto"/>
            <w:left w:val="none" w:sz="0" w:space="0" w:color="auto"/>
            <w:bottom w:val="none" w:sz="0" w:space="0" w:color="auto"/>
            <w:right w:val="none" w:sz="0" w:space="0" w:color="auto"/>
          </w:divBdr>
          <w:divsChild>
            <w:div w:id="1308360871">
              <w:marLeft w:val="0"/>
              <w:marRight w:val="0"/>
              <w:marTop w:val="0"/>
              <w:marBottom w:val="0"/>
              <w:divBdr>
                <w:top w:val="none" w:sz="0" w:space="0" w:color="auto"/>
                <w:left w:val="none" w:sz="0" w:space="0" w:color="auto"/>
                <w:bottom w:val="none" w:sz="0" w:space="0" w:color="auto"/>
                <w:right w:val="none" w:sz="0" w:space="0" w:color="auto"/>
              </w:divBdr>
              <w:divsChild>
                <w:div w:id="25004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7657997">
      <w:bodyDiv w:val="1"/>
      <w:marLeft w:val="0"/>
      <w:marRight w:val="0"/>
      <w:marTop w:val="0"/>
      <w:marBottom w:val="0"/>
      <w:divBdr>
        <w:top w:val="none" w:sz="0" w:space="0" w:color="auto"/>
        <w:left w:val="none" w:sz="0" w:space="0" w:color="auto"/>
        <w:bottom w:val="none" w:sz="0" w:space="0" w:color="auto"/>
        <w:right w:val="none" w:sz="0" w:space="0" w:color="auto"/>
      </w:divBdr>
      <w:divsChild>
        <w:div w:id="1467429452">
          <w:marLeft w:val="0"/>
          <w:marRight w:val="0"/>
          <w:marTop w:val="0"/>
          <w:marBottom w:val="0"/>
          <w:divBdr>
            <w:top w:val="none" w:sz="0" w:space="0" w:color="auto"/>
            <w:left w:val="none" w:sz="0" w:space="0" w:color="auto"/>
            <w:bottom w:val="none" w:sz="0" w:space="0" w:color="auto"/>
            <w:right w:val="none" w:sz="0" w:space="0" w:color="auto"/>
          </w:divBdr>
          <w:divsChild>
            <w:div w:id="1904676083">
              <w:marLeft w:val="0"/>
              <w:marRight w:val="0"/>
              <w:marTop w:val="0"/>
              <w:marBottom w:val="0"/>
              <w:divBdr>
                <w:top w:val="none" w:sz="0" w:space="0" w:color="auto"/>
                <w:left w:val="none" w:sz="0" w:space="0" w:color="auto"/>
                <w:bottom w:val="none" w:sz="0" w:space="0" w:color="auto"/>
                <w:right w:val="none" w:sz="0" w:space="0" w:color="auto"/>
              </w:divBdr>
              <w:divsChild>
                <w:div w:id="172309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283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047">
          <w:marLeft w:val="0"/>
          <w:marRight w:val="0"/>
          <w:marTop w:val="0"/>
          <w:marBottom w:val="0"/>
          <w:divBdr>
            <w:top w:val="none" w:sz="0" w:space="0" w:color="auto"/>
            <w:left w:val="none" w:sz="0" w:space="0" w:color="auto"/>
            <w:bottom w:val="none" w:sz="0" w:space="0" w:color="auto"/>
            <w:right w:val="none" w:sz="0" w:space="0" w:color="auto"/>
          </w:divBdr>
          <w:divsChild>
            <w:div w:id="346370710">
              <w:marLeft w:val="0"/>
              <w:marRight w:val="0"/>
              <w:marTop w:val="0"/>
              <w:marBottom w:val="0"/>
              <w:divBdr>
                <w:top w:val="none" w:sz="0" w:space="0" w:color="auto"/>
                <w:left w:val="none" w:sz="0" w:space="0" w:color="auto"/>
                <w:bottom w:val="none" w:sz="0" w:space="0" w:color="auto"/>
                <w:right w:val="none" w:sz="0" w:space="0" w:color="auto"/>
              </w:divBdr>
              <w:divsChild>
                <w:div w:id="96797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681384">
      <w:bodyDiv w:val="1"/>
      <w:marLeft w:val="0"/>
      <w:marRight w:val="0"/>
      <w:marTop w:val="0"/>
      <w:marBottom w:val="0"/>
      <w:divBdr>
        <w:top w:val="none" w:sz="0" w:space="0" w:color="auto"/>
        <w:left w:val="none" w:sz="0" w:space="0" w:color="auto"/>
        <w:bottom w:val="none" w:sz="0" w:space="0" w:color="auto"/>
        <w:right w:val="none" w:sz="0" w:space="0" w:color="auto"/>
      </w:divBdr>
      <w:divsChild>
        <w:div w:id="1588003614">
          <w:marLeft w:val="0"/>
          <w:marRight w:val="0"/>
          <w:marTop w:val="0"/>
          <w:marBottom w:val="0"/>
          <w:divBdr>
            <w:top w:val="none" w:sz="0" w:space="0" w:color="auto"/>
            <w:left w:val="none" w:sz="0" w:space="0" w:color="auto"/>
            <w:bottom w:val="none" w:sz="0" w:space="0" w:color="auto"/>
            <w:right w:val="none" w:sz="0" w:space="0" w:color="auto"/>
          </w:divBdr>
          <w:divsChild>
            <w:div w:id="1116363211">
              <w:marLeft w:val="0"/>
              <w:marRight w:val="0"/>
              <w:marTop w:val="0"/>
              <w:marBottom w:val="0"/>
              <w:divBdr>
                <w:top w:val="none" w:sz="0" w:space="0" w:color="auto"/>
                <w:left w:val="none" w:sz="0" w:space="0" w:color="auto"/>
                <w:bottom w:val="none" w:sz="0" w:space="0" w:color="auto"/>
                <w:right w:val="none" w:sz="0" w:space="0" w:color="auto"/>
              </w:divBdr>
              <w:divsChild>
                <w:div w:id="102197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1236536">
      <w:bodyDiv w:val="1"/>
      <w:marLeft w:val="0"/>
      <w:marRight w:val="0"/>
      <w:marTop w:val="0"/>
      <w:marBottom w:val="0"/>
      <w:divBdr>
        <w:top w:val="none" w:sz="0" w:space="0" w:color="auto"/>
        <w:left w:val="none" w:sz="0" w:space="0" w:color="auto"/>
        <w:bottom w:val="none" w:sz="0" w:space="0" w:color="auto"/>
        <w:right w:val="none" w:sz="0" w:space="0" w:color="auto"/>
      </w:divBdr>
      <w:divsChild>
        <w:div w:id="422917027">
          <w:marLeft w:val="0"/>
          <w:marRight w:val="0"/>
          <w:marTop w:val="0"/>
          <w:marBottom w:val="0"/>
          <w:divBdr>
            <w:top w:val="none" w:sz="0" w:space="0" w:color="auto"/>
            <w:left w:val="none" w:sz="0" w:space="0" w:color="auto"/>
            <w:bottom w:val="none" w:sz="0" w:space="0" w:color="auto"/>
            <w:right w:val="none" w:sz="0" w:space="0" w:color="auto"/>
          </w:divBdr>
          <w:divsChild>
            <w:div w:id="465509665">
              <w:marLeft w:val="0"/>
              <w:marRight w:val="0"/>
              <w:marTop w:val="0"/>
              <w:marBottom w:val="0"/>
              <w:divBdr>
                <w:top w:val="none" w:sz="0" w:space="0" w:color="auto"/>
                <w:left w:val="none" w:sz="0" w:space="0" w:color="auto"/>
                <w:bottom w:val="none" w:sz="0" w:space="0" w:color="auto"/>
                <w:right w:val="none" w:sz="0" w:space="0" w:color="auto"/>
              </w:divBdr>
              <w:divsChild>
                <w:div w:id="183379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4003747">
      <w:bodyDiv w:val="1"/>
      <w:marLeft w:val="0"/>
      <w:marRight w:val="0"/>
      <w:marTop w:val="0"/>
      <w:marBottom w:val="0"/>
      <w:divBdr>
        <w:top w:val="none" w:sz="0" w:space="0" w:color="auto"/>
        <w:left w:val="none" w:sz="0" w:space="0" w:color="auto"/>
        <w:bottom w:val="none" w:sz="0" w:space="0" w:color="auto"/>
        <w:right w:val="none" w:sz="0" w:space="0" w:color="auto"/>
      </w:divBdr>
      <w:divsChild>
        <w:div w:id="2088108493">
          <w:marLeft w:val="0"/>
          <w:marRight w:val="0"/>
          <w:marTop w:val="0"/>
          <w:marBottom w:val="0"/>
          <w:divBdr>
            <w:top w:val="none" w:sz="0" w:space="0" w:color="auto"/>
            <w:left w:val="none" w:sz="0" w:space="0" w:color="auto"/>
            <w:bottom w:val="none" w:sz="0" w:space="0" w:color="auto"/>
            <w:right w:val="none" w:sz="0" w:space="0" w:color="auto"/>
          </w:divBdr>
          <w:divsChild>
            <w:div w:id="1661735026">
              <w:marLeft w:val="0"/>
              <w:marRight w:val="0"/>
              <w:marTop w:val="0"/>
              <w:marBottom w:val="0"/>
              <w:divBdr>
                <w:top w:val="none" w:sz="0" w:space="0" w:color="auto"/>
                <w:left w:val="none" w:sz="0" w:space="0" w:color="auto"/>
                <w:bottom w:val="none" w:sz="0" w:space="0" w:color="auto"/>
                <w:right w:val="none" w:sz="0" w:space="0" w:color="auto"/>
              </w:divBdr>
              <w:divsChild>
                <w:div w:id="192756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333215">
      <w:bodyDiv w:val="1"/>
      <w:marLeft w:val="0"/>
      <w:marRight w:val="0"/>
      <w:marTop w:val="0"/>
      <w:marBottom w:val="0"/>
      <w:divBdr>
        <w:top w:val="none" w:sz="0" w:space="0" w:color="auto"/>
        <w:left w:val="none" w:sz="0" w:space="0" w:color="auto"/>
        <w:bottom w:val="none" w:sz="0" w:space="0" w:color="auto"/>
        <w:right w:val="none" w:sz="0" w:space="0" w:color="auto"/>
      </w:divBdr>
      <w:divsChild>
        <w:div w:id="1325933851">
          <w:marLeft w:val="0"/>
          <w:marRight w:val="0"/>
          <w:marTop w:val="0"/>
          <w:marBottom w:val="0"/>
          <w:divBdr>
            <w:top w:val="none" w:sz="0" w:space="0" w:color="auto"/>
            <w:left w:val="none" w:sz="0" w:space="0" w:color="auto"/>
            <w:bottom w:val="none" w:sz="0" w:space="0" w:color="auto"/>
            <w:right w:val="none" w:sz="0" w:space="0" w:color="auto"/>
          </w:divBdr>
          <w:divsChild>
            <w:div w:id="1619291546">
              <w:marLeft w:val="0"/>
              <w:marRight w:val="0"/>
              <w:marTop w:val="0"/>
              <w:marBottom w:val="0"/>
              <w:divBdr>
                <w:top w:val="none" w:sz="0" w:space="0" w:color="auto"/>
                <w:left w:val="none" w:sz="0" w:space="0" w:color="auto"/>
                <w:bottom w:val="none" w:sz="0" w:space="0" w:color="auto"/>
                <w:right w:val="none" w:sz="0" w:space="0" w:color="auto"/>
              </w:divBdr>
              <w:divsChild>
                <w:div w:id="208811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5240966">
      <w:bodyDiv w:val="1"/>
      <w:marLeft w:val="0"/>
      <w:marRight w:val="0"/>
      <w:marTop w:val="0"/>
      <w:marBottom w:val="0"/>
      <w:divBdr>
        <w:top w:val="none" w:sz="0" w:space="0" w:color="auto"/>
        <w:left w:val="none" w:sz="0" w:space="0" w:color="auto"/>
        <w:bottom w:val="none" w:sz="0" w:space="0" w:color="auto"/>
        <w:right w:val="none" w:sz="0" w:space="0" w:color="auto"/>
      </w:divBdr>
      <w:divsChild>
        <w:div w:id="1141994905">
          <w:marLeft w:val="0"/>
          <w:marRight w:val="0"/>
          <w:marTop w:val="0"/>
          <w:marBottom w:val="0"/>
          <w:divBdr>
            <w:top w:val="none" w:sz="0" w:space="0" w:color="auto"/>
            <w:left w:val="none" w:sz="0" w:space="0" w:color="auto"/>
            <w:bottom w:val="none" w:sz="0" w:space="0" w:color="auto"/>
            <w:right w:val="none" w:sz="0" w:space="0" w:color="auto"/>
          </w:divBdr>
          <w:divsChild>
            <w:div w:id="992216273">
              <w:marLeft w:val="0"/>
              <w:marRight w:val="0"/>
              <w:marTop w:val="0"/>
              <w:marBottom w:val="0"/>
              <w:divBdr>
                <w:top w:val="none" w:sz="0" w:space="0" w:color="auto"/>
                <w:left w:val="none" w:sz="0" w:space="0" w:color="auto"/>
                <w:bottom w:val="none" w:sz="0" w:space="0" w:color="auto"/>
                <w:right w:val="none" w:sz="0" w:space="0" w:color="auto"/>
              </w:divBdr>
              <w:divsChild>
                <w:div w:id="1814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138970">
      <w:bodyDiv w:val="1"/>
      <w:marLeft w:val="0"/>
      <w:marRight w:val="0"/>
      <w:marTop w:val="0"/>
      <w:marBottom w:val="0"/>
      <w:divBdr>
        <w:top w:val="none" w:sz="0" w:space="0" w:color="auto"/>
        <w:left w:val="none" w:sz="0" w:space="0" w:color="auto"/>
        <w:bottom w:val="none" w:sz="0" w:space="0" w:color="auto"/>
        <w:right w:val="none" w:sz="0" w:space="0" w:color="auto"/>
      </w:divBdr>
      <w:divsChild>
        <w:div w:id="1936284315">
          <w:marLeft w:val="0"/>
          <w:marRight w:val="0"/>
          <w:marTop w:val="0"/>
          <w:marBottom w:val="0"/>
          <w:divBdr>
            <w:top w:val="none" w:sz="0" w:space="0" w:color="auto"/>
            <w:left w:val="none" w:sz="0" w:space="0" w:color="auto"/>
            <w:bottom w:val="none" w:sz="0" w:space="0" w:color="auto"/>
            <w:right w:val="none" w:sz="0" w:space="0" w:color="auto"/>
          </w:divBdr>
          <w:divsChild>
            <w:div w:id="1798454569">
              <w:marLeft w:val="0"/>
              <w:marRight w:val="0"/>
              <w:marTop w:val="0"/>
              <w:marBottom w:val="0"/>
              <w:divBdr>
                <w:top w:val="none" w:sz="0" w:space="0" w:color="auto"/>
                <w:left w:val="none" w:sz="0" w:space="0" w:color="auto"/>
                <w:bottom w:val="none" w:sz="0" w:space="0" w:color="auto"/>
                <w:right w:val="none" w:sz="0" w:space="0" w:color="auto"/>
              </w:divBdr>
              <w:divsChild>
                <w:div w:id="92353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639849">
      <w:bodyDiv w:val="1"/>
      <w:marLeft w:val="0"/>
      <w:marRight w:val="0"/>
      <w:marTop w:val="0"/>
      <w:marBottom w:val="0"/>
      <w:divBdr>
        <w:top w:val="none" w:sz="0" w:space="0" w:color="auto"/>
        <w:left w:val="none" w:sz="0" w:space="0" w:color="auto"/>
        <w:bottom w:val="none" w:sz="0" w:space="0" w:color="auto"/>
        <w:right w:val="none" w:sz="0" w:space="0" w:color="auto"/>
      </w:divBdr>
      <w:divsChild>
        <w:div w:id="2142653016">
          <w:marLeft w:val="0"/>
          <w:marRight w:val="0"/>
          <w:marTop w:val="0"/>
          <w:marBottom w:val="0"/>
          <w:divBdr>
            <w:top w:val="none" w:sz="0" w:space="0" w:color="auto"/>
            <w:left w:val="none" w:sz="0" w:space="0" w:color="auto"/>
            <w:bottom w:val="none" w:sz="0" w:space="0" w:color="auto"/>
            <w:right w:val="none" w:sz="0" w:space="0" w:color="auto"/>
          </w:divBdr>
          <w:divsChild>
            <w:div w:id="721909788">
              <w:marLeft w:val="0"/>
              <w:marRight w:val="0"/>
              <w:marTop w:val="0"/>
              <w:marBottom w:val="0"/>
              <w:divBdr>
                <w:top w:val="none" w:sz="0" w:space="0" w:color="auto"/>
                <w:left w:val="none" w:sz="0" w:space="0" w:color="auto"/>
                <w:bottom w:val="none" w:sz="0" w:space="0" w:color="auto"/>
                <w:right w:val="none" w:sz="0" w:space="0" w:color="auto"/>
              </w:divBdr>
              <w:divsChild>
                <w:div w:id="98874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102145">
      <w:bodyDiv w:val="1"/>
      <w:marLeft w:val="0"/>
      <w:marRight w:val="0"/>
      <w:marTop w:val="0"/>
      <w:marBottom w:val="0"/>
      <w:divBdr>
        <w:top w:val="none" w:sz="0" w:space="0" w:color="auto"/>
        <w:left w:val="none" w:sz="0" w:space="0" w:color="auto"/>
        <w:bottom w:val="none" w:sz="0" w:space="0" w:color="auto"/>
        <w:right w:val="none" w:sz="0" w:space="0" w:color="auto"/>
      </w:divBdr>
      <w:divsChild>
        <w:div w:id="197549447">
          <w:marLeft w:val="0"/>
          <w:marRight w:val="0"/>
          <w:marTop w:val="0"/>
          <w:marBottom w:val="0"/>
          <w:divBdr>
            <w:top w:val="none" w:sz="0" w:space="0" w:color="auto"/>
            <w:left w:val="none" w:sz="0" w:space="0" w:color="auto"/>
            <w:bottom w:val="none" w:sz="0" w:space="0" w:color="auto"/>
            <w:right w:val="none" w:sz="0" w:space="0" w:color="auto"/>
          </w:divBdr>
          <w:divsChild>
            <w:div w:id="1585072544">
              <w:marLeft w:val="0"/>
              <w:marRight w:val="0"/>
              <w:marTop w:val="0"/>
              <w:marBottom w:val="0"/>
              <w:divBdr>
                <w:top w:val="none" w:sz="0" w:space="0" w:color="auto"/>
                <w:left w:val="none" w:sz="0" w:space="0" w:color="auto"/>
                <w:bottom w:val="none" w:sz="0" w:space="0" w:color="auto"/>
                <w:right w:val="none" w:sz="0" w:space="0" w:color="auto"/>
              </w:divBdr>
              <w:divsChild>
                <w:div w:id="13691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68523">
      <w:bodyDiv w:val="1"/>
      <w:marLeft w:val="0"/>
      <w:marRight w:val="0"/>
      <w:marTop w:val="0"/>
      <w:marBottom w:val="0"/>
      <w:divBdr>
        <w:top w:val="none" w:sz="0" w:space="0" w:color="auto"/>
        <w:left w:val="none" w:sz="0" w:space="0" w:color="auto"/>
        <w:bottom w:val="none" w:sz="0" w:space="0" w:color="auto"/>
        <w:right w:val="none" w:sz="0" w:space="0" w:color="auto"/>
      </w:divBdr>
      <w:divsChild>
        <w:div w:id="1409225443">
          <w:marLeft w:val="0"/>
          <w:marRight w:val="0"/>
          <w:marTop w:val="0"/>
          <w:marBottom w:val="0"/>
          <w:divBdr>
            <w:top w:val="none" w:sz="0" w:space="0" w:color="auto"/>
            <w:left w:val="none" w:sz="0" w:space="0" w:color="auto"/>
            <w:bottom w:val="none" w:sz="0" w:space="0" w:color="auto"/>
            <w:right w:val="none" w:sz="0" w:space="0" w:color="auto"/>
          </w:divBdr>
          <w:divsChild>
            <w:div w:id="1809398827">
              <w:marLeft w:val="0"/>
              <w:marRight w:val="0"/>
              <w:marTop w:val="0"/>
              <w:marBottom w:val="0"/>
              <w:divBdr>
                <w:top w:val="none" w:sz="0" w:space="0" w:color="auto"/>
                <w:left w:val="none" w:sz="0" w:space="0" w:color="auto"/>
                <w:bottom w:val="none" w:sz="0" w:space="0" w:color="auto"/>
                <w:right w:val="none" w:sz="0" w:space="0" w:color="auto"/>
              </w:divBdr>
              <w:divsChild>
                <w:div w:id="179728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792921">
      <w:bodyDiv w:val="1"/>
      <w:marLeft w:val="0"/>
      <w:marRight w:val="0"/>
      <w:marTop w:val="0"/>
      <w:marBottom w:val="0"/>
      <w:divBdr>
        <w:top w:val="none" w:sz="0" w:space="0" w:color="auto"/>
        <w:left w:val="none" w:sz="0" w:space="0" w:color="auto"/>
        <w:bottom w:val="none" w:sz="0" w:space="0" w:color="auto"/>
        <w:right w:val="none" w:sz="0" w:space="0" w:color="auto"/>
      </w:divBdr>
      <w:divsChild>
        <w:div w:id="1094327062">
          <w:marLeft w:val="0"/>
          <w:marRight w:val="0"/>
          <w:marTop w:val="0"/>
          <w:marBottom w:val="0"/>
          <w:divBdr>
            <w:top w:val="none" w:sz="0" w:space="0" w:color="auto"/>
            <w:left w:val="none" w:sz="0" w:space="0" w:color="auto"/>
            <w:bottom w:val="none" w:sz="0" w:space="0" w:color="auto"/>
            <w:right w:val="none" w:sz="0" w:space="0" w:color="auto"/>
          </w:divBdr>
          <w:divsChild>
            <w:div w:id="525171435">
              <w:marLeft w:val="0"/>
              <w:marRight w:val="0"/>
              <w:marTop w:val="0"/>
              <w:marBottom w:val="0"/>
              <w:divBdr>
                <w:top w:val="none" w:sz="0" w:space="0" w:color="auto"/>
                <w:left w:val="none" w:sz="0" w:space="0" w:color="auto"/>
                <w:bottom w:val="none" w:sz="0" w:space="0" w:color="auto"/>
                <w:right w:val="none" w:sz="0" w:space="0" w:color="auto"/>
              </w:divBdr>
              <w:divsChild>
                <w:div w:id="21397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441527">
      <w:bodyDiv w:val="1"/>
      <w:marLeft w:val="0"/>
      <w:marRight w:val="0"/>
      <w:marTop w:val="0"/>
      <w:marBottom w:val="0"/>
      <w:divBdr>
        <w:top w:val="none" w:sz="0" w:space="0" w:color="auto"/>
        <w:left w:val="none" w:sz="0" w:space="0" w:color="auto"/>
        <w:bottom w:val="none" w:sz="0" w:space="0" w:color="auto"/>
        <w:right w:val="none" w:sz="0" w:space="0" w:color="auto"/>
      </w:divBdr>
      <w:divsChild>
        <w:div w:id="42289004">
          <w:marLeft w:val="0"/>
          <w:marRight w:val="0"/>
          <w:marTop w:val="0"/>
          <w:marBottom w:val="0"/>
          <w:divBdr>
            <w:top w:val="none" w:sz="0" w:space="0" w:color="auto"/>
            <w:left w:val="none" w:sz="0" w:space="0" w:color="auto"/>
            <w:bottom w:val="none" w:sz="0" w:space="0" w:color="auto"/>
            <w:right w:val="none" w:sz="0" w:space="0" w:color="auto"/>
          </w:divBdr>
          <w:divsChild>
            <w:div w:id="1012076348">
              <w:marLeft w:val="0"/>
              <w:marRight w:val="0"/>
              <w:marTop w:val="0"/>
              <w:marBottom w:val="0"/>
              <w:divBdr>
                <w:top w:val="none" w:sz="0" w:space="0" w:color="auto"/>
                <w:left w:val="none" w:sz="0" w:space="0" w:color="auto"/>
                <w:bottom w:val="none" w:sz="0" w:space="0" w:color="auto"/>
                <w:right w:val="none" w:sz="0" w:space="0" w:color="auto"/>
              </w:divBdr>
              <w:divsChild>
                <w:div w:id="133930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464252">
      <w:bodyDiv w:val="1"/>
      <w:marLeft w:val="0"/>
      <w:marRight w:val="0"/>
      <w:marTop w:val="0"/>
      <w:marBottom w:val="0"/>
      <w:divBdr>
        <w:top w:val="none" w:sz="0" w:space="0" w:color="auto"/>
        <w:left w:val="none" w:sz="0" w:space="0" w:color="auto"/>
        <w:bottom w:val="none" w:sz="0" w:space="0" w:color="auto"/>
        <w:right w:val="none" w:sz="0" w:space="0" w:color="auto"/>
      </w:divBdr>
      <w:divsChild>
        <w:div w:id="1669480967">
          <w:marLeft w:val="0"/>
          <w:marRight w:val="0"/>
          <w:marTop w:val="0"/>
          <w:marBottom w:val="0"/>
          <w:divBdr>
            <w:top w:val="none" w:sz="0" w:space="0" w:color="auto"/>
            <w:left w:val="none" w:sz="0" w:space="0" w:color="auto"/>
            <w:bottom w:val="none" w:sz="0" w:space="0" w:color="auto"/>
            <w:right w:val="none" w:sz="0" w:space="0" w:color="auto"/>
          </w:divBdr>
          <w:divsChild>
            <w:div w:id="541332474">
              <w:marLeft w:val="0"/>
              <w:marRight w:val="0"/>
              <w:marTop w:val="0"/>
              <w:marBottom w:val="0"/>
              <w:divBdr>
                <w:top w:val="none" w:sz="0" w:space="0" w:color="auto"/>
                <w:left w:val="none" w:sz="0" w:space="0" w:color="auto"/>
                <w:bottom w:val="none" w:sz="0" w:space="0" w:color="auto"/>
                <w:right w:val="none" w:sz="0" w:space="0" w:color="auto"/>
              </w:divBdr>
              <w:divsChild>
                <w:div w:id="95644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565399">
      <w:bodyDiv w:val="1"/>
      <w:marLeft w:val="0"/>
      <w:marRight w:val="0"/>
      <w:marTop w:val="0"/>
      <w:marBottom w:val="0"/>
      <w:divBdr>
        <w:top w:val="none" w:sz="0" w:space="0" w:color="auto"/>
        <w:left w:val="none" w:sz="0" w:space="0" w:color="auto"/>
        <w:bottom w:val="none" w:sz="0" w:space="0" w:color="auto"/>
        <w:right w:val="none" w:sz="0" w:space="0" w:color="auto"/>
      </w:divBdr>
      <w:divsChild>
        <w:div w:id="368452068">
          <w:marLeft w:val="0"/>
          <w:marRight w:val="0"/>
          <w:marTop w:val="0"/>
          <w:marBottom w:val="0"/>
          <w:divBdr>
            <w:top w:val="none" w:sz="0" w:space="0" w:color="auto"/>
            <w:left w:val="none" w:sz="0" w:space="0" w:color="auto"/>
            <w:bottom w:val="none" w:sz="0" w:space="0" w:color="auto"/>
            <w:right w:val="none" w:sz="0" w:space="0" w:color="auto"/>
          </w:divBdr>
          <w:divsChild>
            <w:div w:id="1459647980">
              <w:marLeft w:val="0"/>
              <w:marRight w:val="0"/>
              <w:marTop w:val="0"/>
              <w:marBottom w:val="0"/>
              <w:divBdr>
                <w:top w:val="none" w:sz="0" w:space="0" w:color="auto"/>
                <w:left w:val="none" w:sz="0" w:space="0" w:color="auto"/>
                <w:bottom w:val="none" w:sz="0" w:space="0" w:color="auto"/>
                <w:right w:val="none" w:sz="0" w:space="0" w:color="auto"/>
              </w:divBdr>
              <w:divsChild>
                <w:div w:id="59560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605650">
      <w:bodyDiv w:val="1"/>
      <w:marLeft w:val="0"/>
      <w:marRight w:val="0"/>
      <w:marTop w:val="0"/>
      <w:marBottom w:val="0"/>
      <w:divBdr>
        <w:top w:val="none" w:sz="0" w:space="0" w:color="auto"/>
        <w:left w:val="none" w:sz="0" w:space="0" w:color="auto"/>
        <w:bottom w:val="none" w:sz="0" w:space="0" w:color="auto"/>
        <w:right w:val="none" w:sz="0" w:space="0" w:color="auto"/>
      </w:divBdr>
      <w:divsChild>
        <w:div w:id="281881851">
          <w:marLeft w:val="0"/>
          <w:marRight w:val="0"/>
          <w:marTop w:val="0"/>
          <w:marBottom w:val="0"/>
          <w:divBdr>
            <w:top w:val="none" w:sz="0" w:space="0" w:color="auto"/>
            <w:left w:val="none" w:sz="0" w:space="0" w:color="auto"/>
            <w:bottom w:val="none" w:sz="0" w:space="0" w:color="auto"/>
            <w:right w:val="none" w:sz="0" w:space="0" w:color="auto"/>
          </w:divBdr>
          <w:divsChild>
            <w:div w:id="156769536">
              <w:marLeft w:val="0"/>
              <w:marRight w:val="0"/>
              <w:marTop w:val="0"/>
              <w:marBottom w:val="0"/>
              <w:divBdr>
                <w:top w:val="none" w:sz="0" w:space="0" w:color="auto"/>
                <w:left w:val="none" w:sz="0" w:space="0" w:color="auto"/>
                <w:bottom w:val="none" w:sz="0" w:space="0" w:color="auto"/>
                <w:right w:val="none" w:sz="0" w:space="0" w:color="auto"/>
              </w:divBdr>
              <w:divsChild>
                <w:div w:id="82517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009375">
      <w:bodyDiv w:val="1"/>
      <w:marLeft w:val="0"/>
      <w:marRight w:val="0"/>
      <w:marTop w:val="0"/>
      <w:marBottom w:val="0"/>
      <w:divBdr>
        <w:top w:val="none" w:sz="0" w:space="0" w:color="auto"/>
        <w:left w:val="none" w:sz="0" w:space="0" w:color="auto"/>
        <w:bottom w:val="none" w:sz="0" w:space="0" w:color="auto"/>
        <w:right w:val="none" w:sz="0" w:space="0" w:color="auto"/>
      </w:divBdr>
      <w:divsChild>
        <w:div w:id="1411731499">
          <w:marLeft w:val="0"/>
          <w:marRight w:val="0"/>
          <w:marTop w:val="0"/>
          <w:marBottom w:val="0"/>
          <w:divBdr>
            <w:top w:val="none" w:sz="0" w:space="0" w:color="auto"/>
            <w:left w:val="none" w:sz="0" w:space="0" w:color="auto"/>
            <w:bottom w:val="none" w:sz="0" w:space="0" w:color="auto"/>
            <w:right w:val="none" w:sz="0" w:space="0" w:color="auto"/>
          </w:divBdr>
          <w:divsChild>
            <w:div w:id="1110904104">
              <w:marLeft w:val="0"/>
              <w:marRight w:val="0"/>
              <w:marTop w:val="0"/>
              <w:marBottom w:val="0"/>
              <w:divBdr>
                <w:top w:val="none" w:sz="0" w:space="0" w:color="auto"/>
                <w:left w:val="none" w:sz="0" w:space="0" w:color="auto"/>
                <w:bottom w:val="none" w:sz="0" w:space="0" w:color="auto"/>
                <w:right w:val="none" w:sz="0" w:space="0" w:color="auto"/>
              </w:divBdr>
              <w:divsChild>
                <w:div w:id="53041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407308">
      <w:bodyDiv w:val="1"/>
      <w:marLeft w:val="0"/>
      <w:marRight w:val="0"/>
      <w:marTop w:val="0"/>
      <w:marBottom w:val="0"/>
      <w:divBdr>
        <w:top w:val="none" w:sz="0" w:space="0" w:color="auto"/>
        <w:left w:val="none" w:sz="0" w:space="0" w:color="auto"/>
        <w:bottom w:val="none" w:sz="0" w:space="0" w:color="auto"/>
        <w:right w:val="none" w:sz="0" w:space="0" w:color="auto"/>
      </w:divBdr>
      <w:divsChild>
        <w:div w:id="391196733">
          <w:marLeft w:val="0"/>
          <w:marRight w:val="0"/>
          <w:marTop w:val="0"/>
          <w:marBottom w:val="0"/>
          <w:divBdr>
            <w:top w:val="none" w:sz="0" w:space="0" w:color="auto"/>
            <w:left w:val="none" w:sz="0" w:space="0" w:color="auto"/>
            <w:bottom w:val="none" w:sz="0" w:space="0" w:color="auto"/>
            <w:right w:val="none" w:sz="0" w:space="0" w:color="auto"/>
          </w:divBdr>
          <w:divsChild>
            <w:div w:id="2125885311">
              <w:marLeft w:val="0"/>
              <w:marRight w:val="0"/>
              <w:marTop w:val="0"/>
              <w:marBottom w:val="0"/>
              <w:divBdr>
                <w:top w:val="none" w:sz="0" w:space="0" w:color="auto"/>
                <w:left w:val="none" w:sz="0" w:space="0" w:color="auto"/>
                <w:bottom w:val="none" w:sz="0" w:space="0" w:color="auto"/>
                <w:right w:val="none" w:sz="0" w:space="0" w:color="auto"/>
              </w:divBdr>
              <w:divsChild>
                <w:div w:id="70425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68280">
      <w:bodyDiv w:val="1"/>
      <w:marLeft w:val="0"/>
      <w:marRight w:val="0"/>
      <w:marTop w:val="0"/>
      <w:marBottom w:val="0"/>
      <w:divBdr>
        <w:top w:val="none" w:sz="0" w:space="0" w:color="auto"/>
        <w:left w:val="none" w:sz="0" w:space="0" w:color="auto"/>
        <w:bottom w:val="none" w:sz="0" w:space="0" w:color="auto"/>
        <w:right w:val="none" w:sz="0" w:space="0" w:color="auto"/>
      </w:divBdr>
      <w:divsChild>
        <w:div w:id="140194721">
          <w:marLeft w:val="0"/>
          <w:marRight w:val="0"/>
          <w:marTop w:val="0"/>
          <w:marBottom w:val="0"/>
          <w:divBdr>
            <w:top w:val="none" w:sz="0" w:space="0" w:color="auto"/>
            <w:left w:val="none" w:sz="0" w:space="0" w:color="auto"/>
            <w:bottom w:val="none" w:sz="0" w:space="0" w:color="auto"/>
            <w:right w:val="none" w:sz="0" w:space="0" w:color="auto"/>
          </w:divBdr>
          <w:divsChild>
            <w:div w:id="1680890516">
              <w:marLeft w:val="0"/>
              <w:marRight w:val="0"/>
              <w:marTop w:val="0"/>
              <w:marBottom w:val="0"/>
              <w:divBdr>
                <w:top w:val="none" w:sz="0" w:space="0" w:color="auto"/>
                <w:left w:val="none" w:sz="0" w:space="0" w:color="auto"/>
                <w:bottom w:val="none" w:sz="0" w:space="0" w:color="auto"/>
                <w:right w:val="none" w:sz="0" w:space="0" w:color="auto"/>
              </w:divBdr>
              <w:divsChild>
                <w:div w:id="1940218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319816">
      <w:bodyDiv w:val="1"/>
      <w:marLeft w:val="0"/>
      <w:marRight w:val="0"/>
      <w:marTop w:val="0"/>
      <w:marBottom w:val="0"/>
      <w:divBdr>
        <w:top w:val="none" w:sz="0" w:space="0" w:color="auto"/>
        <w:left w:val="none" w:sz="0" w:space="0" w:color="auto"/>
        <w:bottom w:val="none" w:sz="0" w:space="0" w:color="auto"/>
        <w:right w:val="none" w:sz="0" w:space="0" w:color="auto"/>
      </w:divBdr>
      <w:divsChild>
        <w:div w:id="1596552345">
          <w:marLeft w:val="0"/>
          <w:marRight w:val="0"/>
          <w:marTop w:val="0"/>
          <w:marBottom w:val="0"/>
          <w:divBdr>
            <w:top w:val="none" w:sz="0" w:space="0" w:color="auto"/>
            <w:left w:val="none" w:sz="0" w:space="0" w:color="auto"/>
            <w:bottom w:val="none" w:sz="0" w:space="0" w:color="auto"/>
            <w:right w:val="none" w:sz="0" w:space="0" w:color="auto"/>
          </w:divBdr>
          <w:divsChild>
            <w:div w:id="776020433">
              <w:marLeft w:val="0"/>
              <w:marRight w:val="0"/>
              <w:marTop w:val="0"/>
              <w:marBottom w:val="0"/>
              <w:divBdr>
                <w:top w:val="none" w:sz="0" w:space="0" w:color="auto"/>
                <w:left w:val="none" w:sz="0" w:space="0" w:color="auto"/>
                <w:bottom w:val="none" w:sz="0" w:space="0" w:color="auto"/>
                <w:right w:val="none" w:sz="0" w:space="0" w:color="auto"/>
              </w:divBdr>
              <w:divsChild>
                <w:div w:id="19499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366490">
      <w:bodyDiv w:val="1"/>
      <w:marLeft w:val="0"/>
      <w:marRight w:val="0"/>
      <w:marTop w:val="0"/>
      <w:marBottom w:val="0"/>
      <w:divBdr>
        <w:top w:val="none" w:sz="0" w:space="0" w:color="auto"/>
        <w:left w:val="none" w:sz="0" w:space="0" w:color="auto"/>
        <w:bottom w:val="none" w:sz="0" w:space="0" w:color="auto"/>
        <w:right w:val="none" w:sz="0" w:space="0" w:color="auto"/>
      </w:divBdr>
      <w:divsChild>
        <w:div w:id="1602444779">
          <w:marLeft w:val="0"/>
          <w:marRight w:val="0"/>
          <w:marTop w:val="0"/>
          <w:marBottom w:val="0"/>
          <w:divBdr>
            <w:top w:val="none" w:sz="0" w:space="0" w:color="auto"/>
            <w:left w:val="none" w:sz="0" w:space="0" w:color="auto"/>
            <w:bottom w:val="none" w:sz="0" w:space="0" w:color="auto"/>
            <w:right w:val="none" w:sz="0" w:space="0" w:color="auto"/>
          </w:divBdr>
          <w:divsChild>
            <w:div w:id="2140026623">
              <w:marLeft w:val="0"/>
              <w:marRight w:val="0"/>
              <w:marTop w:val="0"/>
              <w:marBottom w:val="0"/>
              <w:divBdr>
                <w:top w:val="none" w:sz="0" w:space="0" w:color="auto"/>
                <w:left w:val="none" w:sz="0" w:space="0" w:color="auto"/>
                <w:bottom w:val="none" w:sz="0" w:space="0" w:color="auto"/>
                <w:right w:val="none" w:sz="0" w:space="0" w:color="auto"/>
              </w:divBdr>
              <w:divsChild>
                <w:div w:id="1132138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32196">
      <w:bodyDiv w:val="1"/>
      <w:marLeft w:val="0"/>
      <w:marRight w:val="0"/>
      <w:marTop w:val="0"/>
      <w:marBottom w:val="0"/>
      <w:divBdr>
        <w:top w:val="none" w:sz="0" w:space="0" w:color="auto"/>
        <w:left w:val="none" w:sz="0" w:space="0" w:color="auto"/>
        <w:bottom w:val="none" w:sz="0" w:space="0" w:color="auto"/>
        <w:right w:val="none" w:sz="0" w:space="0" w:color="auto"/>
      </w:divBdr>
      <w:divsChild>
        <w:div w:id="1524050701">
          <w:marLeft w:val="0"/>
          <w:marRight w:val="0"/>
          <w:marTop w:val="0"/>
          <w:marBottom w:val="0"/>
          <w:divBdr>
            <w:top w:val="none" w:sz="0" w:space="0" w:color="auto"/>
            <w:left w:val="none" w:sz="0" w:space="0" w:color="auto"/>
            <w:bottom w:val="none" w:sz="0" w:space="0" w:color="auto"/>
            <w:right w:val="none" w:sz="0" w:space="0" w:color="auto"/>
          </w:divBdr>
          <w:divsChild>
            <w:div w:id="1676372214">
              <w:marLeft w:val="0"/>
              <w:marRight w:val="0"/>
              <w:marTop w:val="0"/>
              <w:marBottom w:val="0"/>
              <w:divBdr>
                <w:top w:val="none" w:sz="0" w:space="0" w:color="auto"/>
                <w:left w:val="none" w:sz="0" w:space="0" w:color="auto"/>
                <w:bottom w:val="none" w:sz="0" w:space="0" w:color="auto"/>
                <w:right w:val="none" w:sz="0" w:space="0" w:color="auto"/>
              </w:divBdr>
              <w:divsChild>
                <w:div w:id="152594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839805">
      <w:bodyDiv w:val="1"/>
      <w:marLeft w:val="0"/>
      <w:marRight w:val="0"/>
      <w:marTop w:val="0"/>
      <w:marBottom w:val="0"/>
      <w:divBdr>
        <w:top w:val="none" w:sz="0" w:space="0" w:color="auto"/>
        <w:left w:val="none" w:sz="0" w:space="0" w:color="auto"/>
        <w:bottom w:val="none" w:sz="0" w:space="0" w:color="auto"/>
        <w:right w:val="none" w:sz="0" w:space="0" w:color="auto"/>
      </w:divBdr>
      <w:divsChild>
        <w:div w:id="1200123853">
          <w:marLeft w:val="0"/>
          <w:marRight w:val="0"/>
          <w:marTop w:val="0"/>
          <w:marBottom w:val="0"/>
          <w:divBdr>
            <w:top w:val="none" w:sz="0" w:space="0" w:color="auto"/>
            <w:left w:val="none" w:sz="0" w:space="0" w:color="auto"/>
            <w:bottom w:val="none" w:sz="0" w:space="0" w:color="auto"/>
            <w:right w:val="none" w:sz="0" w:space="0" w:color="auto"/>
          </w:divBdr>
          <w:divsChild>
            <w:div w:id="145324586">
              <w:marLeft w:val="0"/>
              <w:marRight w:val="0"/>
              <w:marTop w:val="0"/>
              <w:marBottom w:val="0"/>
              <w:divBdr>
                <w:top w:val="none" w:sz="0" w:space="0" w:color="auto"/>
                <w:left w:val="none" w:sz="0" w:space="0" w:color="auto"/>
                <w:bottom w:val="none" w:sz="0" w:space="0" w:color="auto"/>
                <w:right w:val="none" w:sz="0" w:space="0" w:color="auto"/>
              </w:divBdr>
              <w:divsChild>
                <w:div w:id="160819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0264534">
      <w:bodyDiv w:val="1"/>
      <w:marLeft w:val="0"/>
      <w:marRight w:val="0"/>
      <w:marTop w:val="0"/>
      <w:marBottom w:val="0"/>
      <w:divBdr>
        <w:top w:val="none" w:sz="0" w:space="0" w:color="auto"/>
        <w:left w:val="none" w:sz="0" w:space="0" w:color="auto"/>
        <w:bottom w:val="none" w:sz="0" w:space="0" w:color="auto"/>
        <w:right w:val="none" w:sz="0" w:space="0" w:color="auto"/>
      </w:divBdr>
      <w:divsChild>
        <w:div w:id="749229383">
          <w:marLeft w:val="0"/>
          <w:marRight w:val="0"/>
          <w:marTop w:val="0"/>
          <w:marBottom w:val="0"/>
          <w:divBdr>
            <w:top w:val="none" w:sz="0" w:space="0" w:color="auto"/>
            <w:left w:val="none" w:sz="0" w:space="0" w:color="auto"/>
            <w:bottom w:val="none" w:sz="0" w:space="0" w:color="auto"/>
            <w:right w:val="none" w:sz="0" w:space="0" w:color="auto"/>
          </w:divBdr>
          <w:divsChild>
            <w:div w:id="1665207518">
              <w:marLeft w:val="0"/>
              <w:marRight w:val="0"/>
              <w:marTop w:val="0"/>
              <w:marBottom w:val="0"/>
              <w:divBdr>
                <w:top w:val="none" w:sz="0" w:space="0" w:color="auto"/>
                <w:left w:val="none" w:sz="0" w:space="0" w:color="auto"/>
                <w:bottom w:val="none" w:sz="0" w:space="0" w:color="auto"/>
                <w:right w:val="none" w:sz="0" w:space="0" w:color="auto"/>
              </w:divBdr>
              <w:divsChild>
                <w:div w:id="89771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1406293">
      <w:bodyDiv w:val="1"/>
      <w:marLeft w:val="0"/>
      <w:marRight w:val="0"/>
      <w:marTop w:val="0"/>
      <w:marBottom w:val="0"/>
      <w:divBdr>
        <w:top w:val="none" w:sz="0" w:space="0" w:color="auto"/>
        <w:left w:val="none" w:sz="0" w:space="0" w:color="auto"/>
        <w:bottom w:val="none" w:sz="0" w:space="0" w:color="auto"/>
        <w:right w:val="none" w:sz="0" w:space="0" w:color="auto"/>
      </w:divBdr>
      <w:divsChild>
        <w:div w:id="764962758">
          <w:marLeft w:val="0"/>
          <w:marRight w:val="0"/>
          <w:marTop w:val="0"/>
          <w:marBottom w:val="0"/>
          <w:divBdr>
            <w:top w:val="none" w:sz="0" w:space="0" w:color="auto"/>
            <w:left w:val="none" w:sz="0" w:space="0" w:color="auto"/>
            <w:bottom w:val="none" w:sz="0" w:space="0" w:color="auto"/>
            <w:right w:val="none" w:sz="0" w:space="0" w:color="auto"/>
          </w:divBdr>
          <w:divsChild>
            <w:div w:id="544490364">
              <w:marLeft w:val="0"/>
              <w:marRight w:val="0"/>
              <w:marTop w:val="0"/>
              <w:marBottom w:val="0"/>
              <w:divBdr>
                <w:top w:val="none" w:sz="0" w:space="0" w:color="auto"/>
                <w:left w:val="none" w:sz="0" w:space="0" w:color="auto"/>
                <w:bottom w:val="none" w:sz="0" w:space="0" w:color="auto"/>
                <w:right w:val="none" w:sz="0" w:space="0" w:color="auto"/>
              </w:divBdr>
              <w:divsChild>
                <w:div w:id="1758290151">
                  <w:marLeft w:val="0"/>
                  <w:marRight w:val="0"/>
                  <w:marTop w:val="0"/>
                  <w:marBottom w:val="0"/>
                  <w:divBdr>
                    <w:top w:val="none" w:sz="0" w:space="0" w:color="auto"/>
                    <w:left w:val="none" w:sz="0" w:space="0" w:color="auto"/>
                    <w:bottom w:val="none" w:sz="0" w:space="0" w:color="auto"/>
                    <w:right w:val="none" w:sz="0" w:space="0" w:color="auto"/>
                  </w:divBdr>
                </w:div>
              </w:divsChild>
            </w:div>
            <w:div w:id="1301425813">
              <w:marLeft w:val="0"/>
              <w:marRight w:val="0"/>
              <w:marTop w:val="0"/>
              <w:marBottom w:val="0"/>
              <w:divBdr>
                <w:top w:val="none" w:sz="0" w:space="0" w:color="auto"/>
                <w:left w:val="none" w:sz="0" w:space="0" w:color="auto"/>
                <w:bottom w:val="none" w:sz="0" w:space="0" w:color="auto"/>
                <w:right w:val="none" w:sz="0" w:space="0" w:color="auto"/>
              </w:divBdr>
              <w:divsChild>
                <w:div w:id="204679192">
                  <w:marLeft w:val="0"/>
                  <w:marRight w:val="0"/>
                  <w:marTop w:val="0"/>
                  <w:marBottom w:val="0"/>
                  <w:divBdr>
                    <w:top w:val="none" w:sz="0" w:space="0" w:color="auto"/>
                    <w:left w:val="none" w:sz="0" w:space="0" w:color="auto"/>
                    <w:bottom w:val="none" w:sz="0" w:space="0" w:color="auto"/>
                    <w:right w:val="none" w:sz="0" w:space="0" w:color="auto"/>
                  </w:divBdr>
                </w:div>
                <w:div w:id="93829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517347">
      <w:bodyDiv w:val="1"/>
      <w:marLeft w:val="0"/>
      <w:marRight w:val="0"/>
      <w:marTop w:val="0"/>
      <w:marBottom w:val="0"/>
      <w:divBdr>
        <w:top w:val="none" w:sz="0" w:space="0" w:color="auto"/>
        <w:left w:val="none" w:sz="0" w:space="0" w:color="auto"/>
        <w:bottom w:val="none" w:sz="0" w:space="0" w:color="auto"/>
        <w:right w:val="none" w:sz="0" w:space="0" w:color="auto"/>
      </w:divBdr>
      <w:divsChild>
        <w:div w:id="214321889">
          <w:marLeft w:val="0"/>
          <w:marRight w:val="0"/>
          <w:marTop w:val="0"/>
          <w:marBottom w:val="0"/>
          <w:divBdr>
            <w:top w:val="none" w:sz="0" w:space="0" w:color="auto"/>
            <w:left w:val="none" w:sz="0" w:space="0" w:color="auto"/>
            <w:bottom w:val="none" w:sz="0" w:space="0" w:color="auto"/>
            <w:right w:val="none" w:sz="0" w:space="0" w:color="auto"/>
          </w:divBdr>
          <w:divsChild>
            <w:div w:id="1288051084">
              <w:marLeft w:val="0"/>
              <w:marRight w:val="0"/>
              <w:marTop w:val="0"/>
              <w:marBottom w:val="0"/>
              <w:divBdr>
                <w:top w:val="none" w:sz="0" w:space="0" w:color="auto"/>
                <w:left w:val="none" w:sz="0" w:space="0" w:color="auto"/>
                <w:bottom w:val="none" w:sz="0" w:space="0" w:color="auto"/>
                <w:right w:val="none" w:sz="0" w:space="0" w:color="auto"/>
              </w:divBdr>
              <w:divsChild>
                <w:div w:id="123335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5409988">
      <w:bodyDiv w:val="1"/>
      <w:marLeft w:val="0"/>
      <w:marRight w:val="0"/>
      <w:marTop w:val="0"/>
      <w:marBottom w:val="0"/>
      <w:divBdr>
        <w:top w:val="none" w:sz="0" w:space="0" w:color="auto"/>
        <w:left w:val="none" w:sz="0" w:space="0" w:color="auto"/>
        <w:bottom w:val="none" w:sz="0" w:space="0" w:color="auto"/>
        <w:right w:val="none" w:sz="0" w:space="0" w:color="auto"/>
      </w:divBdr>
      <w:divsChild>
        <w:div w:id="1245145043">
          <w:marLeft w:val="0"/>
          <w:marRight w:val="0"/>
          <w:marTop w:val="0"/>
          <w:marBottom w:val="0"/>
          <w:divBdr>
            <w:top w:val="none" w:sz="0" w:space="0" w:color="auto"/>
            <w:left w:val="none" w:sz="0" w:space="0" w:color="auto"/>
            <w:bottom w:val="none" w:sz="0" w:space="0" w:color="auto"/>
            <w:right w:val="none" w:sz="0" w:space="0" w:color="auto"/>
          </w:divBdr>
          <w:divsChild>
            <w:div w:id="1275091065">
              <w:marLeft w:val="0"/>
              <w:marRight w:val="0"/>
              <w:marTop w:val="0"/>
              <w:marBottom w:val="0"/>
              <w:divBdr>
                <w:top w:val="none" w:sz="0" w:space="0" w:color="auto"/>
                <w:left w:val="none" w:sz="0" w:space="0" w:color="auto"/>
                <w:bottom w:val="none" w:sz="0" w:space="0" w:color="auto"/>
                <w:right w:val="none" w:sz="0" w:space="0" w:color="auto"/>
              </w:divBdr>
              <w:divsChild>
                <w:div w:id="160969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883869">
      <w:bodyDiv w:val="1"/>
      <w:marLeft w:val="0"/>
      <w:marRight w:val="0"/>
      <w:marTop w:val="0"/>
      <w:marBottom w:val="0"/>
      <w:divBdr>
        <w:top w:val="none" w:sz="0" w:space="0" w:color="auto"/>
        <w:left w:val="none" w:sz="0" w:space="0" w:color="auto"/>
        <w:bottom w:val="none" w:sz="0" w:space="0" w:color="auto"/>
        <w:right w:val="none" w:sz="0" w:space="0" w:color="auto"/>
      </w:divBdr>
      <w:divsChild>
        <w:div w:id="608900966">
          <w:marLeft w:val="0"/>
          <w:marRight w:val="0"/>
          <w:marTop w:val="0"/>
          <w:marBottom w:val="0"/>
          <w:divBdr>
            <w:top w:val="none" w:sz="0" w:space="0" w:color="auto"/>
            <w:left w:val="none" w:sz="0" w:space="0" w:color="auto"/>
            <w:bottom w:val="none" w:sz="0" w:space="0" w:color="auto"/>
            <w:right w:val="none" w:sz="0" w:space="0" w:color="auto"/>
          </w:divBdr>
          <w:divsChild>
            <w:div w:id="772290311">
              <w:marLeft w:val="0"/>
              <w:marRight w:val="0"/>
              <w:marTop w:val="0"/>
              <w:marBottom w:val="0"/>
              <w:divBdr>
                <w:top w:val="none" w:sz="0" w:space="0" w:color="auto"/>
                <w:left w:val="none" w:sz="0" w:space="0" w:color="auto"/>
                <w:bottom w:val="none" w:sz="0" w:space="0" w:color="auto"/>
                <w:right w:val="none" w:sz="0" w:space="0" w:color="auto"/>
              </w:divBdr>
              <w:divsChild>
                <w:div w:id="103719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900190">
      <w:bodyDiv w:val="1"/>
      <w:marLeft w:val="0"/>
      <w:marRight w:val="0"/>
      <w:marTop w:val="0"/>
      <w:marBottom w:val="0"/>
      <w:divBdr>
        <w:top w:val="none" w:sz="0" w:space="0" w:color="auto"/>
        <w:left w:val="none" w:sz="0" w:space="0" w:color="auto"/>
        <w:bottom w:val="none" w:sz="0" w:space="0" w:color="auto"/>
        <w:right w:val="none" w:sz="0" w:space="0" w:color="auto"/>
      </w:divBdr>
      <w:divsChild>
        <w:div w:id="545340068">
          <w:marLeft w:val="0"/>
          <w:marRight w:val="0"/>
          <w:marTop w:val="0"/>
          <w:marBottom w:val="0"/>
          <w:divBdr>
            <w:top w:val="none" w:sz="0" w:space="0" w:color="auto"/>
            <w:left w:val="none" w:sz="0" w:space="0" w:color="auto"/>
            <w:bottom w:val="none" w:sz="0" w:space="0" w:color="auto"/>
            <w:right w:val="none" w:sz="0" w:space="0" w:color="auto"/>
          </w:divBdr>
          <w:divsChild>
            <w:div w:id="668796442">
              <w:marLeft w:val="0"/>
              <w:marRight w:val="0"/>
              <w:marTop w:val="0"/>
              <w:marBottom w:val="0"/>
              <w:divBdr>
                <w:top w:val="none" w:sz="0" w:space="0" w:color="auto"/>
                <w:left w:val="none" w:sz="0" w:space="0" w:color="auto"/>
                <w:bottom w:val="none" w:sz="0" w:space="0" w:color="auto"/>
                <w:right w:val="none" w:sz="0" w:space="0" w:color="auto"/>
              </w:divBdr>
              <w:divsChild>
                <w:div w:id="20984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602350">
      <w:bodyDiv w:val="1"/>
      <w:marLeft w:val="0"/>
      <w:marRight w:val="0"/>
      <w:marTop w:val="0"/>
      <w:marBottom w:val="0"/>
      <w:divBdr>
        <w:top w:val="none" w:sz="0" w:space="0" w:color="auto"/>
        <w:left w:val="none" w:sz="0" w:space="0" w:color="auto"/>
        <w:bottom w:val="none" w:sz="0" w:space="0" w:color="auto"/>
        <w:right w:val="none" w:sz="0" w:space="0" w:color="auto"/>
      </w:divBdr>
      <w:divsChild>
        <w:div w:id="1164247278">
          <w:marLeft w:val="0"/>
          <w:marRight w:val="0"/>
          <w:marTop w:val="0"/>
          <w:marBottom w:val="0"/>
          <w:divBdr>
            <w:top w:val="none" w:sz="0" w:space="0" w:color="auto"/>
            <w:left w:val="none" w:sz="0" w:space="0" w:color="auto"/>
            <w:bottom w:val="none" w:sz="0" w:space="0" w:color="auto"/>
            <w:right w:val="none" w:sz="0" w:space="0" w:color="auto"/>
          </w:divBdr>
          <w:divsChild>
            <w:div w:id="492718981">
              <w:marLeft w:val="0"/>
              <w:marRight w:val="0"/>
              <w:marTop w:val="0"/>
              <w:marBottom w:val="0"/>
              <w:divBdr>
                <w:top w:val="none" w:sz="0" w:space="0" w:color="auto"/>
                <w:left w:val="none" w:sz="0" w:space="0" w:color="auto"/>
                <w:bottom w:val="none" w:sz="0" w:space="0" w:color="auto"/>
                <w:right w:val="none" w:sz="0" w:space="0" w:color="auto"/>
              </w:divBdr>
              <w:divsChild>
                <w:div w:id="82243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833554">
      <w:bodyDiv w:val="1"/>
      <w:marLeft w:val="0"/>
      <w:marRight w:val="0"/>
      <w:marTop w:val="0"/>
      <w:marBottom w:val="0"/>
      <w:divBdr>
        <w:top w:val="none" w:sz="0" w:space="0" w:color="auto"/>
        <w:left w:val="none" w:sz="0" w:space="0" w:color="auto"/>
        <w:bottom w:val="none" w:sz="0" w:space="0" w:color="auto"/>
        <w:right w:val="none" w:sz="0" w:space="0" w:color="auto"/>
      </w:divBdr>
      <w:divsChild>
        <w:div w:id="60447622">
          <w:marLeft w:val="0"/>
          <w:marRight w:val="0"/>
          <w:marTop w:val="0"/>
          <w:marBottom w:val="0"/>
          <w:divBdr>
            <w:top w:val="none" w:sz="0" w:space="0" w:color="auto"/>
            <w:left w:val="none" w:sz="0" w:space="0" w:color="auto"/>
            <w:bottom w:val="none" w:sz="0" w:space="0" w:color="auto"/>
            <w:right w:val="none" w:sz="0" w:space="0" w:color="auto"/>
          </w:divBdr>
          <w:divsChild>
            <w:div w:id="1811439045">
              <w:marLeft w:val="0"/>
              <w:marRight w:val="0"/>
              <w:marTop w:val="0"/>
              <w:marBottom w:val="0"/>
              <w:divBdr>
                <w:top w:val="none" w:sz="0" w:space="0" w:color="auto"/>
                <w:left w:val="none" w:sz="0" w:space="0" w:color="auto"/>
                <w:bottom w:val="none" w:sz="0" w:space="0" w:color="auto"/>
                <w:right w:val="none" w:sz="0" w:space="0" w:color="auto"/>
              </w:divBdr>
              <w:divsChild>
                <w:div w:id="205917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489586">
      <w:bodyDiv w:val="1"/>
      <w:marLeft w:val="0"/>
      <w:marRight w:val="0"/>
      <w:marTop w:val="0"/>
      <w:marBottom w:val="0"/>
      <w:divBdr>
        <w:top w:val="none" w:sz="0" w:space="0" w:color="auto"/>
        <w:left w:val="none" w:sz="0" w:space="0" w:color="auto"/>
        <w:bottom w:val="none" w:sz="0" w:space="0" w:color="auto"/>
        <w:right w:val="none" w:sz="0" w:space="0" w:color="auto"/>
      </w:divBdr>
      <w:divsChild>
        <w:div w:id="200441623">
          <w:marLeft w:val="0"/>
          <w:marRight w:val="0"/>
          <w:marTop w:val="0"/>
          <w:marBottom w:val="0"/>
          <w:divBdr>
            <w:top w:val="none" w:sz="0" w:space="0" w:color="auto"/>
            <w:left w:val="none" w:sz="0" w:space="0" w:color="auto"/>
            <w:bottom w:val="none" w:sz="0" w:space="0" w:color="auto"/>
            <w:right w:val="none" w:sz="0" w:space="0" w:color="auto"/>
          </w:divBdr>
          <w:divsChild>
            <w:div w:id="627663519">
              <w:marLeft w:val="0"/>
              <w:marRight w:val="0"/>
              <w:marTop w:val="0"/>
              <w:marBottom w:val="0"/>
              <w:divBdr>
                <w:top w:val="none" w:sz="0" w:space="0" w:color="auto"/>
                <w:left w:val="none" w:sz="0" w:space="0" w:color="auto"/>
                <w:bottom w:val="none" w:sz="0" w:space="0" w:color="auto"/>
                <w:right w:val="none" w:sz="0" w:space="0" w:color="auto"/>
              </w:divBdr>
              <w:divsChild>
                <w:div w:id="103049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60856">
      <w:bodyDiv w:val="1"/>
      <w:marLeft w:val="0"/>
      <w:marRight w:val="0"/>
      <w:marTop w:val="0"/>
      <w:marBottom w:val="0"/>
      <w:divBdr>
        <w:top w:val="none" w:sz="0" w:space="0" w:color="auto"/>
        <w:left w:val="none" w:sz="0" w:space="0" w:color="auto"/>
        <w:bottom w:val="none" w:sz="0" w:space="0" w:color="auto"/>
        <w:right w:val="none" w:sz="0" w:space="0" w:color="auto"/>
      </w:divBdr>
      <w:divsChild>
        <w:div w:id="560943408">
          <w:marLeft w:val="0"/>
          <w:marRight w:val="0"/>
          <w:marTop w:val="0"/>
          <w:marBottom w:val="0"/>
          <w:divBdr>
            <w:top w:val="none" w:sz="0" w:space="0" w:color="auto"/>
            <w:left w:val="none" w:sz="0" w:space="0" w:color="auto"/>
            <w:bottom w:val="none" w:sz="0" w:space="0" w:color="auto"/>
            <w:right w:val="none" w:sz="0" w:space="0" w:color="auto"/>
          </w:divBdr>
          <w:divsChild>
            <w:div w:id="834878979">
              <w:marLeft w:val="0"/>
              <w:marRight w:val="0"/>
              <w:marTop w:val="0"/>
              <w:marBottom w:val="0"/>
              <w:divBdr>
                <w:top w:val="none" w:sz="0" w:space="0" w:color="auto"/>
                <w:left w:val="none" w:sz="0" w:space="0" w:color="auto"/>
                <w:bottom w:val="none" w:sz="0" w:space="0" w:color="auto"/>
                <w:right w:val="none" w:sz="0" w:space="0" w:color="auto"/>
              </w:divBdr>
              <w:divsChild>
                <w:div w:id="741756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483206">
      <w:bodyDiv w:val="1"/>
      <w:marLeft w:val="0"/>
      <w:marRight w:val="0"/>
      <w:marTop w:val="0"/>
      <w:marBottom w:val="0"/>
      <w:divBdr>
        <w:top w:val="none" w:sz="0" w:space="0" w:color="auto"/>
        <w:left w:val="none" w:sz="0" w:space="0" w:color="auto"/>
        <w:bottom w:val="none" w:sz="0" w:space="0" w:color="auto"/>
        <w:right w:val="none" w:sz="0" w:space="0" w:color="auto"/>
      </w:divBdr>
      <w:divsChild>
        <w:div w:id="1619414303">
          <w:marLeft w:val="0"/>
          <w:marRight w:val="0"/>
          <w:marTop w:val="0"/>
          <w:marBottom w:val="0"/>
          <w:divBdr>
            <w:top w:val="none" w:sz="0" w:space="0" w:color="auto"/>
            <w:left w:val="none" w:sz="0" w:space="0" w:color="auto"/>
            <w:bottom w:val="none" w:sz="0" w:space="0" w:color="auto"/>
            <w:right w:val="none" w:sz="0" w:space="0" w:color="auto"/>
          </w:divBdr>
          <w:divsChild>
            <w:div w:id="148134047">
              <w:marLeft w:val="0"/>
              <w:marRight w:val="0"/>
              <w:marTop w:val="0"/>
              <w:marBottom w:val="0"/>
              <w:divBdr>
                <w:top w:val="none" w:sz="0" w:space="0" w:color="auto"/>
                <w:left w:val="none" w:sz="0" w:space="0" w:color="auto"/>
                <w:bottom w:val="none" w:sz="0" w:space="0" w:color="auto"/>
                <w:right w:val="none" w:sz="0" w:space="0" w:color="auto"/>
              </w:divBdr>
              <w:divsChild>
                <w:div w:id="1442069555">
                  <w:marLeft w:val="0"/>
                  <w:marRight w:val="0"/>
                  <w:marTop w:val="0"/>
                  <w:marBottom w:val="0"/>
                  <w:divBdr>
                    <w:top w:val="none" w:sz="0" w:space="0" w:color="auto"/>
                    <w:left w:val="none" w:sz="0" w:space="0" w:color="auto"/>
                    <w:bottom w:val="none" w:sz="0" w:space="0" w:color="auto"/>
                    <w:right w:val="none" w:sz="0" w:space="0" w:color="auto"/>
                  </w:divBdr>
                </w:div>
              </w:divsChild>
            </w:div>
            <w:div w:id="2102412008">
              <w:marLeft w:val="0"/>
              <w:marRight w:val="0"/>
              <w:marTop w:val="0"/>
              <w:marBottom w:val="0"/>
              <w:divBdr>
                <w:top w:val="none" w:sz="0" w:space="0" w:color="auto"/>
                <w:left w:val="none" w:sz="0" w:space="0" w:color="auto"/>
                <w:bottom w:val="none" w:sz="0" w:space="0" w:color="auto"/>
                <w:right w:val="none" w:sz="0" w:space="0" w:color="auto"/>
              </w:divBdr>
              <w:divsChild>
                <w:div w:id="1624340409">
                  <w:marLeft w:val="0"/>
                  <w:marRight w:val="0"/>
                  <w:marTop w:val="0"/>
                  <w:marBottom w:val="0"/>
                  <w:divBdr>
                    <w:top w:val="none" w:sz="0" w:space="0" w:color="auto"/>
                    <w:left w:val="none" w:sz="0" w:space="0" w:color="auto"/>
                    <w:bottom w:val="none" w:sz="0" w:space="0" w:color="auto"/>
                    <w:right w:val="none" w:sz="0" w:space="0" w:color="auto"/>
                  </w:divBdr>
                </w:div>
                <w:div w:id="717702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439366">
      <w:bodyDiv w:val="1"/>
      <w:marLeft w:val="0"/>
      <w:marRight w:val="0"/>
      <w:marTop w:val="0"/>
      <w:marBottom w:val="0"/>
      <w:divBdr>
        <w:top w:val="none" w:sz="0" w:space="0" w:color="auto"/>
        <w:left w:val="none" w:sz="0" w:space="0" w:color="auto"/>
        <w:bottom w:val="none" w:sz="0" w:space="0" w:color="auto"/>
        <w:right w:val="none" w:sz="0" w:space="0" w:color="auto"/>
      </w:divBdr>
      <w:divsChild>
        <w:div w:id="1065564806">
          <w:marLeft w:val="0"/>
          <w:marRight w:val="0"/>
          <w:marTop w:val="0"/>
          <w:marBottom w:val="0"/>
          <w:divBdr>
            <w:top w:val="none" w:sz="0" w:space="0" w:color="auto"/>
            <w:left w:val="none" w:sz="0" w:space="0" w:color="auto"/>
            <w:bottom w:val="none" w:sz="0" w:space="0" w:color="auto"/>
            <w:right w:val="none" w:sz="0" w:space="0" w:color="auto"/>
          </w:divBdr>
          <w:divsChild>
            <w:div w:id="1292321438">
              <w:marLeft w:val="0"/>
              <w:marRight w:val="0"/>
              <w:marTop w:val="0"/>
              <w:marBottom w:val="0"/>
              <w:divBdr>
                <w:top w:val="none" w:sz="0" w:space="0" w:color="auto"/>
                <w:left w:val="none" w:sz="0" w:space="0" w:color="auto"/>
                <w:bottom w:val="none" w:sz="0" w:space="0" w:color="auto"/>
                <w:right w:val="none" w:sz="0" w:space="0" w:color="auto"/>
              </w:divBdr>
              <w:divsChild>
                <w:div w:id="1581867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029598">
      <w:bodyDiv w:val="1"/>
      <w:marLeft w:val="0"/>
      <w:marRight w:val="0"/>
      <w:marTop w:val="0"/>
      <w:marBottom w:val="0"/>
      <w:divBdr>
        <w:top w:val="none" w:sz="0" w:space="0" w:color="auto"/>
        <w:left w:val="none" w:sz="0" w:space="0" w:color="auto"/>
        <w:bottom w:val="none" w:sz="0" w:space="0" w:color="auto"/>
        <w:right w:val="none" w:sz="0" w:space="0" w:color="auto"/>
      </w:divBdr>
      <w:divsChild>
        <w:div w:id="1662006254">
          <w:marLeft w:val="0"/>
          <w:marRight w:val="0"/>
          <w:marTop w:val="0"/>
          <w:marBottom w:val="0"/>
          <w:divBdr>
            <w:top w:val="none" w:sz="0" w:space="0" w:color="auto"/>
            <w:left w:val="none" w:sz="0" w:space="0" w:color="auto"/>
            <w:bottom w:val="none" w:sz="0" w:space="0" w:color="auto"/>
            <w:right w:val="none" w:sz="0" w:space="0" w:color="auto"/>
          </w:divBdr>
          <w:divsChild>
            <w:div w:id="1323435304">
              <w:marLeft w:val="0"/>
              <w:marRight w:val="0"/>
              <w:marTop w:val="0"/>
              <w:marBottom w:val="0"/>
              <w:divBdr>
                <w:top w:val="none" w:sz="0" w:space="0" w:color="auto"/>
                <w:left w:val="none" w:sz="0" w:space="0" w:color="auto"/>
                <w:bottom w:val="none" w:sz="0" w:space="0" w:color="auto"/>
                <w:right w:val="none" w:sz="0" w:space="0" w:color="auto"/>
              </w:divBdr>
              <w:divsChild>
                <w:div w:id="102324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775544">
      <w:bodyDiv w:val="1"/>
      <w:marLeft w:val="0"/>
      <w:marRight w:val="0"/>
      <w:marTop w:val="0"/>
      <w:marBottom w:val="0"/>
      <w:divBdr>
        <w:top w:val="none" w:sz="0" w:space="0" w:color="auto"/>
        <w:left w:val="none" w:sz="0" w:space="0" w:color="auto"/>
        <w:bottom w:val="none" w:sz="0" w:space="0" w:color="auto"/>
        <w:right w:val="none" w:sz="0" w:space="0" w:color="auto"/>
      </w:divBdr>
      <w:divsChild>
        <w:div w:id="1181581129">
          <w:marLeft w:val="0"/>
          <w:marRight w:val="0"/>
          <w:marTop w:val="0"/>
          <w:marBottom w:val="0"/>
          <w:divBdr>
            <w:top w:val="none" w:sz="0" w:space="0" w:color="auto"/>
            <w:left w:val="none" w:sz="0" w:space="0" w:color="auto"/>
            <w:bottom w:val="none" w:sz="0" w:space="0" w:color="auto"/>
            <w:right w:val="none" w:sz="0" w:space="0" w:color="auto"/>
          </w:divBdr>
          <w:divsChild>
            <w:div w:id="1029717385">
              <w:marLeft w:val="0"/>
              <w:marRight w:val="0"/>
              <w:marTop w:val="0"/>
              <w:marBottom w:val="0"/>
              <w:divBdr>
                <w:top w:val="none" w:sz="0" w:space="0" w:color="auto"/>
                <w:left w:val="none" w:sz="0" w:space="0" w:color="auto"/>
                <w:bottom w:val="none" w:sz="0" w:space="0" w:color="auto"/>
                <w:right w:val="none" w:sz="0" w:space="0" w:color="auto"/>
              </w:divBdr>
              <w:divsChild>
                <w:div w:id="23894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392018">
      <w:bodyDiv w:val="1"/>
      <w:marLeft w:val="0"/>
      <w:marRight w:val="0"/>
      <w:marTop w:val="0"/>
      <w:marBottom w:val="0"/>
      <w:divBdr>
        <w:top w:val="none" w:sz="0" w:space="0" w:color="auto"/>
        <w:left w:val="none" w:sz="0" w:space="0" w:color="auto"/>
        <w:bottom w:val="none" w:sz="0" w:space="0" w:color="auto"/>
        <w:right w:val="none" w:sz="0" w:space="0" w:color="auto"/>
      </w:divBdr>
      <w:divsChild>
        <w:div w:id="1377662198">
          <w:marLeft w:val="0"/>
          <w:marRight w:val="0"/>
          <w:marTop w:val="0"/>
          <w:marBottom w:val="0"/>
          <w:divBdr>
            <w:top w:val="none" w:sz="0" w:space="0" w:color="auto"/>
            <w:left w:val="none" w:sz="0" w:space="0" w:color="auto"/>
            <w:bottom w:val="none" w:sz="0" w:space="0" w:color="auto"/>
            <w:right w:val="none" w:sz="0" w:space="0" w:color="auto"/>
          </w:divBdr>
          <w:divsChild>
            <w:div w:id="141312747">
              <w:marLeft w:val="0"/>
              <w:marRight w:val="0"/>
              <w:marTop w:val="0"/>
              <w:marBottom w:val="0"/>
              <w:divBdr>
                <w:top w:val="none" w:sz="0" w:space="0" w:color="auto"/>
                <w:left w:val="none" w:sz="0" w:space="0" w:color="auto"/>
                <w:bottom w:val="none" w:sz="0" w:space="0" w:color="auto"/>
                <w:right w:val="none" w:sz="0" w:space="0" w:color="auto"/>
              </w:divBdr>
              <w:divsChild>
                <w:div w:id="158348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168649">
      <w:bodyDiv w:val="1"/>
      <w:marLeft w:val="0"/>
      <w:marRight w:val="0"/>
      <w:marTop w:val="0"/>
      <w:marBottom w:val="0"/>
      <w:divBdr>
        <w:top w:val="none" w:sz="0" w:space="0" w:color="auto"/>
        <w:left w:val="none" w:sz="0" w:space="0" w:color="auto"/>
        <w:bottom w:val="none" w:sz="0" w:space="0" w:color="auto"/>
        <w:right w:val="none" w:sz="0" w:space="0" w:color="auto"/>
      </w:divBdr>
      <w:divsChild>
        <w:div w:id="734202819">
          <w:marLeft w:val="0"/>
          <w:marRight w:val="0"/>
          <w:marTop w:val="0"/>
          <w:marBottom w:val="0"/>
          <w:divBdr>
            <w:top w:val="none" w:sz="0" w:space="0" w:color="auto"/>
            <w:left w:val="none" w:sz="0" w:space="0" w:color="auto"/>
            <w:bottom w:val="none" w:sz="0" w:space="0" w:color="auto"/>
            <w:right w:val="none" w:sz="0" w:space="0" w:color="auto"/>
          </w:divBdr>
          <w:divsChild>
            <w:div w:id="1963607580">
              <w:marLeft w:val="0"/>
              <w:marRight w:val="0"/>
              <w:marTop w:val="0"/>
              <w:marBottom w:val="0"/>
              <w:divBdr>
                <w:top w:val="none" w:sz="0" w:space="0" w:color="auto"/>
                <w:left w:val="none" w:sz="0" w:space="0" w:color="auto"/>
                <w:bottom w:val="none" w:sz="0" w:space="0" w:color="auto"/>
                <w:right w:val="none" w:sz="0" w:space="0" w:color="auto"/>
              </w:divBdr>
              <w:divsChild>
                <w:div w:id="118941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461095">
      <w:bodyDiv w:val="1"/>
      <w:marLeft w:val="0"/>
      <w:marRight w:val="0"/>
      <w:marTop w:val="0"/>
      <w:marBottom w:val="0"/>
      <w:divBdr>
        <w:top w:val="none" w:sz="0" w:space="0" w:color="auto"/>
        <w:left w:val="none" w:sz="0" w:space="0" w:color="auto"/>
        <w:bottom w:val="none" w:sz="0" w:space="0" w:color="auto"/>
        <w:right w:val="none" w:sz="0" w:space="0" w:color="auto"/>
      </w:divBdr>
      <w:divsChild>
        <w:div w:id="1199314160">
          <w:marLeft w:val="0"/>
          <w:marRight w:val="0"/>
          <w:marTop w:val="0"/>
          <w:marBottom w:val="0"/>
          <w:divBdr>
            <w:top w:val="none" w:sz="0" w:space="0" w:color="auto"/>
            <w:left w:val="none" w:sz="0" w:space="0" w:color="auto"/>
            <w:bottom w:val="none" w:sz="0" w:space="0" w:color="auto"/>
            <w:right w:val="none" w:sz="0" w:space="0" w:color="auto"/>
          </w:divBdr>
          <w:divsChild>
            <w:div w:id="1978563651">
              <w:marLeft w:val="0"/>
              <w:marRight w:val="0"/>
              <w:marTop w:val="0"/>
              <w:marBottom w:val="0"/>
              <w:divBdr>
                <w:top w:val="none" w:sz="0" w:space="0" w:color="auto"/>
                <w:left w:val="none" w:sz="0" w:space="0" w:color="auto"/>
                <w:bottom w:val="none" w:sz="0" w:space="0" w:color="auto"/>
                <w:right w:val="none" w:sz="0" w:space="0" w:color="auto"/>
              </w:divBdr>
              <w:divsChild>
                <w:div w:id="967272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397882">
      <w:bodyDiv w:val="1"/>
      <w:marLeft w:val="0"/>
      <w:marRight w:val="0"/>
      <w:marTop w:val="0"/>
      <w:marBottom w:val="0"/>
      <w:divBdr>
        <w:top w:val="none" w:sz="0" w:space="0" w:color="auto"/>
        <w:left w:val="none" w:sz="0" w:space="0" w:color="auto"/>
        <w:bottom w:val="none" w:sz="0" w:space="0" w:color="auto"/>
        <w:right w:val="none" w:sz="0" w:space="0" w:color="auto"/>
      </w:divBdr>
      <w:divsChild>
        <w:div w:id="762072788">
          <w:marLeft w:val="0"/>
          <w:marRight w:val="0"/>
          <w:marTop w:val="0"/>
          <w:marBottom w:val="0"/>
          <w:divBdr>
            <w:top w:val="none" w:sz="0" w:space="0" w:color="auto"/>
            <w:left w:val="none" w:sz="0" w:space="0" w:color="auto"/>
            <w:bottom w:val="none" w:sz="0" w:space="0" w:color="auto"/>
            <w:right w:val="none" w:sz="0" w:space="0" w:color="auto"/>
          </w:divBdr>
          <w:divsChild>
            <w:div w:id="924918737">
              <w:marLeft w:val="0"/>
              <w:marRight w:val="0"/>
              <w:marTop w:val="0"/>
              <w:marBottom w:val="0"/>
              <w:divBdr>
                <w:top w:val="none" w:sz="0" w:space="0" w:color="auto"/>
                <w:left w:val="none" w:sz="0" w:space="0" w:color="auto"/>
                <w:bottom w:val="none" w:sz="0" w:space="0" w:color="auto"/>
                <w:right w:val="none" w:sz="0" w:space="0" w:color="auto"/>
              </w:divBdr>
              <w:divsChild>
                <w:div w:id="8214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746567">
      <w:bodyDiv w:val="1"/>
      <w:marLeft w:val="0"/>
      <w:marRight w:val="0"/>
      <w:marTop w:val="0"/>
      <w:marBottom w:val="0"/>
      <w:divBdr>
        <w:top w:val="none" w:sz="0" w:space="0" w:color="auto"/>
        <w:left w:val="none" w:sz="0" w:space="0" w:color="auto"/>
        <w:bottom w:val="none" w:sz="0" w:space="0" w:color="auto"/>
        <w:right w:val="none" w:sz="0" w:space="0" w:color="auto"/>
      </w:divBdr>
      <w:divsChild>
        <w:div w:id="1666395998">
          <w:marLeft w:val="0"/>
          <w:marRight w:val="0"/>
          <w:marTop w:val="0"/>
          <w:marBottom w:val="0"/>
          <w:divBdr>
            <w:top w:val="none" w:sz="0" w:space="0" w:color="auto"/>
            <w:left w:val="none" w:sz="0" w:space="0" w:color="auto"/>
            <w:bottom w:val="none" w:sz="0" w:space="0" w:color="auto"/>
            <w:right w:val="none" w:sz="0" w:space="0" w:color="auto"/>
          </w:divBdr>
          <w:divsChild>
            <w:div w:id="1888175118">
              <w:marLeft w:val="0"/>
              <w:marRight w:val="0"/>
              <w:marTop w:val="0"/>
              <w:marBottom w:val="0"/>
              <w:divBdr>
                <w:top w:val="none" w:sz="0" w:space="0" w:color="auto"/>
                <w:left w:val="none" w:sz="0" w:space="0" w:color="auto"/>
                <w:bottom w:val="none" w:sz="0" w:space="0" w:color="auto"/>
                <w:right w:val="none" w:sz="0" w:space="0" w:color="auto"/>
              </w:divBdr>
              <w:divsChild>
                <w:div w:id="348068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1385169">
      <w:bodyDiv w:val="1"/>
      <w:marLeft w:val="0"/>
      <w:marRight w:val="0"/>
      <w:marTop w:val="0"/>
      <w:marBottom w:val="0"/>
      <w:divBdr>
        <w:top w:val="none" w:sz="0" w:space="0" w:color="auto"/>
        <w:left w:val="none" w:sz="0" w:space="0" w:color="auto"/>
        <w:bottom w:val="none" w:sz="0" w:space="0" w:color="auto"/>
        <w:right w:val="none" w:sz="0" w:space="0" w:color="auto"/>
      </w:divBdr>
      <w:divsChild>
        <w:div w:id="1108501709">
          <w:marLeft w:val="0"/>
          <w:marRight w:val="0"/>
          <w:marTop w:val="0"/>
          <w:marBottom w:val="0"/>
          <w:divBdr>
            <w:top w:val="none" w:sz="0" w:space="0" w:color="auto"/>
            <w:left w:val="none" w:sz="0" w:space="0" w:color="auto"/>
            <w:bottom w:val="none" w:sz="0" w:space="0" w:color="auto"/>
            <w:right w:val="none" w:sz="0" w:space="0" w:color="auto"/>
          </w:divBdr>
          <w:divsChild>
            <w:div w:id="1416902415">
              <w:marLeft w:val="0"/>
              <w:marRight w:val="0"/>
              <w:marTop w:val="0"/>
              <w:marBottom w:val="0"/>
              <w:divBdr>
                <w:top w:val="none" w:sz="0" w:space="0" w:color="auto"/>
                <w:left w:val="none" w:sz="0" w:space="0" w:color="auto"/>
                <w:bottom w:val="none" w:sz="0" w:space="0" w:color="auto"/>
                <w:right w:val="none" w:sz="0" w:space="0" w:color="auto"/>
              </w:divBdr>
              <w:divsChild>
                <w:div w:id="6816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200064">
      <w:bodyDiv w:val="1"/>
      <w:marLeft w:val="0"/>
      <w:marRight w:val="0"/>
      <w:marTop w:val="0"/>
      <w:marBottom w:val="0"/>
      <w:divBdr>
        <w:top w:val="none" w:sz="0" w:space="0" w:color="auto"/>
        <w:left w:val="none" w:sz="0" w:space="0" w:color="auto"/>
        <w:bottom w:val="none" w:sz="0" w:space="0" w:color="auto"/>
        <w:right w:val="none" w:sz="0" w:space="0" w:color="auto"/>
      </w:divBdr>
      <w:divsChild>
        <w:div w:id="333383632">
          <w:marLeft w:val="0"/>
          <w:marRight w:val="0"/>
          <w:marTop w:val="0"/>
          <w:marBottom w:val="0"/>
          <w:divBdr>
            <w:top w:val="none" w:sz="0" w:space="0" w:color="auto"/>
            <w:left w:val="none" w:sz="0" w:space="0" w:color="auto"/>
            <w:bottom w:val="none" w:sz="0" w:space="0" w:color="auto"/>
            <w:right w:val="none" w:sz="0" w:space="0" w:color="auto"/>
          </w:divBdr>
          <w:divsChild>
            <w:div w:id="2133132002">
              <w:marLeft w:val="0"/>
              <w:marRight w:val="0"/>
              <w:marTop w:val="0"/>
              <w:marBottom w:val="0"/>
              <w:divBdr>
                <w:top w:val="none" w:sz="0" w:space="0" w:color="auto"/>
                <w:left w:val="none" w:sz="0" w:space="0" w:color="auto"/>
                <w:bottom w:val="none" w:sz="0" w:space="0" w:color="auto"/>
                <w:right w:val="none" w:sz="0" w:space="0" w:color="auto"/>
              </w:divBdr>
              <w:divsChild>
                <w:div w:id="111073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663051">
      <w:bodyDiv w:val="1"/>
      <w:marLeft w:val="0"/>
      <w:marRight w:val="0"/>
      <w:marTop w:val="0"/>
      <w:marBottom w:val="0"/>
      <w:divBdr>
        <w:top w:val="none" w:sz="0" w:space="0" w:color="auto"/>
        <w:left w:val="none" w:sz="0" w:space="0" w:color="auto"/>
        <w:bottom w:val="none" w:sz="0" w:space="0" w:color="auto"/>
        <w:right w:val="none" w:sz="0" w:space="0" w:color="auto"/>
      </w:divBdr>
      <w:divsChild>
        <w:div w:id="396175188">
          <w:marLeft w:val="0"/>
          <w:marRight w:val="0"/>
          <w:marTop w:val="0"/>
          <w:marBottom w:val="0"/>
          <w:divBdr>
            <w:top w:val="none" w:sz="0" w:space="0" w:color="auto"/>
            <w:left w:val="none" w:sz="0" w:space="0" w:color="auto"/>
            <w:bottom w:val="none" w:sz="0" w:space="0" w:color="auto"/>
            <w:right w:val="none" w:sz="0" w:space="0" w:color="auto"/>
          </w:divBdr>
          <w:divsChild>
            <w:div w:id="404959466">
              <w:marLeft w:val="0"/>
              <w:marRight w:val="0"/>
              <w:marTop w:val="0"/>
              <w:marBottom w:val="0"/>
              <w:divBdr>
                <w:top w:val="none" w:sz="0" w:space="0" w:color="auto"/>
                <w:left w:val="none" w:sz="0" w:space="0" w:color="auto"/>
                <w:bottom w:val="none" w:sz="0" w:space="0" w:color="auto"/>
                <w:right w:val="none" w:sz="0" w:space="0" w:color="auto"/>
              </w:divBdr>
              <w:divsChild>
                <w:div w:id="61383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8717488">
      <w:bodyDiv w:val="1"/>
      <w:marLeft w:val="0"/>
      <w:marRight w:val="0"/>
      <w:marTop w:val="0"/>
      <w:marBottom w:val="0"/>
      <w:divBdr>
        <w:top w:val="none" w:sz="0" w:space="0" w:color="auto"/>
        <w:left w:val="none" w:sz="0" w:space="0" w:color="auto"/>
        <w:bottom w:val="none" w:sz="0" w:space="0" w:color="auto"/>
        <w:right w:val="none" w:sz="0" w:space="0" w:color="auto"/>
      </w:divBdr>
      <w:divsChild>
        <w:div w:id="477648473">
          <w:marLeft w:val="0"/>
          <w:marRight w:val="0"/>
          <w:marTop w:val="0"/>
          <w:marBottom w:val="0"/>
          <w:divBdr>
            <w:top w:val="none" w:sz="0" w:space="0" w:color="auto"/>
            <w:left w:val="none" w:sz="0" w:space="0" w:color="auto"/>
            <w:bottom w:val="none" w:sz="0" w:space="0" w:color="auto"/>
            <w:right w:val="none" w:sz="0" w:space="0" w:color="auto"/>
          </w:divBdr>
          <w:divsChild>
            <w:div w:id="875048353">
              <w:marLeft w:val="0"/>
              <w:marRight w:val="0"/>
              <w:marTop w:val="0"/>
              <w:marBottom w:val="0"/>
              <w:divBdr>
                <w:top w:val="none" w:sz="0" w:space="0" w:color="auto"/>
                <w:left w:val="none" w:sz="0" w:space="0" w:color="auto"/>
                <w:bottom w:val="none" w:sz="0" w:space="0" w:color="auto"/>
                <w:right w:val="none" w:sz="0" w:space="0" w:color="auto"/>
              </w:divBdr>
              <w:divsChild>
                <w:div w:id="155395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756664">
      <w:bodyDiv w:val="1"/>
      <w:marLeft w:val="0"/>
      <w:marRight w:val="0"/>
      <w:marTop w:val="0"/>
      <w:marBottom w:val="0"/>
      <w:divBdr>
        <w:top w:val="none" w:sz="0" w:space="0" w:color="auto"/>
        <w:left w:val="none" w:sz="0" w:space="0" w:color="auto"/>
        <w:bottom w:val="none" w:sz="0" w:space="0" w:color="auto"/>
        <w:right w:val="none" w:sz="0" w:space="0" w:color="auto"/>
      </w:divBdr>
      <w:divsChild>
        <w:div w:id="1258369076">
          <w:marLeft w:val="0"/>
          <w:marRight w:val="0"/>
          <w:marTop w:val="0"/>
          <w:marBottom w:val="0"/>
          <w:divBdr>
            <w:top w:val="none" w:sz="0" w:space="0" w:color="auto"/>
            <w:left w:val="none" w:sz="0" w:space="0" w:color="auto"/>
            <w:bottom w:val="none" w:sz="0" w:space="0" w:color="auto"/>
            <w:right w:val="none" w:sz="0" w:space="0" w:color="auto"/>
          </w:divBdr>
          <w:divsChild>
            <w:div w:id="806162361">
              <w:marLeft w:val="0"/>
              <w:marRight w:val="0"/>
              <w:marTop w:val="0"/>
              <w:marBottom w:val="0"/>
              <w:divBdr>
                <w:top w:val="none" w:sz="0" w:space="0" w:color="auto"/>
                <w:left w:val="none" w:sz="0" w:space="0" w:color="auto"/>
                <w:bottom w:val="none" w:sz="0" w:space="0" w:color="auto"/>
                <w:right w:val="none" w:sz="0" w:space="0" w:color="auto"/>
              </w:divBdr>
              <w:divsChild>
                <w:div w:id="109354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118804">
      <w:bodyDiv w:val="1"/>
      <w:marLeft w:val="0"/>
      <w:marRight w:val="0"/>
      <w:marTop w:val="0"/>
      <w:marBottom w:val="0"/>
      <w:divBdr>
        <w:top w:val="none" w:sz="0" w:space="0" w:color="auto"/>
        <w:left w:val="none" w:sz="0" w:space="0" w:color="auto"/>
        <w:bottom w:val="none" w:sz="0" w:space="0" w:color="auto"/>
        <w:right w:val="none" w:sz="0" w:space="0" w:color="auto"/>
      </w:divBdr>
      <w:divsChild>
        <w:div w:id="1134637511">
          <w:marLeft w:val="0"/>
          <w:marRight w:val="0"/>
          <w:marTop w:val="0"/>
          <w:marBottom w:val="0"/>
          <w:divBdr>
            <w:top w:val="none" w:sz="0" w:space="0" w:color="auto"/>
            <w:left w:val="none" w:sz="0" w:space="0" w:color="auto"/>
            <w:bottom w:val="none" w:sz="0" w:space="0" w:color="auto"/>
            <w:right w:val="none" w:sz="0" w:space="0" w:color="auto"/>
          </w:divBdr>
          <w:divsChild>
            <w:div w:id="1547986449">
              <w:marLeft w:val="0"/>
              <w:marRight w:val="0"/>
              <w:marTop w:val="0"/>
              <w:marBottom w:val="0"/>
              <w:divBdr>
                <w:top w:val="none" w:sz="0" w:space="0" w:color="auto"/>
                <w:left w:val="none" w:sz="0" w:space="0" w:color="auto"/>
                <w:bottom w:val="none" w:sz="0" w:space="0" w:color="auto"/>
                <w:right w:val="none" w:sz="0" w:space="0" w:color="auto"/>
              </w:divBdr>
              <w:divsChild>
                <w:div w:id="91724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411295">
      <w:bodyDiv w:val="1"/>
      <w:marLeft w:val="0"/>
      <w:marRight w:val="0"/>
      <w:marTop w:val="0"/>
      <w:marBottom w:val="0"/>
      <w:divBdr>
        <w:top w:val="none" w:sz="0" w:space="0" w:color="auto"/>
        <w:left w:val="none" w:sz="0" w:space="0" w:color="auto"/>
        <w:bottom w:val="none" w:sz="0" w:space="0" w:color="auto"/>
        <w:right w:val="none" w:sz="0" w:space="0" w:color="auto"/>
      </w:divBdr>
      <w:divsChild>
        <w:div w:id="587348854">
          <w:marLeft w:val="0"/>
          <w:marRight w:val="0"/>
          <w:marTop w:val="0"/>
          <w:marBottom w:val="0"/>
          <w:divBdr>
            <w:top w:val="none" w:sz="0" w:space="0" w:color="auto"/>
            <w:left w:val="none" w:sz="0" w:space="0" w:color="auto"/>
            <w:bottom w:val="none" w:sz="0" w:space="0" w:color="auto"/>
            <w:right w:val="none" w:sz="0" w:space="0" w:color="auto"/>
          </w:divBdr>
          <w:divsChild>
            <w:div w:id="444278080">
              <w:marLeft w:val="0"/>
              <w:marRight w:val="0"/>
              <w:marTop w:val="0"/>
              <w:marBottom w:val="0"/>
              <w:divBdr>
                <w:top w:val="none" w:sz="0" w:space="0" w:color="auto"/>
                <w:left w:val="none" w:sz="0" w:space="0" w:color="auto"/>
                <w:bottom w:val="none" w:sz="0" w:space="0" w:color="auto"/>
                <w:right w:val="none" w:sz="0" w:space="0" w:color="auto"/>
              </w:divBdr>
              <w:divsChild>
                <w:div w:id="90453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1163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804">
          <w:marLeft w:val="0"/>
          <w:marRight w:val="0"/>
          <w:marTop w:val="0"/>
          <w:marBottom w:val="0"/>
          <w:divBdr>
            <w:top w:val="none" w:sz="0" w:space="0" w:color="auto"/>
            <w:left w:val="none" w:sz="0" w:space="0" w:color="auto"/>
            <w:bottom w:val="none" w:sz="0" w:space="0" w:color="auto"/>
            <w:right w:val="none" w:sz="0" w:space="0" w:color="auto"/>
          </w:divBdr>
          <w:divsChild>
            <w:div w:id="186648974">
              <w:marLeft w:val="0"/>
              <w:marRight w:val="0"/>
              <w:marTop w:val="0"/>
              <w:marBottom w:val="0"/>
              <w:divBdr>
                <w:top w:val="none" w:sz="0" w:space="0" w:color="auto"/>
                <w:left w:val="none" w:sz="0" w:space="0" w:color="auto"/>
                <w:bottom w:val="none" w:sz="0" w:space="0" w:color="auto"/>
                <w:right w:val="none" w:sz="0" w:space="0" w:color="auto"/>
              </w:divBdr>
              <w:divsChild>
                <w:div w:id="754933850">
                  <w:marLeft w:val="0"/>
                  <w:marRight w:val="0"/>
                  <w:marTop w:val="0"/>
                  <w:marBottom w:val="0"/>
                  <w:divBdr>
                    <w:top w:val="none" w:sz="0" w:space="0" w:color="auto"/>
                    <w:left w:val="none" w:sz="0" w:space="0" w:color="auto"/>
                    <w:bottom w:val="none" w:sz="0" w:space="0" w:color="auto"/>
                    <w:right w:val="none" w:sz="0" w:space="0" w:color="auto"/>
                  </w:divBdr>
                </w:div>
              </w:divsChild>
            </w:div>
            <w:div w:id="627978600">
              <w:marLeft w:val="0"/>
              <w:marRight w:val="0"/>
              <w:marTop w:val="0"/>
              <w:marBottom w:val="0"/>
              <w:divBdr>
                <w:top w:val="none" w:sz="0" w:space="0" w:color="auto"/>
                <w:left w:val="none" w:sz="0" w:space="0" w:color="auto"/>
                <w:bottom w:val="none" w:sz="0" w:space="0" w:color="auto"/>
                <w:right w:val="none" w:sz="0" w:space="0" w:color="auto"/>
              </w:divBdr>
              <w:divsChild>
                <w:div w:id="639774217">
                  <w:marLeft w:val="0"/>
                  <w:marRight w:val="0"/>
                  <w:marTop w:val="0"/>
                  <w:marBottom w:val="0"/>
                  <w:divBdr>
                    <w:top w:val="none" w:sz="0" w:space="0" w:color="auto"/>
                    <w:left w:val="none" w:sz="0" w:space="0" w:color="auto"/>
                    <w:bottom w:val="none" w:sz="0" w:space="0" w:color="auto"/>
                    <w:right w:val="none" w:sz="0" w:space="0" w:color="auto"/>
                  </w:divBdr>
                </w:div>
                <w:div w:id="38052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778097">
      <w:bodyDiv w:val="1"/>
      <w:marLeft w:val="0"/>
      <w:marRight w:val="0"/>
      <w:marTop w:val="0"/>
      <w:marBottom w:val="0"/>
      <w:divBdr>
        <w:top w:val="none" w:sz="0" w:space="0" w:color="auto"/>
        <w:left w:val="none" w:sz="0" w:space="0" w:color="auto"/>
        <w:bottom w:val="none" w:sz="0" w:space="0" w:color="auto"/>
        <w:right w:val="none" w:sz="0" w:space="0" w:color="auto"/>
      </w:divBdr>
      <w:divsChild>
        <w:div w:id="159197963">
          <w:marLeft w:val="0"/>
          <w:marRight w:val="0"/>
          <w:marTop w:val="0"/>
          <w:marBottom w:val="0"/>
          <w:divBdr>
            <w:top w:val="none" w:sz="0" w:space="0" w:color="auto"/>
            <w:left w:val="none" w:sz="0" w:space="0" w:color="auto"/>
            <w:bottom w:val="none" w:sz="0" w:space="0" w:color="auto"/>
            <w:right w:val="none" w:sz="0" w:space="0" w:color="auto"/>
          </w:divBdr>
          <w:divsChild>
            <w:div w:id="1615211393">
              <w:marLeft w:val="0"/>
              <w:marRight w:val="0"/>
              <w:marTop w:val="0"/>
              <w:marBottom w:val="0"/>
              <w:divBdr>
                <w:top w:val="none" w:sz="0" w:space="0" w:color="auto"/>
                <w:left w:val="none" w:sz="0" w:space="0" w:color="auto"/>
                <w:bottom w:val="none" w:sz="0" w:space="0" w:color="auto"/>
                <w:right w:val="none" w:sz="0" w:space="0" w:color="auto"/>
              </w:divBdr>
              <w:divsChild>
                <w:div w:id="91620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139718">
      <w:bodyDiv w:val="1"/>
      <w:marLeft w:val="0"/>
      <w:marRight w:val="0"/>
      <w:marTop w:val="0"/>
      <w:marBottom w:val="0"/>
      <w:divBdr>
        <w:top w:val="none" w:sz="0" w:space="0" w:color="auto"/>
        <w:left w:val="none" w:sz="0" w:space="0" w:color="auto"/>
        <w:bottom w:val="none" w:sz="0" w:space="0" w:color="auto"/>
        <w:right w:val="none" w:sz="0" w:space="0" w:color="auto"/>
      </w:divBdr>
      <w:divsChild>
        <w:div w:id="1315909457">
          <w:marLeft w:val="0"/>
          <w:marRight w:val="0"/>
          <w:marTop w:val="0"/>
          <w:marBottom w:val="0"/>
          <w:divBdr>
            <w:top w:val="none" w:sz="0" w:space="0" w:color="auto"/>
            <w:left w:val="none" w:sz="0" w:space="0" w:color="auto"/>
            <w:bottom w:val="none" w:sz="0" w:space="0" w:color="auto"/>
            <w:right w:val="none" w:sz="0" w:space="0" w:color="auto"/>
          </w:divBdr>
          <w:divsChild>
            <w:div w:id="956260314">
              <w:marLeft w:val="0"/>
              <w:marRight w:val="0"/>
              <w:marTop w:val="0"/>
              <w:marBottom w:val="0"/>
              <w:divBdr>
                <w:top w:val="none" w:sz="0" w:space="0" w:color="auto"/>
                <w:left w:val="none" w:sz="0" w:space="0" w:color="auto"/>
                <w:bottom w:val="none" w:sz="0" w:space="0" w:color="auto"/>
                <w:right w:val="none" w:sz="0" w:space="0" w:color="auto"/>
              </w:divBdr>
              <w:divsChild>
                <w:div w:id="112133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416195">
      <w:bodyDiv w:val="1"/>
      <w:marLeft w:val="0"/>
      <w:marRight w:val="0"/>
      <w:marTop w:val="0"/>
      <w:marBottom w:val="0"/>
      <w:divBdr>
        <w:top w:val="none" w:sz="0" w:space="0" w:color="auto"/>
        <w:left w:val="none" w:sz="0" w:space="0" w:color="auto"/>
        <w:bottom w:val="none" w:sz="0" w:space="0" w:color="auto"/>
        <w:right w:val="none" w:sz="0" w:space="0" w:color="auto"/>
      </w:divBdr>
      <w:divsChild>
        <w:div w:id="2065909830">
          <w:marLeft w:val="0"/>
          <w:marRight w:val="0"/>
          <w:marTop w:val="0"/>
          <w:marBottom w:val="0"/>
          <w:divBdr>
            <w:top w:val="none" w:sz="0" w:space="0" w:color="auto"/>
            <w:left w:val="none" w:sz="0" w:space="0" w:color="auto"/>
            <w:bottom w:val="none" w:sz="0" w:space="0" w:color="auto"/>
            <w:right w:val="none" w:sz="0" w:space="0" w:color="auto"/>
          </w:divBdr>
          <w:divsChild>
            <w:div w:id="1478647307">
              <w:marLeft w:val="0"/>
              <w:marRight w:val="0"/>
              <w:marTop w:val="0"/>
              <w:marBottom w:val="0"/>
              <w:divBdr>
                <w:top w:val="none" w:sz="0" w:space="0" w:color="auto"/>
                <w:left w:val="none" w:sz="0" w:space="0" w:color="auto"/>
                <w:bottom w:val="none" w:sz="0" w:space="0" w:color="auto"/>
                <w:right w:val="none" w:sz="0" w:space="0" w:color="auto"/>
              </w:divBdr>
              <w:divsChild>
                <w:div w:id="317006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377100">
      <w:bodyDiv w:val="1"/>
      <w:marLeft w:val="0"/>
      <w:marRight w:val="0"/>
      <w:marTop w:val="0"/>
      <w:marBottom w:val="0"/>
      <w:divBdr>
        <w:top w:val="none" w:sz="0" w:space="0" w:color="auto"/>
        <w:left w:val="none" w:sz="0" w:space="0" w:color="auto"/>
        <w:bottom w:val="none" w:sz="0" w:space="0" w:color="auto"/>
        <w:right w:val="none" w:sz="0" w:space="0" w:color="auto"/>
      </w:divBdr>
      <w:divsChild>
        <w:div w:id="2013288713">
          <w:marLeft w:val="0"/>
          <w:marRight w:val="0"/>
          <w:marTop w:val="0"/>
          <w:marBottom w:val="0"/>
          <w:divBdr>
            <w:top w:val="none" w:sz="0" w:space="0" w:color="auto"/>
            <w:left w:val="none" w:sz="0" w:space="0" w:color="auto"/>
            <w:bottom w:val="none" w:sz="0" w:space="0" w:color="auto"/>
            <w:right w:val="none" w:sz="0" w:space="0" w:color="auto"/>
          </w:divBdr>
          <w:divsChild>
            <w:div w:id="927345360">
              <w:marLeft w:val="0"/>
              <w:marRight w:val="0"/>
              <w:marTop w:val="0"/>
              <w:marBottom w:val="0"/>
              <w:divBdr>
                <w:top w:val="none" w:sz="0" w:space="0" w:color="auto"/>
                <w:left w:val="none" w:sz="0" w:space="0" w:color="auto"/>
                <w:bottom w:val="none" w:sz="0" w:space="0" w:color="auto"/>
                <w:right w:val="none" w:sz="0" w:space="0" w:color="auto"/>
              </w:divBdr>
              <w:divsChild>
                <w:div w:id="1434744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943501">
      <w:bodyDiv w:val="1"/>
      <w:marLeft w:val="0"/>
      <w:marRight w:val="0"/>
      <w:marTop w:val="0"/>
      <w:marBottom w:val="0"/>
      <w:divBdr>
        <w:top w:val="none" w:sz="0" w:space="0" w:color="auto"/>
        <w:left w:val="none" w:sz="0" w:space="0" w:color="auto"/>
        <w:bottom w:val="none" w:sz="0" w:space="0" w:color="auto"/>
        <w:right w:val="none" w:sz="0" w:space="0" w:color="auto"/>
      </w:divBdr>
      <w:divsChild>
        <w:div w:id="594098829">
          <w:marLeft w:val="0"/>
          <w:marRight w:val="0"/>
          <w:marTop w:val="0"/>
          <w:marBottom w:val="0"/>
          <w:divBdr>
            <w:top w:val="none" w:sz="0" w:space="0" w:color="auto"/>
            <w:left w:val="none" w:sz="0" w:space="0" w:color="auto"/>
            <w:bottom w:val="none" w:sz="0" w:space="0" w:color="auto"/>
            <w:right w:val="none" w:sz="0" w:space="0" w:color="auto"/>
          </w:divBdr>
          <w:divsChild>
            <w:div w:id="1233655904">
              <w:marLeft w:val="0"/>
              <w:marRight w:val="0"/>
              <w:marTop w:val="0"/>
              <w:marBottom w:val="0"/>
              <w:divBdr>
                <w:top w:val="none" w:sz="0" w:space="0" w:color="auto"/>
                <w:left w:val="none" w:sz="0" w:space="0" w:color="auto"/>
                <w:bottom w:val="none" w:sz="0" w:space="0" w:color="auto"/>
                <w:right w:val="none" w:sz="0" w:space="0" w:color="auto"/>
              </w:divBdr>
              <w:divsChild>
                <w:div w:id="1046568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681990">
      <w:bodyDiv w:val="1"/>
      <w:marLeft w:val="0"/>
      <w:marRight w:val="0"/>
      <w:marTop w:val="0"/>
      <w:marBottom w:val="0"/>
      <w:divBdr>
        <w:top w:val="none" w:sz="0" w:space="0" w:color="auto"/>
        <w:left w:val="none" w:sz="0" w:space="0" w:color="auto"/>
        <w:bottom w:val="none" w:sz="0" w:space="0" w:color="auto"/>
        <w:right w:val="none" w:sz="0" w:space="0" w:color="auto"/>
      </w:divBdr>
      <w:divsChild>
        <w:div w:id="75247718">
          <w:marLeft w:val="0"/>
          <w:marRight w:val="0"/>
          <w:marTop w:val="0"/>
          <w:marBottom w:val="0"/>
          <w:divBdr>
            <w:top w:val="none" w:sz="0" w:space="0" w:color="auto"/>
            <w:left w:val="none" w:sz="0" w:space="0" w:color="auto"/>
            <w:bottom w:val="none" w:sz="0" w:space="0" w:color="auto"/>
            <w:right w:val="none" w:sz="0" w:space="0" w:color="auto"/>
          </w:divBdr>
          <w:divsChild>
            <w:div w:id="664088029">
              <w:marLeft w:val="0"/>
              <w:marRight w:val="0"/>
              <w:marTop w:val="0"/>
              <w:marBottom w:val="0"/>
              <w:divBdr>
                <w:top w:val="none" w:sz="0" w:space="0" w:color="auto"/>
                <w:left w:val="none" w:sz="0" w:space="0" w:color="auto"/>
                <w:bottom w:val="none" w:sz="0" w:space="0" w:color="auto"/>
                <w:right w:val="none" w:sz="0" w:space="0" w:color="auto"/>
              </w:divBdr>
              <w:divsChild>
                <w:div w:id="2132431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978311">
      <w:bodyDiv w:val="1"/>
      <w:marLeft w:val="0"/>
      <w:marRight w:val="0"/>
      <w:marTop w:val="0"/>
      <w:marBottom w:val="0"/>
      <w:divBdr>
        <w:top w:val="none" w:sz="0" w:space="0" w:color="auto"/>
        <w:left w:val="none" w:sz="0" w:space="0" w:color="auto"/>
        <w:bottom w:val="none" w:sz="0" w:space="0" w:color="auto"/>
        <w:right w:val="none" w:sz="0" w:space="0" w:color="auto"/>
      </w:divBdr>
      <w:divsChild>
        <w:div w:id="958533141">
          <w:marLeft w:val="0"/>
          <w:marRight w:val="0"/>
          <w:marTop w:val="0"/>
          <w:marBottom w:val="0"/>
          <w:divBdr>
            <w:top w:val="none" w:sz="0" w:space="0" w:color="auto"/>
            <w:left w:val="none" w:sz="0" w:space="0" w:color="auto"/>
            <w:bottom w:val="none" w:sz="0" w:space="0" w:color="auto"/>
            <w:right w:val="none" w:sz="0" w:space="0" w:color="auto"/>
          </w:divBdr>
          <w:divsChild>
            <w:div w:id="28075020">
              <w:marLeft w:val="0"/>
              <w:marRight w:val="0"/>
              <w:marTop w:val="0"/>
              <w:marBottom w:val="0"/>
              <w:divBdr>
                <w:top w:val="none" w:sz="0" w:space="0" w:color="auto"/>
                <w:left w:val="none" w:sz="0" w:space="0" w:color="auto"/>
                <w:bottom w:val="none" w:sz="0" w:space="0" w:color="auto"/>
                <w:right w:val="none" w:sz="0" w:space="0" w:color="auto"/>
              </w:divBdr>
              <w:divsChild>
                <w:div w:id="21419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597537">
      <w:bodyDiv w:val="1"/>
      <w:marLeft w:val="0"/>
      <w:marRight w:val="0"/>
      <w:marTop w:val="0"/>
      <w:marBottom w:val="0"/>
      <w:divBdr>
        <w:top w:val="none" w:sz="0" w:space="0" w:color="auto"/>
        <w:left w:val="none" w:sz="0" w:space="0" w:color="auto"/>
        <w:bottom w:val="none" w:sz="0" w:space="0" w:color="auto"/>
        <w:right w:val="none" w:sz="0" w:space="0" w:color="auto"/>
      </w:divBdr>
      <w:divsChild>
        <w:div w:id="1619335238">
          <w:marLeft w:val="0"/>
          <w:marRight w:val="0"/>
          <w:marTop w:val="0"/>
          <w:marBottom w:val="0"/>
          <w:divBdr>
            <w:top w:val="none" w:sz="0" w:space="0" w:color="auto"/>
            <w:left w:val="none" w:sz="0" w:space="0" w:color="auto"/>
            <w:bottom w:val="none" w:sz="0" w:space="0" w:color="auto"/>
            <w:right w:val="none" w:sz="0" w:space="0" w:color="auto"/>
          </w:divBdr>
          <w:divsChild>
            <w:div w:id="1539589871">
              <w:marLeft w:val="0"/>
              <w:marRight w:val="0"/>
              <w:marTop w:val="0"/>
              <w:marBottom w:val="0"/>
              <w:divBdr>
                <w:top w:val="none" w:sz="0" w:space="0" w:color="auto"/>
                <w:left w:val="none" w:sz="0" w:space="0" w:color="auto"/>
                <w:bottom w:val="none" w:sz="0" w:space="0" w:color="auto"/>
                <w:right w:val="none" w:sz="0" w:space="0" w:color="auto"/>
              </w:divBdr>
              <w:divsChild>
                <w:div w:id="757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477940">
      <w:bodyDiv w:val="1"/>
      <w:marLeft w:val="0"/>
      <w:marRight w:val="0"/>
      <w:marTop w:val="0"/>
      <w:marBottom w:val="0"/>
      <w:divBdr>
        <w:top w:val="none" w:sz="0" w:space="0" w:color="auto"/>
        <w:left w:val="none" w:sz="0" w:space="0" w:color="auto"/>
        <w:bottom w:val="none" w:sz="0" w:space="0" w:color="auto"/>
        <w:right w:val="none" w:sz="0" w:space="0" w:color="auto"/>
      </w:divBdr>
      <w:divsChild>
        <w:div w:id="120155419">
          <w:marLeft w:val="0"/>
          <w:marRight w:val="0"/>
          <w:marTop w:val="0"/>
          <w:marBottom w:val="0"/>
          <w:divBdr>
            <w:top w:val="none" w:sz="0" w:space="0" w:color="auto"/>
            <w:left w:val="none" w:sz="0" w:space="0" w:color="auto"/>
            <w:bottom w:val="none" w:sz="0" w:space="0" w:color="auto"/>
            <w:right w:val="none" w:sz="0" w:space="0" w:color="auto"/>
          </w:divBdr>
          <w:divsChild>
            <w:div w:id="959997943">
              <w:marLeft w:val="0"/>
              <w:marRight w:val="0"/>
              <w:marTop w:val="0"/>
              <w:marBottom w:val="0"/>
              <w:divBdr>
                <w:top w:val="none" w:sz="0" w:space="0" w:color="auto"/>
                <w:left w:val="none" w:sz="0" w:space="0" w:color="auto"/>
                <w:bottom w:val="none" w:sz="0" w:space="0" w:color="auto"/>
                <w:right w:val="none" w:sz="0" w:space="0" w:color="auto"/>
              </w:divBdr>
              <w:divsChild>
                <w:div w:id="596445923">
                  <w:marLeft w:val="0"/>
                  <w:marRight w:val="0"/>
                  <w:marTop w:val="0"/>
                  <w:marBottom w:val="0"/>
                  <w:divBdr>
                    <w:top w:val="none" w:sz="0" w:space="0" w:color="auto"/>
                    <w:left w:val="none" w:sz="0" w:space="0" w:color="auto"/>
                    <w:bottom w:val="none" w:sz="0" w:space="0" w:color="auto"/>
                    <w:right w:val="none" w:sz="0" w:space="0" w:color="auto"/>
                  </w:divBdr>
                  <w:divsChild>
                    <w:div w:id="115934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128344">
      <w:bodyDiv w:val="1"/>
      <w:marLeft w:val="0"/>
      <w:marRight w:val="0"/>
      <w:marTop w:val="0"/>
      <w:marBottom w:val="0"/>
      <w:divBdr>
        <w:top w:val="none" w:sz="0" w:space="0" w:color="auto"/>
        <w:left w:val="none" w:sz="0" w:space="0" w:color="auto"/>
        <w:bottom w:val="none" w:sz="0" w:space="0" w:color="auto"/>
        <w:right w:val="none" w:sz="0" w:space="0" w:color="auto"/>
      </w:divBdr>
      <w:divsChild>
        <w:div w:id="1162233389">
          <w:marLeft w:val="0"/>
          <w:marRight w:val="0"/>
          <w:marTop w:val="0"/>
          <w:marBottom w:val="0"/>
          <w:divBdr>
            <w:top w:val="none" w:sz="0" w:space="0" w:color="auto"/>
            <w:left w:val="none" w:sz="0" w:space="0" w:color="auto"/>
            <w:bottom w:val="none" w:sz="0" w:space="0" w:color="auto"/>
            <w:right w:val="none" w:sz="0" w:space="0" w:color="auto"/>
          </w:divBdr>
          <w:divsChild>
            <w:div w:id="1204321050">
              <w:marLeft w:val="0"/>
              <w:marRight w:val="0"/>
              <w:marTop w:val="0"/>
              <w:marBottom w:val="0"/>
              <w:divBdr>
                <w:top w:val="none" w:sz="0" w:space="0" w:color="auto"/>
                <w:left w:val="none" w:sz="0" w:space="0" w:color="auto"/>
                <w:bottom w:val="none" w:sz="0" w:space="0" w:color="auto"/>
                <w:right w:val="none" w:sz="0" w:space="0" w:color="auto"/>
              </w:divBdr>
              <w:divsChild>
                <w:div w:id="160584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182931">
      <w:bodyDiv w:val="1"/>
      <w:marLeft w:val="0"/>
      <w:marRight w:val="0"/>
      <w:marTop w:val="0"/>
      <w:marBottom w:val="0"/>
      <w:divBdr>
        <w:top w:val="none" w:sz="0" w:space="0" w:color="auto"/>
        <w:left w:val="none" w:sz="0" w:space="0" w:color="auto"/>
        <w:bottom w:val="none" w:sz="0" w:space="0" w:color="auto"/>
        <w:right w:val="none" w:sz="0" w:space="0" w:color="auto"/>
      </w:divBdr>
      <w:divsChild>
        <w:div w:id="565337831">
          <w:marLeft w:val="0"/>
          <w:marRight w:val="0"/>
          <w:marTop w:val="0"/>
          <w:marBottom w:val="0"/>
          <w:divBdr>
            <w:top w:val="none" w:sz="0" w:space="0" w:color="auto"/>
            <w:left w:val="none" w:sz="0" w:space="0" w:color="auto"/>
            <w:bottom w:val="none" w:sz="0" w:space="0" w:color="auto"/>
            <w:right w:val="none" w:sz="0" w:space="0" w:color="auto"/>
          </w:divBdr>
          <w:divsChild>
            <w:div w:id="1308973907">
              <w:marLeft w:val="0"/>
              <w:marRight w:val="0"/>
              <w:marTop w:val="0"/>
              <w:marBottom w:val="0"/>
              <w:divBdr>
                <w:top w:val="none" w:sz="0" w:space="0" w:color="auto"/>
                <w:left w:val="none" w:sz="0" w:space="0" w:color="auto"/>
                <w:bottom w:val="none" w:sz="0" w:space="0" w:color="auto"/>
                <w:right w:val="none" w:sz="0" w:space="0" w:color="auto"/>
              </w:divBdr>
              <w:divsChild>
                <w:div w:id="149641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2752">
      <w:bodyDiv w:val="1"/>
      <w:marLeft w:val="0"/>
      <w:marRight w:val="0"/>
      <w:marTop w:val="0"/>
      <w:marBottom w:val="0"/>
      <w:divBdr>
        <w:top w:val="none" w:sz="0" w:space="0" w:color="auto"/>
        <w:left w:val="none" w:sz="0" w:space="0" w:color="auto"/>
        <w:bottom w:val="none" w:sz="0" w:space="0" w:color="auto"/>
        <w:right w:val="none" w:sz="0" w:space="0" w:color="auto"/>
      </w:divBdr>
      <w:divsChild>
        <w:div w:id="206726163">
          <w:marLeft w:val="0"/>
          <w:marRight w:val="0"/>
          <w:marTop w:val="0"/>
          <w:marBottom w:val="0"/>
          <w:divBdr>
            <w:top w:val="none" w:sz="0" w:space="0" w:color="auto"/>
            <w:left w:val="none" w:sz="0" w:space="0" w:color="auto"/>
            <w:bottom w:val="none" w:sz="0" w:space="0" w:color="auto"/>
            <w:right w:val="none" w:sz="0" w:space="0" w:color="auto"/>
          </w:divBdr>
          <w:divsChild>
            <w:div w:id="13700714">
              <w:marLeft w:val="0"/>
              <w:marRight w:val="0"/>
              <w:marTop w:val="0"/>
              <w:marBottom w:val="0"/>
              <w:divBdr>
                <w:top w:val="none" w:sz="0" w:space="0" w:color="auto"/>
                <w:left w:val="none" w:sz="0" w:space="0" w:color="auto"/>
                <w:bottom w:val="none" w:sz="0" w:space="0" w:color="auto"/>
                <w:right w:val="none" w:sz="0" w:space="0" w:color="auto"/>
              </w:divBdr>
              <w:divsChild>
                <w:div w:id="60569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001517">
      <w:bodyDiv w:val="1"/>
      <w:marLeft w:val="0"/>
      <w:marRight w:val="0"/>
      <w:marTop w:val="0"/>
      <w:marBottom w:val="0"/>
      <w:divBdr>
        <w:top w:val="none" w:sz="0" w:space="0" w:color="auto"/>
        <w:left w:val="none" w:sz="0" w:space="0" w:color="auto"/>
        <w:bottom w:val="none" w:sz="0" w:space="0" w:color="auto"/>
        <w:right w:val="none" w:sz="0" w:space="0" w:color="auto"/>
      </w:divBdr>
      <w:divsChild>
        <w:div w:id="606274202">
          <w:marLeft w:val="547"/>
          <w:marRight w:val="0"/>
          <w:marTop w:val="0"/>
          <w:marBottom w:val="0"/>
          <w:divBdr>
            <w:top w:val="none" w:sz="0" w:space="0" w:color="auto"/>
            <w:left w:val="none" w:sz="0" w:space="0" w:color="auto"/>
            <w:bottom w:val="none" w:sz="0" w:space="0" w:color="auto"/>
            <w:right w:val="none" w:sz="0" w:space="0" w:color="auto"/>
          </w:divBdr>
        </w:div>
        <w:div w:id="1461728673">
          <w:marLeft w:val="547"/>
          <w:marRight w:val="0"/>
          <w:marTop w:val="0"/>
          <w:marBottom w:val="0"/>
          <w:divBdr>
            <w:top w:val="none" w:sz="0" w:space="0" w:color="auto"/>
            <w:left w:val="none" w:sz="0" w:space="0" w:color="auto"/>
            <w:bottom w:val="none" w:sz="0" w:space="0" w:color="auto"/>
            <w:right w:val="none" w:sz="0" w:space="0" w:color="auto"/>
          </w:divBdr>
        </w:div>
        <w:div w:id="638650761">
          <w:marLeft w:val="547"/>
          <w:marRight w:val="0"/>
          <w:marTop w:val="0"/>
          <w:marBottom w:val="0"/>
          <w:divBdr>
            <w:top w:val="none" w:sz="0" w:space="0" w:color="auto"/>
            <w:left w:val="none" w:sz="0" w:space="0" w:color="auto"/>
            <w:bottom w:val="none" w:sz="0" w:space="0" w:color="auto"/>
            <w:right w:val="none" w:sz="0" w:space="0" w:color="auto"/>
          </w:divBdr>
        </w:div>
        <w:div w:id="1181117397">
          <w:marLeft w:val="547"/>
          <w:marRight w:val="0"/>
          <w:marTop w:val="0"/>
          <w:marBottom w:val="0"/>
          <w:divBdr>
            <w:top w:val="none" w:sz="0" w:space="0" w:color="auto"/>
            <w:left w:val="none" w:sz="0" w:space="0" w:color="auto"/>
            <w:bottom w:val="none" w:sz="0" w:space="0" w:color="auto"/>
            <w:right w:val="none" w:sz="0" w:space="0" w:color="auto"/>
          </w:divBdr>
        </w:div>
        <w:div w:id="1442455708">
          <w:marLeft w:val="547"/>
          <w:marRight w:val="0"/>
          <w:marTop w:val="0"/>
          <w:marBottom w:val="0"/>
          <w:divBdr>
            <w:top w:val="none" w:sz="0" w:space="0" w:color="auto"/>
            <w:left w:val="none" w:sz="0" w:space="0" w:color="auto"/>
            <w:bottom w:val="none" w:sz="0" w:space="0" w:color="auto"/>
            <w:right w:val="none" w:sz="0" w:space="0" w:color="auto"/>
          </w:divBdr>
        </w:div>
        <w:div w:id="1440635859">
          <w:marLeft w:val="547"/>
          <w:marRight w:val="0"/>
          <w:marTop w:val="0"/>
          <w:marBottom w:val="0"/>
          <w:divBdr>
            <w:top w:val="none" w:sz="0" w:space="0" w:color="auto"/>
            <w:left w:val="none" w:sz="0" w:space="0" w:color="auto"/>
            <w:bottom w:val="none" w:sz="0" w:space="0" w:color="auto"/>
            <w:right w:val="none" w:sz="0" w:space="0" w:color="auto"/>
          </w:divBdr>
        </w:div>
      </w:divsChild>
    </w:div>
    <w:div w:id="1598364519">
      <w:bodyDiv w:val="1"/>
      <w:marLeft w:val="0"/>
      <w:marRight w:val="0"/>
      <w:marTop w:val="0"/>
      <w:marBottom w:val="0"/>
      <w:divBdr>
        <w:top w:val="none" w:sz="0" w:space="0" w:color="auto"/>
        <w:left w:val="none" w:sz="0" w:space="0" w:color="auto"/>
        <w:bottom w:val="none" w:sz="0" w:space="0" w:color="auto"/>
        <w:right w:val="none" w:sz="0" w:space="0" w:color="auto"/>
      </w:divBdr>
      <w:divsChild>
        <w:div w:id="663052097">
          <w:marLeft w:val="0"/>
          <w:marRight w:val="0"/>
          <w:marTop w:val="0"/>
          <w:marBottom w:val="0"/>
          <w:divBdr>
            <w:top w:val="none" w:sz="0" w:space="0" w:color="auto"/>
            <w:left w:val="none" w:sz="0" w:space="0" w:color="auto"/>
            <w:bottom w:val="none" w:sz="0" w:space="0" w:color="auto"/>
            <w:right w:val="none" w:sz="0" w:space="0" w:color="auto"/>
          </w:divBdr>
          <w:divsChild>
            <w:div w:id="1589193985">
              <w:marLeft w:val="0"/>
              <w:marRight w:val="0"/>
              <w:marTop w:val="0"/>
              <w:marBottom w:val="0"/>
              <w:divBdr>
                <w:top w:val="none" w:sz="0" w:space="0" w:color="auto"/>
                <w:left w:val="none" w:sz="0" w:space="0" w:color="auto"/>
                <w:bottom w:val="none" w:sz="0" w:space="0" w:color="auto"/>
                <w:right w:val="none" w:sz="0" w:space="0" w:color="auto"/>
              </w:divBdr>
              <w:divsChild>
                <w:div w:id="59403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141613">
      <w:bodyDiv w:val="1"/>
      <w:marLeft w:val="0"/>
      <w:marRight w:val="0"/>
      <w:marTop w:val="0"/>
      <w:marBottom w:val="0"/>
      <w:divBdr>
        <w:top w:val="none" w:sz="0" w:space="0" w:color="auto"/>
        <w:left w:val="none" w:sz="0" w:space="0" w:color="auto"/>
        <w:bottom w:val="none" w:sz="0" w:space="0" w:color="auto"/>
        <w:right w:val="none" w:sz="0" w:space="0" w:color="auto"/>
      </w:divBdr>
      <w:divsChild>
        <w:div w:id="715743705">
          <w:marLeft w:val="0"/>
          <w:marRight w:val="0"/>
          <w:marTop w:val="0"/>
          <w:marBottom w:val="0"/>
          <w:divBdr>
            <w:top w:val="none" w:sz="0" w:space="0" w:color="auto"/>
            <w:left w:val="none" w:sz="0" w:space="0" w:color="auto"/>
            <w:bottom w:val="none" w:sz="0" w:space="0" w:color="auto"/>
            <w:right w:val="none" w:sz="0" w:space="0" w:color="auto"/>
          </w:divBdr>
          <w:divsChild>
            <w:div w:id="2012487863">
              <w:marLeft w:val="0"/>
              <w:marRight w:val="0"/>
              <w:marTop w:val="0"/>
              <w:marBottom w:val="0"/>
              <w:divBdr>
                <w:top w:val="none" w:sz="0" w:space="0" w:color="auto"/>
                <w:left w:val="none" w:sz="0" w:space="0" w:color="auto"/>
                <w:bottom w:val="none" w:sz="0" w:space="0" w:color="auto"/>
                <w:right w:val="none" w:sz="0" w:space="0" w:color="auto"/>
              </w:divBdr>
              <w:divsChild>
                <w:div w:id="665089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4250">
      <w:bodyDiv w:val="1"/>
      <w:marLeft w:val="0"/>
      <w:marRight w:val="0"/>
      <w:marTop w:val="0"/>
      <w:marBottom w:val="0"/>
      <w:divBdr>
        <w:top w:val="none" w:sz="0" w:space="0" w:color="auto"/>
        <w:left w:val="none" w:sz="0" w:space="0" w:color="auto"/>
        <w:bottom w:val="none" w:sz="0" w:space="0" w:color="auto"/>
        <w:right w:val="none" w:sz="0" w:space="0" w:color="auto"/>
      </w:divBdr>
      <w:divsChild>
        <w:div w:id="1558737594">
          <w:marLeft w:val="0"/>
          <w:marRight w:val="0"/>
          <w:marTop w:val="0"/>
          <w:marBottom w:val="0"/>
          <w:divBdr>
            <w:top w:val="none" w:sz="0" w:space="0" w:color="auto"/>
            <w:left w:val="none" w:sz="0" w:space="0" w:color="auto"/>
            <w:bottom w:val="none" w:sz="0" w:space="0" w:color="auto"/>
            <w:right w:val="none" w:sz="0" w:space="0" w:color="auto"/>
          </w:divBdr>
          <w:divsChild>
            <w:div w:id="1472020297">
              <w:marLeft w:val="0"/>
              <w:marRight w:val="0"/>
              <w:marTop w:val="0"/>
              <w:marBottom w:val="0"/>
              <w:divBdr>
                <w:top w:val="none" w:sz="0" w:space="0" w:color="auto"/>
                <w:left w:val="none" w:sz="0" w:space="0" w:color="auto"/>
                <w:bottom w:val="none" w:sz="0" w:space="0" w:color="auto"/>
                <w:right w:val="none" w:sz="0" w:space="0" w:color="auto"/>
              </w:divBdr>
              <w:divsChild>
                <w:div w:id="77641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754798">
      <w:bodyDiv w:val="1"/>
      <w:marLeft w:val="0"/>
      <w:marRight w:val="0"/>
      <w:marTop w:val="0"/>
      <w:marBottom w:val="0"/>
      <w:divBdr>
        <w:top w:val="none" w:sz="0" w:space="0" w:color="auto"/>
        <w:left w:val="none" w:sz="0" w:space="0" w:color="auto"/>
        <w:bottom w:val="none" w:sz="0" w:space="0" w:color="auto"/>
        <w:right w:val="none" w:sz="0" w:space="0" w:color="auto"/>
      </w:divBdr>
      <w:divsChild>
        <w:div w:id="559094995">
          <w:marLeft w:val="0"/>
          <w:marRight w:val="0"/>
          <w:marTop w:val="0"/>
          <w:marBottom w:val="0"/>
          <w:divBdr>
            <w:top w:val="none" w:sz="0" w:space="0" w:color="auto"/>
            <w:left w:val="none" w:sz="0" w:space="0" w:color="auto"/>
            <w:bottom w:val="none" w:sz="0" w:space="0" w:color="auto"/>
            <w:right w:val="none" w:sz="0" w:space="0" w:color="auto"/>
          </w:divBdr>
          <w:divsChild>
            <w:div w:id="1351373287">
              <w:marLeft w:val="0"/>
              <w:marRight w:val="0"/>
              <w:marTop w:val="0"/>
              <w:marBottom w:val="0"/>
              <w:divBdr>
                <w:top w:val="none" w:sz="0" w:space="0" w:color="auto"/>
                <w:left w:val="none" w:sz="0" w:space="0" w:color="auto"/>
                <w:bottom w:val="none" w:sz="0" w:space="0" w:color="auto"/>
                <w:right w:val="none" w:sz="0" w:space="0" w:color="auto"/>
              </w:divBdr>
              <w:divsChild>
                <w:div w:id="63552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391571">
      <w:bodyDiv w:val="1"/>
      <w:marLeft w:val="0"/>
      <w:marRight w:val="0"/>
      <w:marTop w:val="0"/>
      <w:marBottom w:val="0"/>
      <w:divBdr>
        <w:top w:val="none" w:sz="0" w:space="0" w:color="auto"/>
        <w:left w:val="none" w:sz="0" w:space="0" w:color="auto"/>
        <w:bottom w:val="none" w:sz="0" w:space="0" w:color="auto"/>
        <w:right w:val="none" w:sz="0" w:space="0" w:color="auto"/>
      </w:divBdr>
      <w:divsChild>
        <w:div w:id="764887998">
          <w:marLeft w:val="0"/>
          <w:marRight w:val="0"/>
          <w:marTop w:val="0"/>
          <w:marBottom w:val="0"/>
          <w:divBdr>
            <w:top w:val="none" w:sz="0" w:space="0" w:color="auto"/>
            <w:left w:val="none" w:sz="0" w:space="0" w:color="auto"/>
            <w:bottom w:val="none" w:sz="0" w:space="0" w:color="auto"/>
            <w:right w:val="none" w:sz="0" w:space="0" w:color="auto"/>
          </w:divBdr>
          <w:divsChild>
            <w:div w:id="470753450">
              <w:marLeft w:val="0"/>
              <w:marRight w:val="0"/>
              <w:marTop w:val="0"/>
              <w:marBottom w:val="0"/>
              <w:divBdr>
                <w:top w:val="none" w:sz="0" w:space="0" w:color="auto"/>
                <w:left w:val="none" w:sz="0" w:space="0" w:color="auto"/>
                <w:bottom w:val="none" w:sz="0" w:space="0" w:color="auto"/>
                <w:right w:val="none" w:sz="0" w:space="0" w:color="auto"/>
              </w:divBdr>
              <w:divsChild>
                <w:div w:id="121905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163820">
      <w:bodyDiv w:val="1"/>
      <w:marLeft w:val="0"/>
      <w:marRight w:val="0"/>
      <w:marTop w:val="0"/>
      <w:marBottom w:val="0"/>
      <w:divBdr>
        <w:top w:val="none" w:sz="0" w:space="0" w:color="auto"/>
        <w:left w:val="none" w:sz="0" w:space="0" w:color="auto"/>
        <w:bottom w:val="none" w:sz="0" w:space="0" w:color="auto"/>
        <w:right w:val="none" w:sz="0" w:space="0" w:color="auto"/>
      </w:divBdr>
      <w:divsChild>
        <w:div w:id="1304968182">
          <w:marLeft w:val="0"/>
          <w:marRight w:val="0"/>
          <w:marTop w:val="0"/>
          <w:marBottom w:val="0"/>
          <w:divBdr>
            <w:top w:val="none" w:sz="0" w:space="0" w:color="auto"/>
            <w:left w:val="none" w:sz="0" w:space="0" w:color="auto"/>
            <w:bottom w:val="none" w:sz="0" w:space="0" w:color="auto"/>
            <w:right w:val="none" w:sz="0" w:space="0" w:color="auto"/>
          </w:divBdr>
          <w:divsChild>
            <w:div w:id="62922212">
              <w:marLeft w:val="0"/>
              <w:marRight w:val="0"/>
              <w:marTop w:val="0"/>
              <w:marBottom w:val="0"/>
              <w:divBdr>
                <w:top w:val="none" w:sz="0" w:space="0" w:color="auto"/>
                <w:left w:val="none" w:sz="0" w:space="0" w:color="auto"/>
                <w:bottom w:val="none" w:sz="0" w:space="0" w:color="auto"/>
                <w:right w:val="none" w:sz="0" w:space="0" w:color="auto"/>
              </w:divBdr>
              <w:divsChild>
                <w:div w:id="13357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971392">
      <w:bodyDiv w:val="1"/>
      <w:marLeft w:val="0"/>
      <w:marRight w:val="0"/>
      <w:marTop w:val="0"/>
      <w:marBottom w:val="0"/>
      <w:divBdr>
        <w:top w:val="none" w:sz="0" w:space="0" w:color="auto"/>
        <w:left w:val="none" w:sz="0" w:space="0" w:color="auto"/>
        <w:bottom w:val="none" w:sz="0" w:space="0" w:color="auto"/>
        <w:right w:val="none" w:sz="0" w:space="0" w:color="auto"/>
      </w:divBdr>
      <w:divsChild>
        <w:div w:id="1258514841">
          <w:marLeft w:val="0"/>
          <w:marRight w:val="0"/>
          <w:marTop w:val="0"/>
          <w:marBottom w:val="0"/>
          <w:divBdr>
            <w:top w:val="none" w:sz="0" w:space="0" w:color="auto"/>
            <w:left w:val="none" w:sz="0" w:space="0" w:color="auto"/>
            <w:bottom w:val="none" w:sz="0" w:space="0" w:color="auto"/>
            <w:right w:val="none" w:sz="0" w:space="0" w:color="auto"/>
          </w:divBdr>
          <w:divsChild>
            <w:div w:id="1738631621">
              <w:marLeft w:val="0"/>
              <w:marRight w:val="0"/>
              <w:marTop w:val="0"/>
              <w:marBottom w:val="0"/>
              <w:divBdr>
                <w:top w:val="none" w:sz="0" w:space="0" w:color="auto"/>
                <w:left w:val="none" w:sz="0" w:space="0" w:color="auto"/>
                <w:bottom w:val="none" w:sz="0" w:space="0" w:color="auto"/>
                <w:right w:val="none" w:sz="0" w:space="0" w:color="auto"/>
              </w:divBdr>
              <w:divsChild>
                <w:div w:id="1414206618">
                  <w:marLeft w:val="0"/>
                  <w:marRight w:val="0"/>
                  <w:marTop w:val="0"/>
                  <w:marBottom w:val="0"/>
                  <w:divBdr>
                    <w:top w:val="none" w:sz="0" w:space="0" w:color="auto"/>
                    <w:left w:val="none" w:sz="0" w:space="0" w:color="auto"/>
                    <w:bottom w:val="none" w:sz="0" w:space="0" w:color="auto"/>
                    <w:right w:val="none" w:sz="0" w:space="0" w:color="auto"/>
                  </w:divBdr>
                </w:div>
              </w:divsChild>
            </w:div>
            <w:div w:id="1768383367">
              <w:marLeft w:val="0"/>
              <w:marRight w:val="0"/>
              <w:marTop w:val="0"/>
              <w:marBottom w:val="0"/>
              <w:divBdr>
                <w:top w:val="none" w:sz="0" w:space="0" w:color="auto"/>
                <w:left w:val="none" w:sz="0" w:space="0" w:color="auto"/>
                <w:bottom w:val="none" w:sz="0" w:space="0" w:color="auto"/>
                <w:right w:val="none" w:sz="0" w:space="0" w:color="auto"/>
              </w:divBdr>
              <w:divsChild>
                <w:div w:id="147969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484088">
          <w:marLeft w:val="0"/>
          <w:marRight w:val="0"/>
          <w:marTop w:val="0"/>
          <w:marBottom w:val="0"/>
          <w:divBdr>
            <w:top w:val="none" w:sz="0" w:space="0" w:color="auto"/>
            <w:left w:val="none" w:sz="0" w:space="0" w:color="auto"/>
            <w:bottom w:val="none" w:sz="0" w:space="0" w:color="auto"/>
            <w:right w:val="none" w:sz="0" w:space="0" w:color="auto"/>
          </w:divBdr>
          <w:divsChild>
            <w:div w:id="752778895">
              <w:marLeft w:val="0"/>
              <w:marRight w:val="0"/>
              <w:marTop w:val="0"/>
              <w:marBottom w:val="0"/>
              <w:divBdr>
                <w:top w:val="none" w:sz="0" w:space="0" w:color="auto"/>
                <w:left w:val="none" w:sz="0" w:space="0" w:color="auto"/>
                <w:bottom w:val="none" w:sz="0" w:space="0" w:color="auto"/>
                <w:right w:val="none" w:sz="0" w:space="0" w:color="auto"/>
              </w:divBdr>
              <w:divsChild>
                <w:div w:id="127266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670529">
      <w:bodyDiv w:val="1"/>
      <w:marLeft w:val="0"/>
      <w:marRight w:val="0"/>
      <w:marTop w:val="0"/>
      <w:marBottom w:val="0"/>
      <w:divBdr>
        <w:top w:val="none" w:sz="0" w:space="0" w:color="auto"/>
        <w:left w:val="none" w:sz="0" w:space="0" w:color="auto"/>
        <w:bottom w:val="none" w:sz="0" w:space="0" w:color="auto"/>
        <w:right w:val="none" w:sz="0" w:space="0" w:color="auto"/>
      </w:divBdr>
      <w:divsChild>
        <w:div w:id="2090499220">
          <w:marLeft w:val="0"/>
          <w:marRight w:val="0"/>
          <w:marTop w:val="0"/>
          <w:marBottom w:val="0"/>
          <w:divBdr>
            <w:top w:val="none" w:sz="0" w:space="0" w:color="auto"/>
            <w:left w:val="none" w:sz="0" w:space="0" w:color="auto"/>
            <w:bottom w:val="none" w:sz="0" w:space="0" w:color="auto"/>
            <w:right w:val="none" w:sz="0" w:space="0" w:color="auto"/>
          </w:divBdr>
          <w:divsChild>
            <w:div w:id="1171456914">
              <w:marLeft w:val="0"/>
              <w:marRight w:val="0"/>
              <w:marTop w:val="0"/>
              <w:marBottom w:val="0"/>
              <w:divBdr>
                <w:top w:val="none" w:sz="0" w:space="0" w:color="auto"/>
                <w:left w:val="none" w:sz="0" w:space="0" w:color="auto"/>
                <w:bottom w:val="none" w:sz="0" w:space="0" w:color="auto"/>
                <w:right w:val="none" w:sz="0" w:space="0" w:color="auto"/>
              </w:divBdr>
              <w:divsChild>
                <w:div w:id="171724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853495">
      <w:bodyDiv w:val="1"/>
      <w:marLeft w:val="0"/>
      <w:marRight w:val="0"/>
      <w:marTop w:val="0"/>
      <w:marBottom w:val="0"/>
      <w:divBdr>
        <w:top w:val="none" w:sz="0" w:space="0" w:color="auto"/>
        <w:left w:val="none" w:sz="0" w:space="0" w:color="auto"/>
        <w:bottom w:val="none" w:sz="0" w:space="0" w:color="auto"/>
        <w:right w:val="none" w:sz="0" w:space="0" w:color="auto"/>
      </w:divBdr>
      <w:divsChild>
        <w:div w:id="354891052">
          <w:marLeft w:val="0"/>
          <w:marRight w:val="0"/>
          <w:marTop w:val="0"/>
          <w:marBottom w:val="0"/>
          <w:divBdr>
            <w:top w:val="none" w:sz="0" w:space="0" w:color="auto"/>
            <w:left w:val="none" w:sz="0" w:space="0" w:color="auto"/>
            <w:bottom w:val="none" w:sz="0" w:space="0" w:color="auto"/>
            <w:right w:val="none" w:sz="0" w:space="0" w:color="auto"/>
          </w:divBdr>
          <w:divsChild>
            <w:div w:id="1124156491">
              <w:marLeft w:val="0"/>
              <w:marRight w:val="0"/>
              <w:marTop w:val="0"/>
              <w:marBottom w:val="0"/>
              <w:divBdr>
                <w:top w:val="none" w:sz="0" w:space="0" w:color="auto"/>
                <w:left w:val="none" w:sz="0" w:space="0" w:color="auto"/>
                <w:bottom w:val="none" w:sz="0" w:space="0" w:color="auto"/>
                <w:right w:val="none" w:sz="0" w:space="0" w:color="auto"/>
              </w:divBdr>
              <w:divsChild>
                <w:div w:id="114520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9553994">
      <w:bodyDiv w:val="1"/>
      <w:marLeft w:val="0"/>
      <w:marRight w:val="0"/>
      <w:marTop w:val="0"/>
      <w:marBottom w:val="0"/>
      <w:divBdr>
        <w:top w:val="none" w:sz="0" w:space="0" w:color="auto"/>
        <w:left w:val="none" w:sz="0" w:space="0" w:color="auto"/>
        <w:bottom w:val="none" w:sz="0" w:space="0" w:color="auto"/>
        <w:right w:val="none" w:sz="0" w:space="0" w:color="auto"/>
      </w:divBdr>
      <w:divsChild>
        <w:div w:id="1605574744">
          <w:marLeft w:val="0"/>
          <w:marRight w:val="0"/>
          <w:marTop w:val="0"/>
          <w:marBottom w:val="0"/>
          <w:divBdr>
            <w:top w:val="none" w:sz="0" w:space="0" w:color="auto"/>
            <w:left w:val="none" w:sz="0" w:space="0" w:color="auto"/>
            <w:bottom w:val="none" w:sz="0" w:space="0" w:color="auto"/>
            <w:right w:val="none" w:sz="0" w:space="0" w:color="auto"/>
          </w:divBdr>
          <w:divsChild>
            <w:div w:id="1202087712">
              <w:marLeft w:val="0"/>
              <w:marRight w:val="0"/>
              <w:marTop w:val="0"/>
              <w:marBottom w:val="0"/>
              <w:divBdr>
                <w:top w:val="none" w:sz="0" w:space="0" w:color="auto"/>
                <w:left w:val="none" w:sz="0" w:space="0" w:color="auto"/>
                <w:bottom w:val="none" w:sz="0" w:space="0" w:color="auto"/>
                <w:right w:val="none" w:sz="0" w:space="0" w:color="auto"/>
              </w:divBdr>
              <w:divsChild>
                <w:div w:id="10126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309644">
      <w:bodyDiv w:val="1"/>
      <w:marLeft w:val="0"/>
      <w:marRight w:val="0"/>
      <w:marTop w:val="0"/>
      <w:marBottom w:val="0"/>
      <w:divBdr>
        <w:top w:val="none" w:sz="0" w:space="0" w:color="auto"/>
        <w:left w:val="none" w:sz="0" w:space="0" w:color="auto"/>
        <w:bottom w:val="none" w:sz="0" w:space="0" w:color="auto"/>
        <w:right w:val="none" w:sz="0" w:space="0" w:color="auto"/>
      </w:divBdr>
      <w:divsChild>
        <w:div w:id="1825512119">
          <w:marLeft w:val="0"/>
          <w:marRight w:val="0"/>
          <w:marTop w:val="0"/>
          <w:marBottom w:val="0"/>
          <w:divBdr>
            <w:top w:val="none" w:sz="0" w:space="0" w:color="auto"/>
            <w:left w:val="none" w:sz="0" w:space="0" w:color="auto"/>
            <w:bottom w:val="none" w:sz="0" w:space="0" w:color="auto"/>
            <w:right w:val="none" w:sz="0" w:space="0" w:color="auto"/>
          </w:divBdr>
          <w:divsChild>
            <w:div w:id="942151080">
              <w:marLeft w:val="0"/>
              <w:marRight w:val="0"/>
              <w:marTop w:val="0"/>
              <w:marBottom w:val="0"/>
              <w:divBdr>
                <w:top w:val="none" w:sz="0" w:space="0" w:color="auto"/>
                <w:left w:val="none" w:sz="0" w:space="0" w:color="auto"/>
                <w:bottom w:val="none" w:sz="0" w:space="0" w:color="auto"/>
                <w:right w:val="none" w:sz="0" w:space="0" w:color="auto"/>
              </w:divBdr>
              <w:divsChild>
                <w:div w:id="18293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821248">
      <w:bodyDiv w:val="1"/>
      <w:marLeft w:val="0"/>
      <w:marRight w:val="0"/>
      <w:marTop w:val="0"/>
      <w:marBottom w:val="0"/>
      <w:divBdr>
        <w:top w:val="none" w:sz="0" w:space="0" w:color="auto"/>
        <w:left w:val="none" w:sz="0" w:space="0" w:color="auto"/>
        <w:bottom w:val="none" w:sz="0" w:space="0" w:color="auto"/>
        <w:right w:val="none" w:sz="0" w:space="0" w:color="auto"/>
      </w:divBdr>
      <w:divsChild>
        <w:div w:id="1757247889">
          <w:marLeft w:val="0"/>
          <w:marRight w:val="0"/>
          <w:marTop w:val="0"/>
          <w:marBottom w:val="0"/>
          <w:divBdr>
            <w:top w:val="none" w:sz="0" w:space="0" w:color="auto"/>
            <w:left w:val="none" w:sz="0" w:space="0" w:color="auto"/>
            <w:bottom w:val="none" w:sz="0" w:space="0" w:color="auto"/>
            <w:right w:val="none" w:sz="0" w:space="0" w:color="auto"/>
          </w:divBdr>
          <w:divsChild>
            <w:div w:id="1180049329">
              <w:marLeft w:val="0"/>
              <w:marRight w:val="0"/>
              <w:marTop w:val="0"/>
              <w:marBottom w:val="0"/>
              <w:divBdr>
                <w:top w:val="none" w:sz="0" w:space="0" w:color="auto"/>
                <w:left w:val="none" w:sz="0" w:space="0" w:color="auto"/>
                <w:bottom w:val="none" w:sz="0" w:space="0" w:color="auto"/>
                <w:right w:val="none" w:sz="0" w:space="0" w:color="auto"/>
              </w:divBdr>
              <w:divsChild>
                <w:div w:id="62856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1406731">
      <w:bodyDiv w:val="1"/>
      <w:marLeft w:val="0"/>
      <w:marRight w:val="0"/>
      <w:marTop w:val="0"/>
      <w:marBottom w:val="0"/>
      <w:divBdr>
        <w:top w:val="none" w:sz="0" w:space="0" w:color="auto"/>
        <w:left w:val="none" w:sz="0" w:space="0" w:color="auto"/>
        <w:bottom w:val="none" w:sz="0" w:space="0" w:color="auto"/>
        <w:right w:val="none" w:sz="0" w:space="0" w:color="auto"/>
      </w:divBdr>
      <w:divsChild>
        <w:div w:id="965084046">
          <w:marLeft w:val="0"/>
          <w:marRight w:val="0"/>
          <w:marTop w:val="0"/>
          <w:marBottom w:val="0"/>
          <w:divBdr>
            <w:top w:val="none" w:sz="0" w:space="0" w:color="auto"/>
            <w:left w:val="none" w:sz="0" w:space="0" w:color="auto"/>
            <w:bottom w:val="none" w:sz="0" w:space="0" w:color="auto"/>
            <w:right w:val="none" w:sz="0" w:space="0" w:color="auto"/>
          </w:divBdr>
          <w:divsChild>
            <w:div w:id="838736562">
              <w:marLeft w:val="0"/>
              <w:marRight w:val="0"/>
              <w:marTop w:val="0"/>
              <w:marBottom w:val="0"/>
              <w:divBdr>
                <w:top w:val="none" w:sz="0" w:space="0" w:color="auto"/>
                <w:left w:val="none" w:sz="0" w:space="0" w:color="auto"/>
                <w:bottom w:val="none" w:sz="0" w:space="0" w:color="auto"/>
                <w:right w:val="none" w:sz="0" w:space="0" w:color="auto"/>
              </w:divBdr>
              <w:divsChild>
                <w:div w:id="209073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203997">
      <w:bodyDiv w:val="1"/>
      <w:marLeft w:val="0"/>
      <w:marRight w:val="0"/>
      <w:marTop w:val="0"/>
      <w:marBottom w:val="0"/>
      <w:divBdr>
        <w:top w:val="none" w:sz="0" w:space="0" w:color="auto"/>
        <w:left w:val="none" w:sz="0" w:space="0" w:color="auto"/>
        <w:bottom w:val="none" w:sz="0" w:space="0" w:color="auto"/>
        <w:right w:val="none" w:sz="0" w:space="0" w:color="auto"/>
      </w:divBdr>
      <w:divsChild>
        <w:div w:id="154343438">
          <w:marLeft w:val="0"/>
          <w:marRight w:val="0"/>
          <w:marTop w:val="0"/>
          <w:marBottom w:val="0"/>
          <w:divBdr>
            <w:top w:val="none" w:sz="0" w:space="0" w:color="auto"/>
            <w:left w:val="none" w:sz="0" w:space="0" w:color="auto"/>
            <w:bottom w:val="none" w:sz="0" w:space="0" w:color="auto"/>
            <w:right w:val="none" w:sz="0" w:space="0" w:color="auto"/>
          </w:divBdr>
          <w:divsChild>
            <w:div w:id="1473209144">
              <w:marLeft w:val="0"/>
              <w:marRight w:val="0"/>
              <w:marTop w:val="0"/>
              <w:marBottom w:val="0"/>
              <w:divBdr>
                <w:top w:val="none" w:sz="0" w:space="0" w:color="auto"/>
                <w:left w:val="none" w:sz="0" w:space="0" w:color="auto"/>
                <w:bottom w:val="none" w:sz="0" w:space="0" w:color="auto"/>
                <w:right w:val="none" w:sz="0" w:space="0" w:color="auto"/>
              </w:divBdr>
              <w:divsChild>
                <w:div w:id="59127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3309">
      <w:bodyDiv w:val="1"/>
      <w:marLeft w:val="0"/>
      <w:marRight w:val="0"/>
      <w:marTop w:val="0"/>
      <w:marBottom w:val="0"/>
      <w:divBdr>
        <w:top w:val="none" w:sz="0" w:space="0" w:color="auto"/>
        <w:left w:val="none" w:sz="0" w:space="0" w:color="auto"/>
        <w:bottom w:val="none" w:sz="0" w:space="0" w:color="auto"/>
        <w:right w:val="none" w:sz="0" w:space="0" w:color="auto"/>
      </w:divBdr>
      <w:divsChild>
        <w:div w:id="660501358">
          <w:marLeft w:val="0"/>
          <w:marRight w:val="0"/>
          <w:marTop w:val="0"/>
          <w:marBottom w:val="0"/>
          <w:divBdr>
            <w:top w:val="none" w:sz="0" w:space="0" w:color="auto"/>
            <w:left w:val="none" w:sz="0" w:space="0" w:color="auto"/>
            <w:bottom w:val="none" w:sz="0" w:space="0" w:color="auto"/>
            <w:right w:val="none" w:sz="0" w:space="0" w:color="auto"/>
          </w:divBdr>
          <w:divsChild>
            <w:div w:id="1738701036">
              <w:marLeft w:val="0"/>
              <w:marRight w:val="0"/>
              <w:marTop w:val="0"/>
              <w:marBottom w:val="0"/>
              <w:divBdr>
                <w:top w:val="none" w:sz="0" w:space="0" w:color="auto"/>
                <w:left w:val="none" w:sz="0" w:space="0" w:color="auto"/>
                <w:bottom w:val="none" w:sz="0" w:space="0" w:color="auto"/>
                <w:right w:val="none" w:sz="0" w:space="0" w:color="auto"/>
              </w:divBdr>
              <w:divsChild>
                <w:div w:id="138734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758962">
      <w:bodyDiv w:val="1"/>
      <w:marLeft w:val="0"/>
      <w:marRight w:val="0"/>
      <w:marTop w:val="0"/>
      <w:marBottom w:val="0"/>
      <w:divBdr>
        <w:top w:val="none" w:sz="0" w:space="0" w:color="auto"/>
        <w:left w:val="none" w:sz="0" w:space="0" w:color="auto"/>
        <w:bottom w:val="none" w:sz="0" w:space="0" w:color="auto"/>
        <w:right w:val="none" w:sz="0" w:space="0" w:color="auto"/>
      </w:divBdr>
      <w:divsChild>
        <w:div w:id="606082179">
          <w:marLeft w:val="0"/>
          <w:marRight w:val="0"/>
          <w:marTop w:val="0"/>
          <w:marBottom w:val="0"/>
          <w:divBdr>
            <w:top w:val="none" w:sz="0" w:space="0" w:color="auto"/>
            <w:left w:val="none" w:sz="0" w:space="0" w:color="auto"/>
            <w:bottom w:val="none" w:sz="0" w:space="0" w:color="auto"/>
            <w:right w:val="none" w:sz="0" w:space="0" w:color="auto"/>
          </w:divBdr>
          <w:divsChild>
            <w:div w:id="214977108">
              <w:marLeft w:val="0"/>
              <w:marRight w:val="0"/>
              <w:marTop w:val="0"/>
              <w:marBottom w:val="0"/>
              <w:divBdr>
                <w:top w:val="none" w:sz="0" w:space="0" w:color="auto"/>
                <w:left w:val="none" w:sz="0" w:space="0" w:color="auto"/>
                <w:bottom w:val="none" w:sz="0" w:space="0" w:color="auto"/>
                <w:right w:val="none" w:sz="0" w:space="0" w:color="auto"/>
              </w:divBdr>
              <w:divsChild>
                <w:div w:id="1299534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625294">
      <w:bodyDiv w:val="1"/>
      <w:marLeft w:val="0"/>
      <w:marRight w:val="0"/>
      <w:marTop w:val="0"/>
      <w:marBottom w:val="0"/>
      <w:divBdr>
        <w:top w:val="none" w:sz="0" w:space="0" w:color="auto"/>
        <w:left w:val="none" w:sz="0" w:space="0" w:color="auto"/>
        <w:bottom w:val="none" w:sz="0" w:space="0" w:color="auto"/>
        <w:right w:val="none" w:sz="0" w:space="0" w:color="auto"/>
      </w:divBdr>
      <w:divsChild>
        <w:div w:id="1141120238">
          <w:marLeft w:val="0"/>
          <w:marRight w:val="0"/>
          <w:marTop w:val="0"/>
          <w:marBottom w:val="0"/>
          <w:divBdr>
            <w:top w:val="none" w:sz="0" w:space="0" w:color="auto"/>
            <w:left w:val="none" w:sz="0" w:space="0" w:color="auto"/>
            <w:bottom w:val="none" w:sz="0" w:space="0" w:color="auto"/>
            <w:right w:val="none" w:sz="0" w:space="0" w:color="auto"/>
          </w:divBdr>
          <w:divsChild>
            <w:div w:id="1320889162">
              <w:marLeft w:val="0"/>
              <w:marRight w:val="0"/>
              <w:marTop w:val="0"/>
              <w:marBottom w:val="0"/>
              <w:divBdr>
                <w:top w:val="none" w:sz="0" w:space="0" w:color="auto"/>
                <w:left w:val="none" w:sz="0" w:space="0" w:color="auto"/>
                <w:bottom w:val="none" w:sz="0" w:space="0" w:color="auto"/>
                <w:right w:val="none" w:sz="0" w:space="0" w:color="auto"/>
              </w:divBdr>
              <w:divsChild>
                <w:div w:id="9929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126081">
      <w:bodyDiv w:val="1"/>
      <w:marLeft w:val="0"/>
      <w:marRight w:val="0"/>
      <w:marTop w:val="0"/>
      <w:marBottom w:val="0"/>
      <w:divBdr>
        <w:top w:val="none" w:sz="0" w:space="0" w:color="auto"/>
        <w:left w:val="none" w:sz="0" w:space="0" w:color="auto"/>
        <w:bottom w:val="none" w:sz="0" w:space="0" w:color="auto"/>
        <w:right w:val="none" w:sz="0" w:space="0" w:color="auto"/>
      </w:divBdr>
      <w:divsChild>
        <w:div w:id="853810865">
          <w:marLeft w:val="0"/>
          <w:marRight w:val="0"/>
          <w:marTop w:val="0"/>
          <w:marBottom w:val="0"/>
          <w:divBdr>
            <w:top w:val="none" w:sz="0" w:space="0" w:color="auto"/>
            <w:left w:val="none" w:sz="0" w:space="0" w:color="auto"/>
            <w:bottom w:val="none" w:sz="0" w:space="0" w:color="auto"/>
            <w:right w:val="none" w:sz="0" w:space="0" w:color="auto"/>
          </w:divBdr>
          <w:divsChild>
            <w:div w:id="2077311852">
              <w:marLeft w:val="0"/>
              <w:marRight w:val="0"/>
              <w:marTop w:val="0"/>
              <w:marBottom w:val="0"/>
              <w:divBdr>
                <w:top w:val="none" w:sz="0" w:space="0" w:color="auto"/>
                <w:left w:val="none" w:sz="0" w:space="0" w:color="auto"/>
                <w:bottom w:val="none" w:sz="0" w:space="0" w:color="auto"/>
                <w:right w:val="none" w:sz="0" w:space="0" w:color="auto"/>
              </w:divBdr>
              <w:divsChild>
                <w:div w:id="149684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354068">
      <w:bodyDiv w:val="1"/>
      <w:marLeft w:val="0"/>
      <w:marRight w:val="0"/>
      <w:marTop w:val="0"/>
      <w:marBottom w:val="0"/>
      <w:divBdr>
        <w:top w:val="none" w:sz="0" w:space="0" w:color="auto"/>
        <w:left w:val="none" w:sz="0" w:space="0" w:color="auto"/>
        <w:bottom w:val="none" w:sz="0" w:space="0" w:color="auto"/>
        <w:right w:val="none" w:sz="0" w:space="0" w:color="auto"/>
      </w:divBdr>
      <w:divsChild>
        <w:div w:id="169757114">
          <w:marLeft w:val="0"/>
          <w:marRight w:val="0"/>
          <w:marTop w:val="0"/>
          <w:marBottom w:val="0"/>
          <w:divBdr>
            <w:top w:val="none" w:sz="0" w:space="0" w:color="auto"/>
            <w:left w:val="none" w:sz="0" w:space="0" w:color="auto"/>
            <w:bottom w:val="none" w:sz="0" w:space="0" w:color="auto"/>
            <w:right w:val="none" w:sz="0" w:space="0" w:color="auto"/>
          </w:divBdr>
          <w:divsChild>
            <w:div w:id="2041465428">
              <w:marLeft w:val="0"/>
              <w:marRight w:val="0"/>
              <w:marTop w:val="0"/>
              <w:marBottom w:val="0"/>
              <w:divBdr>
                <w:top w:val="none" w:sz="0" w:space="0" w:color="auto"/>
                <w:left w:val="none" w:sz="0" w:space="0" w:color="auto"/>
                <w:bottom w:val="none" w:sz="0" w:space="0" w:color="auto"/>
                <w:right w:val="none" w:sz="0" w:space="0" w:color="auto"/>
              </w:divBdr>
              <w:divsChild>
                <w:div w:id="1537816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4898982">
      <w:bodyDiv w:val="1"/>
      <w:marLeft w:val="0"/>
      <w:marRight w:val="0"/>
      <w:marTop w:val="0"/>
      <w:marBottom w:val="0"/>
      <w:divBdr>
        <w:top w:val="none" w:sz="0" w:space="0" w:color="auto"/>
        <w:left w:val="none" w:sz="0" w:space="0" w:color="auto"/>
        <w:bottom w:val="none" w:sz="0" w:space="0" w:color="auto"/>
        <w:right w:val="none" w:sz="0" w:space="0" w:color="auto"/>
      </w:divBdr>
      <w:divsChild>
        <w:div w:id="2005860959">
          <w:marLeft w:val="0"/>
          <w:marRight w:val="0"/>
          <w:marTop w:val="0"/>
          <w:marBottom w:val="0"/>
          <w:divBdr>
            <w:top w:val="none" w:sz="0" w:space="0" w:color="auto"/>
            <w:left w:val="none" w:sz="0" w:space="0" w:color="auto"/>
            <w:bottom w:val="none" w:sz="0" w:space="0" w:color="auto"/>
            <w:right w:val="none" w:sz="0" w:space="0" w:color="auto"/>
          </w:divBdr>
          <w:divsChild>
            <w:div w:id="2028873090">
              <w:marLeft w:val="0"/>
              <w:marRight w:val="0"/>
              <w:marTop w:val="0"/>
              <w:marBottom w:val="0"/>
              <w:divBdr>
                <w:top w:val="none" w:sz="0" w:space="0" w:color="auto"/>
                <w:left w:val="none" w:sz="0" w:space="0" w:color="auto"/>
                <w:bottom w:val="none" w:sz="0" w:space="0" w:color="auto"/>
                <w:right w:val="none" w:sz="0" w:space="0" w:color="auto"/>
              </w:divBdr>
              <w:divsChild>
                <w:div w:id="195601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21576">
      <w:bodyDiv w:val="1"/>
      <w:marLeft w:val="0"/>
      <w:marRight w:val="0"/>
      <w:marTop w:val="0"/>
      <w:marBottom w:val="0"/>
      <w:divBdr>
        <w:top w:val="none" w:sz="0" w:space="0" w:color="auto"/>
        <w:left w:val="none" w:sz="0" w:space="0" w:color="auto"/>
        <w:bottom w:val="none" w:sz="0" w:space="0" w:color="auto"/>
        <w:right w:val="none" w:sz="0" w:space="0" w:color="auto"/>
      </w:divBdr>
      <w:divsChild>
        <w:div w:id="1842430853">
          <w:marLeft w:val="0"/>
          <w:marRight w:val="0"/>
          <w:marTop w:val="0"/>
          <w:marBottom w:val="0"/>
          <w:divBdr>
            <w:top w:val="none" w:sz="0" w:space="0" w:color="auto"/>
            <w:left w:val="none" w:sz="0" w:space="0" w:color="auto"/>
            <w:bottom w:val="none" w:sz="0" w:space="0" w:color="auto"/>
            <w:right w:val="none" w:sz="0" w:space="0" w:color="auto"/>
          </w:divBdr>
          <w:divsChild>
            <w:div w:id="553274223">
              <w:marLeft w:val="0"/>
              <w:marRight w:val="0"/>
              <w:marTop w:val="0"/>
              <w:marBottom w:val="0"/>
              <w:divBdr>
                <w:top w:val="none" w:sz="0" w:space="0" w:color="auto"/>
                <w:left w:val="none" w:sz="0" w:space="0" w:color="auto"/>
                <w:bottom w:val="none" w:sz="0" w:space="0" w:color="auto"/>
                <w:right w:val="none" w:sz="0" w:space="0" w:color="auto"/>
              </w:divBdr>
              <w:divsChild>
                <w:div w:id="25659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814695">
      <w:bodyDiv w:val="1"/>
      <w:marLeft w:val="0"/>
      <w:marRight w:val="0"/>
      <w:marTop w:val="0"/>
      <w:marBottom w:val="0"/>
      <w:divBdr>
        <w:top w:val="none" w:sz="0" w:space="0" w:color="auto"/>
        <w:left w:val="none" w:sz="0" w:space="0" w:color="auto"/>
        <w:bottom w:val="none" w:sz="0" w:space="0" w:color="auto"/>
        <w:right w:val="none" w:sz="0" w:space="0" w:color="auto"/>
      </w:divBdr>
      <w:divsChild>
        <w:div w:id="958803307">
          <w:marLeft w:val="0"/>
          <w:marRight w:val="0"/>
          <w:marTop w:val="0"/>
          <w:marBottom w:val="0"/>
          <w:divBdr>
            <w:top w:val="none" w:sz="0" w:space="0" w:color="auto"/>
            <w:left w:val="none" w:sz="0" w:space="0" w:color="auto"/>
            <w:bottom w:val="none" w:sz="0" w:space="0" w:color="auto"/>
            <w:right w:val="none" w:sz="0" w:space="0" w:color="auto"/>
          </w:divBdr>
          <w:divsChild>
            <w:div w:id="658579860">
              <w:marLeft w:val="0"/>
              <w:marRight w:val="0"/>
              <w:marTop w:val="0"/>
              <w:marBottom w:val="0"/>
              <w:divBdr>
                <w:top w:val="none" w:sz="0" w:space="0" w:color="auto"/>
                <w:left w:val="none" w:sz="0" w:space="0" w:color="auto"/>
                <w:bottom w:val="none" w:sz="0" w:space="0" w:color="auto"/>
                <w:right w:val="none" w:sz="0" w:space="0" w:color="auto"/>
              </w:divBdr>
              <w:divsChild>
                <w:div w:id="153179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001722">
      <w:bodyDiv w:val="1"/>
      <w:marLeft w:val="0"/>
      <w:marRight w:val="0"/>
      <w:marTop w:val="0"/>
      <w:marBottom w:val="0"/>
      <w:divBdr>
        <w:top w:val="none" w:sz="0" w:space="0" w:color="auto"/>
        <w:left w:val="none" w:sz="0" w:space="0" w:color="auto"/>
        <w:bottom w:val="none" w:sz="0" w:space="0" w:color="auto"/>
        <w:right w:val="none" w:sz="0" w:space="0" w:color="auto"/>
      </w:divBdr>
      <w:divsChild>
        <w:div w:id="1616524538">
          <w:marLeft w:val="0"/>
          <w:marRight w:val="0"/>
          <w:marTop w:val="0"/>
          <w:marBottom w:val="0"/>
          <w:divBdr>
            <w:top w:val="none" w:sz="0" w:space="0" w:color="auto"/>
            <w:left w:val="none" w:sz="0" w:space="0" w:color="auto"/>
            <w:bottom w:val="none" w:sz="0" w:space="0" w:color="auto"/>
            <w:right w:val="none" w:sz="0" w:space="0" w:color="auto"/>
          </w:divBdr>
          <w:divsChild>
            <w:div w:id="1650281219">
              <w:marLeft w:val="0"/>
              <w:marRight w:val="0"/>
              <w:marTop w:val="0"/>
              <w:marBottom w:val="0"/>
              <w:divBdr>
                <w:top w:val="none" w:sz="0" w:space="0" w:color="auto"/>
                <w:left w:val="none" w:sz="0" w:space="0" w:color="auto"/>
                <w:bottom w:val="none" w:sz="0" w:space="0" w:color="auto"/>
                <w:right w:val="none" w:sz="0" w:space="0" w:color="auto"/>
              </w:divBdr>
              <w:divsChild>
                <w:div w:id="148209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943583">
      <w:bodyDiv w:val="1"/>
      <w:marLeft w:val="0"/>
      <w:marRight w:val="0"/>
      <w:marTop w:val="0"/>
      <w:marBottom w:val="0"/>
      <w:divBdr>
        <w:top w:val="none" w:sz="0" w:space="0" w:color="auto"/>
        <w:left w:val="none" w:sz="0" w:space="0" w:color="auto"/>
        <w:bottom w:val="none" w:sz="0" w:space="0" w:color="auto"/>
        <w:right w:val="none" w:sz="0" w:space="0" w:color="auto"/>
      </w:divBdr>
      <w:divsChild>
        <w:div w:id="908879672">
          <w:marLeft w:val="0"/>
          <w:marRight w:val="0"/>
          <w:marTop w:val="0"/>
          <w:marBottom w:val="0"/>
          <w:divBdr>
            <w:top w:val="none" w:sz="0" w:space="0" w:color="auto"/>
            <w:left w:val="none" w:sz="0" w:space="0" w:color="auto"/>
            <w:bottom w:val="none" w:sz="0" w:space="0" w:color="auto"/>
            <w:right w:val="none" w:sz="0" w:space="0" w:color="auto"/>
          </w:divBdr>
          <w:divsChild>
            <w:div w:id="709646387">
              <w:marLeft w:val="0"/>
              <w:marRight w:val="0"/>
              <w:marTop w:val="0"/>
              <w:marBottom w:val="0"/>
              <w:divBdr>
                <w:top w:val="none" w:sz="0" w:space="0" w:color="auto"/>
                <w:left w:val="none" w:sz="0" w:space="0" w:color="auto"/>
                <w:bottom w:val="none" w:sz="0" w:space="0" w:color="auto"/>
                <w:right w:val="none" w:sz="0" w:space="0" w:color="auto"/>
              </w:divBdr>
              <w:divsChild>
                <w:div w:id="19786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139620">
      <w:bodyDiv w:val="1"/>
      <w:marLeft w:val="0"/>
      <w:marRight w:val="0"/>
      <w:marTop w:val="0"/>
      <w:marBottom w:val="0"/>
      <w:divBdr>
        <w:top w:val="none" w:sz="0" w:space="0" w:color="auto"/>
        <w:left w:val="none" w:sz="0" w:space="0" w:color="auto"/>
        <w:bottom w:val="none" w:sz="0" w:space="0" w:color="auto"/>
        <w:right w:val="none" w:sz="0" w:space="0" w:color="auto"/>
      </w:divBdr>
      <w:divsChild>
        <w:div w:id="1897164174">
          <w:marLeft w:val="0"/>
          <w:marRight w:val="0"/>
          <w:marTop w:val="0"/>
          <w:marBottom w:val="0"/>
          <w:divBdr>
            <w:top w:val="none" w:sz="0" w:space="0" w:color="auto"/>
            <w:left w:val="none" w:sz="0" w:space="0" w:color="auto"/>
            <w:bottom w:val="none" w:sz="0" w:space="0" w:color="auto"/>
            <w:right w:val="none" w:sz="0" w:space="0" w:color="auto"/>
          </w:divBdr>
          <w:divsChild>
            <w:div w:id="1634560844">
              <w:marLeft w:val="0"/>
              <w:marRight w:val="0"/>
              <w:marTop w:val="0"/>
              <w:marBottom w:val="0"/>
              <w:divBdr>
                <w:top w:val="none" w:sz="0" w:space="0" w:color="auto"/>
                <w:left w:val="none" w:sz="0" w:space="0" w:color="auto"/>
                <w:bottom w:val="none" w:sz="0" w:space="0" w:color="auto"/>
                <w:right w:val="none" w:sz="0" w:space="0" w:color="auto"/>
              </w:divBdr>
              <w:divsChild>
                <w:div w:id="17909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967121">
      <w:bodyDiv w:val="1"/>
      <w:marLeft w:val="0"/>
      <w:marRight w:val="0"/>
      <w:marTop w:val="0"/>
      <w:marBottom w:val="0"/>
      <w:divBdr>
        <w:top w:val="none" w:sz="0" w:space="0" w:color="auto"/>
        <w:left w:val="none" w:sz="0" w:space="0" w:color="auto"/>
        <w:bottom w:val="none" w:sz="0" w:space="0" w:color="auto"/>
        <w:right w:val="none" w:sz="0" w:space="0" w:color="auto"/>
      </w:divBdr>
      <w:divsChild>
        <w:div w:id="758722380">
          <w:marLeft w:val="547"/>
          <w:marRight w:val="0"/>
          <w:marTop w:val="0"/>
          <w:marBottom w:val="0"/>
          <w:divBdr>
            <w:top w:val="none" w:sz="0" w:space="0" w:color="auto"/>
            <w:left w:val="none" w:sz="0" w:space="0" w:color="auto"/>
            <w:bottom w:val="none" w:sz="0" w:space="0" w:color="auto"/>
            <w:right w:val="none" w:sz="0" w:space="0" w:color="auto"/>
          </w:divBdr>
        </w:div>
        <w:div w:id="1587498542">
          <w:marLeft w:val="547"/>
          <w:marRight w:val="0"/>
          <w:marTop w:val="0"/>
          <w:marBottom w:val="0"/>
          <w:divBdr>
            <w:top w:val="none" w:sz="0" w:space="0" w:color="auto"/>
            <w:left w:val="none" w:sz="0" w:space="0" w:color="auto"/>
            <w:bottom w:val="none" w:sz="0" w:space="0" w:color="auto"/>
            <w:right w:val="none" w:sz="0" w:space="0" w:color="auto"/>
          </w:divBdr>
        </w:div>
        <w:div w:id="602029373">
          <w:marLeft w:val="547"/>
          <w:marRight w:val="0"/>
          <w:marTop w:val="0"/>
          <w:marBottom w:val="0"/>
          <w:divBdr>
            <w:top w:val="none" w:sz="0" w:space="0" w:color="auto"/>
            <w:left w:val="none" w:sz="0" w:space="0" w:color="auto"/>
            <w:bottom w:val="none" w:sz="0" w:space="0" w:color="auto"/>
            <w:right w:val="none" w:sz="0" w:space="0" w:color="auto"/>
          </w:divBdr>
        </w:div>
        <w:div w:id="999503795">
          <w:marLeft w:val="547"/>
          <w:marRight w:val="0"/>
          <w:marTop w:val="0"/>
          <w:marBottom w:val="0"/>
          <w:divBdr>
            <w:top w:val="none" w:sz="0" w:space="0" w:color="auto"/>
            <w:left w:val="none" w:sz="0" w:space="0" w:color="auto"/>
            <w:bottom w:val="none" w:sz="0" w:space="0" w:color="auto"/>
            <w:right w:val="none" w:sz="0" w:space="0" w:color="auto"/>
          </w:divBdr>
        </w:div>
        <w:div w:id="1395466082">
          <w:marLeft w:val="547"/>
          <w:marRight w:val="0"/>
          <w:marTop w:val="0"/>
          <w:marBottom w:val="0"/>
          <w:divBdr>
            <w:top w:val="none" w:sz="0" w:space="0" w:color="auto"/>
            <w:left w:val="none" w:sz="0" w:space="0" w:color="auto"/>
            <w:bottom w:val="none" w:sz="0" w:space="0" w:color="auto"/>
            <w:right w:val="none" w:sz="0" w:space="0" w:color="auto"/>
          </w:divBdr>
        </w:div>
        <w:div w:id="206138349">
          <w:marLeft w:val="547"/>
          <w:marRight w:val="0"/>
          <w:marTop w:val="0"/>
          <w:marBottom w:val="0"/>
          <w:divBdr>
            <w:top w:val="none" w:sz="0" w:space="0" w:color="auto"/>
            <w:left w:val="none" w:sz="0" w:space="0" w:color="auto"/>
            <w:bottom w:val="none" w:sz="0" w:space="0" w:color="auto"/>
            <w:right w:val="none" w:sz="0" w:space="0" w:color="auto"/>
          </w:divBdr>
        </w:div>
      </w:divsChild>
    </w:div>
    <w:div w:id="2031292699">
      <w:bodyDiv w:val="1"/>
      <w:marLeft w:val="0"/>
      <w:marRight w:val="0"/>
      <w:marTop w:val="0"/>
      <w:marBottom w:val="0"/>
      <w:divBdr>
        <w:top w:val="none" w:sz="0" w:space="0" w:color="auto"/>
        <w:left w:val="none" w:sz="0" w:space="0" w:color="auto"/>
        <w:bottom w:val="none" w:sz="0" w:space="0" w:color="auto"/>
        <w:right w:val="none" w:sz="0" w:space="0" w:color="auto"/>
      </w:divBdr>
      <w:divsChild>
        <w:div w:id="1168710814">
          <w:marLeft w:val="0"/>
          <w:marRight w:val="0"/>
          <w:marTop w:val="0"/>
          <w:marBottom w:val="0"/>
          <w:divBdr>
            <w:top w:val="none" w:sz="0" w:space="0" w:color="auto"/>
            <w:left w:val="none" w:sz="0" w:space="0" w:color="auto"/>
            <w:bottom w:val="none" w:sz="0" w:space="0" w:color="auto"/>
            <w:right w:val="none" w:sz="0" w:space="0" w:color="auto"/>
          </w:divBdr>
          <w:divsChild>
            <w:div w:id="135612730">
              <w:marLeft w:val="0"/>
              <w:marRight w:val="0"/>
              <w:marTop w:val="0"/>
              <w:marBottom w:val="0"/>
              <w:divBdr>
                <w:top w:val="none" w:sz="0" w:space="0" w:color="auto"/>
                <w:left w:val="none" w:sz="0" w:space="0" w:color="auto"/>
                <w:bottom w:val="none" w:sz="0" w:space="0" w:color="auto"/>
                <w:right w:val="none" w:sz="0" w:space="0" w:color="auto"/>
              </w:divBdr>
              <w:divsChild>
                <w:div w:id="119880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7727837">
      <w:bodyDiv w:val="1"/>
      <w:marLeft w:val="0"/>
      <w:marRight w:val="0"/>
      <w:marTop w:val="0"/>
      <w:marBottom w:val="0"/>
      <w:divBdr>
        <w:top w:val="none" w:sz="0" w:space="0" w:color="auto"/>
        <w:left w:val="none" w:sz="0" w:space="0" w:color="auto"/>
        <w:bottom w:val="none" w:sz="0" w:space="0" w:color="auto"/>
        <w:right w:val="none" w:sz="0" w:space="0" w:color="auto"/>
      </w:divBdr>
      <w:divsChild>
        <w:div w:id="926302326">
          <w:marLeft w:val="0"/>
          <w:marRight w:val="0"/>
          <w:marTop w:val="0"/>
          <w:marBottom w:val="0"/>
          <w:divBdr>
            <w:top w:val="none" w:sz="0" w:space="0" w:color="auto"/>
            <w:left w:val="none" w:sz="0" w:space="0" w:color="auto"/>
            <w:bottom w:val="none" w:sz="0" w:space="0" w:color="auto"/>
            <w:right w:val="none" w:sz="0" w:space="0" w:color="auto"/>
          </w:divBdr>
          <w:divsChild>
            <w:div w:id="764544602">
              <w:marLeft w:val="0"/>
              <w:marRight w:val="0"/>
              <w:marTop w:val="0"/>
              <w:marBottom w:val="0"/>
              <w:divBdr>
                <w:top w:val="none" w:sz="0" w:space="0" w:color="auto"/>
                <w:left w:val="none" w:sz="0" w:space="0" w:color="auto"/>
                <w:bottom w:val="none" w:sz="0" w:space="0" w:color="auto"/>
                <w:right w:val="none" w:sz="0" w:space="0" w:color="auto"/>
              </w:divBdr>
              <w:divsChild>
                <w:div w:id="87569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780135">
      <w:bodyDiv w:val="1"/>
      <w:marLeft w:val="0"/>
      <w:marRight w:val="0"/>
      <w:marTop w:val="0"/>
      <w:marBottom w:val="0"/>
      <w:divBdr>
        <w:top w:val="none" w:sz="0" w:space="0" w:color="auto"/>
        <w:left w:val="none" w:sz="0" w:space="0" w:color="auto"/>
        <w:bottom w:val="none" w:sz="0" w:space="0" w:color="auto"/>
        <w:right w:val="none" w:sz="0" w:space="0" w:color="auto"/>
      </w:divBdr>
      <w:divsChild>
        <w:div w:id="2048525128">
          <w:marLeft w:val="0"/>
          <w:marRight w:val="0"/>
          <w:marTop w:val="0"/>
          <w:marBottom w:val="0"/>
          <w:divBdr>
            <w:top w:val="none" w:sz="0" w:space="0" w:color="auto"/>
            <w:left w:val="none" w:sz="0" w:space="0" w:color="auto"/>
            <w:bottom w:val="none" w:sz="0" w:space="0" w:color="auto"/>
            <w:right w:val="none" w:sz="0" w:space="0" w:color="auto"/>
          </w:divBdr>
          <w:divsChild>
            <w:div w:id="1651978814">
              <w:marLeft w:val="0"/>
              <w:marRight w:val="0"/>
              <w:marTop w:val="0"/>
              <w:marBottom w:val="0"/>
              <w:divBdr>
                <w:top w:val="none" w:sz="0" w:space="0" w:color="auto"/>
                <w:left w:val="none" w:sz="0" w:space="0" w:color="auto"/>
                <w:bottom w:val="none" w:sz="0" w:space="0" w:color="auto"/>
                <w:right w:val="none" w:sz="0" w:space="0" w:color="auto"/>
              </w:divBdr>
              <w:divsChild>
                <w:div w:id="1485513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77927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3">
          <w:marLeft w:val="547"/>
          <w:marRight w:val="0"/>
          <w:marTop w:val="0"/>
          <w:marBottom w:val="0"/>
          <w:divBdr>
            <w:top w:val="none" w:sz="0" w:space="0" w:color="auto"/>
            <w:left w:val="none" w:sz="0" w:space="0" w:color="auto"/>
            <w:bottom w:val="none" w:sz="0" w:space="0" w:color="auto"/>
            <w:right w:val="none" w:sz="0" w:space="0" w:color="auto"/>
          </w:divBdr>
        </w:div>
        <w:div w:id="438139237">
          <w:marLeft w:val="547"/>
          <w:marRight w:val="0"/>
          <w:marTop w:val="0"/>
          <w:marBottom w:val="0"/>
          <w:divBdr>
            <w:top w:val="none" w:sz="0" w:space="0" w:color="auto"/>
            <w:left w:val="none" w:sz="0" w:space="0" w:color="auto"/>
            <w:bottom w:val="none" w:sz="0" w:space="0" w:color="auto"/>
            <w:right w:val="none" w:sz="0" w:space="0" w:color="auto"/>
          </w:divBdr>
        </w:div>
        <w:div w:id="2085638562">
          <w:marLeft w:val="547"/>
          <w:marRight w:val="0"/>
          <w:marTop w:val="0"/>
          <w:marBottom w:val="0"/>
          <w:divBdr>
            <w:top w:val="none" w:sz="0" w:space="0" w:color="auto"/>
            <w:left w:val="none" w:sz="0" w:space="0" w:color="auto"/>
            <w:bottom w:val="none" w:sz="0" w:space="0" w:color="auto"/>
            <w:right w:val="none" w:sz="0" w:space="0" w:color="auto"/>
          </w:divBdr>
        </w:div>
        <w:div w:id="1509784296">
          <w:marLeft w:val="547"/>
          <w:marRight w:val="0"/>
          <w:marTop w:val="0"/>
          <w:marBottom w:val="0"/>
          <w:divBdr>
            <w:top w:val="none" w:sz="0" w:space="0" w:color="auto"/>
            <w:left w:val="none" w:sz="0" w:space="0" w:color="auto"/>
            <w:bottom w:val="none" w:sz="0" w:space="0" w:color="auto"/>
            <w:right w:val="none" w:sz="0" w:space="0" w:color="auto"/>
          </w:divBdr>
        </w:div>
        <w:div w:id="1767311403">
          <w:marLeft w:val="547"/>
          <w:marRight w:val="0"/>
          <w:marTop w:val="0"/>
          <w:marBottom w:val="0"/>
          <w:divBdr>
            <w:top w:val="none" w:sz="0" w:space="0" w:color="auto"/>
            <w:left w:val="none" w:sz="0" w:space="0" w:color="auto"/>
            <w:bottom w:val="none" w:sz="0" w:space="0" w:color="auto"/>
            <w:right w:val="none" w:sz="0" w:space="0" w:color="auto"/>
          </w:divBdr>
        </w:div>
        <w:div w:id="1393625612">
          <w:marLeft w:val="547"/>
          <w:marRight w:val="0"/>
          <w:marTop w:val="0"/>
          <w:marBottom w:val="0"/>
          <w:divBdr>
            <w:top w:val="none" w:sz="0" w:space="0" w:color="auto"/>
            <w:left w:val="none" w:sz="0" w:space="0" w:color="auto"/>
            <w:bottom w:val="none" w:sz="0" w:space="0" w:color="auto"/>
            <w:right w:val="none" w:sz="0" w:space="0" w:color="auto"/>
          </w:divBdr>
        </w:div>
      </w:divsChild>
    </w:div>
    <w:div w:id="2130925722">
      <w:bodyDiv w:val="1"/>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798380746">
              <w:marLeft w:val="0"/>
              <w:marRight w:val="0"/>
              <w:marTop w:val="0"/>
              <w:marBottom w:val="0"/>
              <w:divBdr>
                <w:top w:val="none" w:sz="0" w:space="0" w:color="auto"/>
                <w:left w:val="none" w:sz="0" w:space="0" w:color="auto"/>
                <w:bottom w:val="none" w:sz="0" w:space="0" w:color="auto"/>
                <w:right w:val="none" w:sz="0" w:space="0" w:color="auto"/>
              </w:divBdr>
              <w:divsChild>
                <w:div w:id="2467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EE538-E813-4F4A-9CD1-D903DA974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2791</TotalTime>
  <Pages>41</Pages>
  <Words>7048</Words>
  <Characters>40178</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Macbook Pro</dc:creator>
  <cp:keywords/>
  <dc:description/>
  <cp:lastModifiedBy>Arie</cp:lastModifiedBy>
  <cp:revision>91</cp:revision>
  <cp:lastPrinted>2017-11-08T04:02:00Z</cp:lastPrinted>
  <dcterms:created xsi:type="dcterms:W3CDTF">2016-10-13T05:29:00Z</dcterms:created>
  <dcterms:modified xsi:type="dcterms:W3CDTF">2018-07-04T04:10:00Z</dcterms:modified>
</cp:coreProperties>
</file>